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0C" w:rsidRPr="00A9260C" w:rsidRDefault="00A9260C" w:rsidP="00255382">
      <w:pPr>
        <w:spacing w:line="360" w:lineRule="auto"/>
        <w:jc w:val="center"/>
        <w:rPr>
          <w:b/>
          <w:szCs w:val="24"/>
        </w:rPr>
      </w:pPr>
      <w:r w:rsidRPr="00A9260C">
        <w:rPr>
          <w:b/>
          <w:szCs w:val="24"/>
        </w:rPr>
        <w:t>Автономная некоммерческая организация</w:t>
      </w:r>
    </w:p>
    <w:p w:rsidR="00A9260C" w:rsidRPr="00A9260C" w:rsidRDefault="00A9260C" w:rsidP="00255382">
      <w:pPr>
        <w:spacing w:line="360" w:lineRule="auto"/>
        <w:jc w:val="center"/>
        <w:rPr>
          <w:b/>
          <w:szCs w:val="24"/>
        </w:rPr>
      </w:pPr>
      <w:r w:rsidRPr="00A9260C">
        <w:rPr>
          <w:b/>
          <w:szCs w:val="24"/>
        </w:rPr>
        <w:t>профессионального образования</w:t>
      </w:r>
    </w:p>
    <w:p w:rsidR="00A9260C" w:rsidRPr="00A9260C" w:rsidRDefault="00A9260C" w:rsidP="00255382">
      <w:pPr>
        <w:spacing w:line="360" w:lineRule="auto"/>
        <w:jc w:val="center"/>
        <w:rPr>
          <w:szCs w:val="24"/>
        </w:rPr>
      </w:pPr>
      <w:r w:rsidRPr="00A9260C">
        <w:rPr>
          <w:b/>
          <w:szCs w:val="24"/>
        </w:rPr>
        <w:t>«Челябинский колледж Комитент»</w:t>
      </w:r>
    </w:p>
    <w:p w:rsidR="00A9260C" w:rsidRPr="00A9260C" w:rsidRDefault="00A9260C" w:rsidP="00A9260C">
      <w:pPr>
        <w:spacing w:line="360" w:lineRule="auto"/>
        <w:ind w:firstLine="709"/>
        <w:rPr>
          <w:szCs w:val="24"/>
        </w:rPr>
      </w:pPr>
    </w:p>
    <w:p w:rsidR="00A9260C" w:rsidRPr="00A9260C" w:rsidRDefault="00A9260C" w:rsidP="00A9260C">
      <w:pPr>
        <w:spacing w:line="360" w:lineRule="auto"/>
        <w:ind w:firstLine="709"/>
        <w:rPr>
          <w:szCs w:val="24"/>
        </w:rPr>
      </w:pPr>
    </w:p>
    <w:p w:rsidR="00A9260C" w:rsidRDefault="00A9260C" w:rsidP="00A9260C">
      <w:pPr>
        <w:spacing w:line="360" w:lineRule="auto"/>
        <w:ind w:firstLine="709"/>
        <w:rPr>
          <w:szCs w:val="24"/>
        </w:rPr>
      </w:pPr>
    </w:p>
    <w:p w:rsidR="00255382" w:rsidRDefault="00255382" w:rsidP="00A9260C">
      <w:pPr>
        <w:spacing w:line="360" w:lineRule="auto"/>
        <w:ind w:firstLine="709"/>
        <w:rPr>
          <w:szCs w:val="24"/>
        </w:rPr>
      </w:pPr>
    </w:p>
    <w:p w:rsidR="00255382" w:rsidRPr="00A9260C" w:rsidRDefault="00255382" w:rsidP="00A9260C">
      <w:pPr>
        <w:spacing w:line="360" w:lineRule="auto"/>
        <w:ind w:firstLine="709"/>
        <w:rPr>
          <w:szCs w:val="24"/>
        </w:rPr>
      </w:pPr>
    </w:p>
    <w:p w:rsidR="00A9260C" w:rsidRPr="00A9260C" w:rsidRDefault="00A9260C" w:rsidP="00A9260C">
      <w:pPr>
        <w:spacing w:line="360" w:lineRule="auto"/>
        <w:ind w:firstLine="709"/>
        <w:rPr>
          <w:szCs w:val="24"/>
        </w:rPr>
      </w:pPr>
    </w:p>
    <w:p w:rsidR="00A9260C" w:rsidRPr="00A9260C" w:rsidRDefault="00A9260C" w:rsidP="00A9260C">
      <w:pPr>
        <w:spacing w:line="360" w:lineRule="auto"/>
        <w:ind w:firstLine="709"/>
        <w:rPr>
          <w:szCs w:val="24"/>
        </w:rPr>
      </w:pPr>
    </w:p>
    <w:p w:rsidR="00A9260C" w:rsidRPr="00A9260C" w:rsidRDefault="00A9260C" w:rsidP="00255382">
      <w:pPr>
        <w:keepNext/>
        <w:autoSpaceDE w:val="0"/>
        <w:autoSpaceDN w:val="0"/>
        <w:spacing w:line="360" w:lineRule="auto"/>
        <w:jc w:val="center"/>
        <w:outlineLvl w:val="0"/>
        <w:rPr>
          <w:b/>
          <w:szCs w:val="24"/>
        </w:rPr>
      </w:pPr>
      <w:bookmarkStart w:id="0" w:name="_Toc97022475"/>
      <w:bookmarkStart w:id="1" w:name="_Toc97021275"/>
      <w:bookmarkStart w:id="2" w:name="_Toc96959655"/>
      <w:bookmarkStart w:id="3" w:name="_Toc96959332"/>
      <w:bookmarkStart w:id="4" w:name="_Toc96959076"/>
      <w:bookmarkStart w:id="5" w:name="_Toc96958869"/>
      <w:bookmarkStart w:id="6" w:name="_Toc96886552"/>
      <w:bookmarkStart w:id="7" w:name="_Toc96814936"/>
      <w:bookmarkStart w:id="8" w:name="_Toc96809671"/>
      <w:bookmarkStart w:id="9" w:name="_Toc96811086"/>
      <w:bookmarkStart w:id="10" w:name="_Toc97022861"/>
      <w:bookmarkStart w:id="11" w:name="_Toc97023248"/>
      <w:r w:rsidRPr="00A9260C">
        <w:rPr>
          <w:b/>
          <w:szCs w:val="24"/>
        </w:rPr>
        <w:t>РАБОЧАЯ ПРОГРАММА УЧЕБНОЙ ДИСЦИПЛИНЫ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A9260C" w:rsidRPr="00A9260C" w:rsidRDefault="00A9260C" w:rsidP="00A926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Cs w:val="24"/>
        </w:rPr>
      </w:pPr>
      <w:r w:rsidRPr="00A9260C">
        <w:rPr>
          <w:b/>
          <w:szCs w:val="24"/>
        </w:rPr>
        <w:t>ОП.08 «Безопасность жизнедеятельности»</w:t>
      </w:r>
    </w:p>
    <w:p w:rsidR="00A9260C" w:rsidRPr="00A9260C" w:rsidRDefault="00A9260C" w:rsidP="00A926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Cs w:val="24"/>
        </w:rPr>
      </w:pPr>
    </w:p>
    <w:p w:rsidR="00255382" w:rsidRDefault="00A9260C" w:rsidP="00255382">
      <w:pPr>
        <w:spacing w:line="360" w:lineRule="auto"/>
        <w:jc w:val="center"/>
        <w:rPr>
          <w:b/>
          <w:szCs w:val="24"/>
        </w:rPr>
      </w:pPr>
      <w:r w:rsidRPr="00A9260C">
        <w:rPr>
          <w:b/>
          <w:szCs w:val="24"/>
        </w:rPr>
        <w:t>для специальности 43.02.14</w:t>
      </w:r>
    </w:p>
    <w:p w:rsidR="00A9260C" w:rsidRPr="00255382" w:rsidRDefault="00A9260C" w:rsidP="00255382">
      <w:pPr>
        <w:spacing w:line="360" w:lineRule="auto"/>
        <w:jc w:val="center"/>
        <w:rPr>
          <w:b/>
          <w:szCs w:val="24"/>
        </w:rPr>
      </w:pPr>
      <w:r w:rsidRPr="00A9260C">
        <w:rPr>
          <w:b/>
          <w:szCs w:val="24"/>
        </w:rPr>
        <w:t>«Гостиничное дело»</w:t>
      </w:r>
    </w:p>
    <w:p w:rsidR="00A9260C" w:rsidRPr="00A9260C" w:rsidRDefault="00A9260C" w:rsidP="00A9260C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601"/>
        <w:jc w:val="center"/>
        <w:rPr>
          <w:b/>
          <w:szCs w:val="24"/>
        </w:rPr>
      </w:pPr>
      <w:r w:rsidRPr="00A9260C">
        <w:rPr>
          <w:b/>
          <w:bCs/>
          <w:spacing w:val="-1"/>
          <w:szCs w:val="24"/>
        </w:rPr>
        <w:t>Квалификации</w:t>
      </w:r>
      <w:r w:rsidRPr="00A9260C">
        <w:rPr>
          <w:b/>
          <w:bCs/>
          <w:szCs w:val="24"/>
        </w:rPr>
        <w:t xml:space="preserve"> </w:t>
      </w:r>
      <w:r w:rsidRPr="00A9260C">
        <w:rPr>
          <w:b/>
          <w:bCs/>
          <w:spacing w:val="-1"/>
          <w:szCs w:val="24"/>
        </w:rPr>
        <w:t>выпускника: Специалист по гостеприимству</w:t>
      </w:r>
    </w:p>
    <w:p w:rsidR="00A9260C" w:rsidRPr="00A9260C" w:rsidRDefault="00A9260C" w:rsidP="00A9260C">
      <w:pPr>
        <w:spacing w:line="360" w:lineRule="auto"/>
        <w:ind w:firstLine="709"/>
        <w:rPr>
          <w:b/>
          <w:szCs w:val="24"/>
        </w:rPr>
      </w:pPr>
    </w:p>
    <w:p w:rsidR="00A9260C" w:rsidRPr="00A9260C" w:rsidRDefault="00A9260C" w:rsidP="00A9260C">
      <w:pPr>
        <w:spacing w:line="360" w:lineRule="auto"/>
        <w:rPr>
          <w:szCs w:val="24"/>
        </w:rPr>
      </w:pPr>
    </w:p>
    <w:p w:rsidR="00A9260C" w:rsidRPr="00A9260C" w:rsidRDefault="00A9260C" w:rsidP="00A9260C">
      <w:pPr>
        <w:spacing w:line="360" w:lineRule="auto"/>
        <w:rPr>
          <w:szCs w:val="24"/>
        </w:rPr>
      </w:pPr>
    </w:p>
    <w:p w:rsidR="00A9260C" w:rsidRPr="00A9260C" w:rsidRDefault="00A9260C" w:rsidP="00A9260C">
      <w:pPr>
        <w:spacing w:line="360" w:lineRule="auto"/>
        <w:rPr>
          <w:szCs w:val="24"/>
        </w:rPr>
      </w:pPr>
    </w:p>
    <w:p w:rsidR="00A9260C" w:rsidRPr="00A9260C" w:rsidRDefault="00A9260C" w:rsidP="00A9260C">
      <w:pPr>
        <w:spacing w:line="360" w:lineRule="auto"/>
        <w:ind w:firstLine="5103"/>
        <w:rPr>
          <w:szCs w:val="24"/>
        </w:rPr>
      </w:pPr>
      <w:r w:rsidRPr="00A9260C">
        <w:rPr>
          <w:szCs w:val="24"/>
        </w:rPr>
        <w:t>Рассмотрено и утверждено на заседании</w:t>
      </w:r>
    </w:p>
    <w:p w:rsidR="00A9260C" w:rsidRPr="00A9260C" w:rsidRDefault="00A9260C" w:rsidP="00A9260C">
      <w:pPr>
        <w:spacing w:line="360" w:lineRule="auto"/>
        <w:ind w:firstLine="5103"/>
        <w:rPr>
          <w:szCs w:val="24"/>
        </w:rPr>
      </w:pPr>
      <w:r w:rsidRPr="00A9260C">
        <w:rPr>
          <w:szCs w:val="24"/>
        </w:rPr>
        <w:t>цикловой методической комиссии</w:t>
      </w:r>
    </w:p>
    <w:p w:rsidR="00A9260C" w:rsidRPr="00A9260C" w:rsidRDefault="00A9260C" w:rsidP="00A9260C">
      <w:pPr>
        <w:spacing w:line="360" w:lineRule="auto"/>
        <w:ind w:firstLine="5103"/>
        <w:rPr>
          <w:szCs w:val="24"/>
        </w:rPr>
      </w:pPr>
      <w:r w:rsidRPr="00A9260C">
        <w:rPr>
          <w:szCs w:val="24"/>
        </w:rPr>
        <w:t>____________________________</w:t>
      </w:r>
    </w:p>
    <w:p w:rsidR="00A9260C" w:rsidRPr="00A9260C" w:rsidRDefault="00A9260C" w:rsidP="00A9260C">
      <w:pPr>
        <w:spacing w:line="360" w:lineRule="auto"/>
        <w:ind w:firstLine="5103"/>
        <w:rPr>
          <w:szCs w:val="24"/>
        </w:rPr>
      </w:pPr>
      <w:r w:rsidRPr="00A9260C">
        <w:rPr>
          <w:szCs w:val="24"/>
        </w:rPr>
        <w:t>Протокол № ____от ______20___г.</w:t>
      </w:r>
    </w:p>
    <w:p w:rsidR="00A9260C" w:rsidRPr="00A9260C" w:rsidRDefault="00A9260C" w:rsidP="00A9260C">
      <w:pPr>
        <w:spacing w:line="360" w:lineRule="auto"/>
        <w:ind w:firstLine="5103"/>
        <w:rPr>
          <w:szCs w:val="24"/>
        </w:rPr>
      </w:pPr>
      <w:r w:rsidRPr="00A9260C">
        <w:rPr>
          <w:szCs w:val="24"/>
        </w:rPr>
        <w:t>Председатель________________</w:t>
      </w:r>
    </w:p>
    <w:p w:rsidR="00A9260C" w:rsidRPr="00A9260C" w:rsidRDefault="00A9260C" w:rsidP="00A9260C">
      <w:pPr>
        <w:spacing w:line="360" w:lineRule="auto"/>
        <w:ind w:firstLine="709"/>
        <w:rPr>
          <w:szCs w:val="24"/>
        </w:rPr>
      </w:pPr>
    </w:p>
    <w:p w:rsidR="00A9260C" w:rsidRPr="00A9260C" w:rsidRDefault="00A9260C" w:rsidP="00A9260C">
      <w:pPr>
        <w:spacing w:line="360" w:lineRule="auto"/>
        <w:ind w:firstLine="709"/>
        <w:rPr>
          <w:szCs w:val="24"/>
        </w:rPr>
      </w:pPr>
    </w:p>
    <w:p w:rsidR="00A9260C" w:rsidRPr="00A9260C" w:rsidRDefault="00A9260C" w:rsidP="00A9260C">
      <w:pPr>
        <w:spacing w:line="360" w:lineRule="auto"/>
        <w:ind w:firstLine="709"/>
        <w:rPr>
          <w:szCs w:val="24"/>
        </w:rPr>
      </w:pPr>
    </w:p>
    <w:p w:rsidR="00A9260C" w:rsidRPr="00A9260C" w:rsidRDefault="00A9260C" w:rsidP="00A9260C">
      <w:pPr>
        <w:spacing w:line="360" w:lineRule="auto"/>
        <w:ind w:firstLine="709"/>
        <w:rPr>
          <w:szCs w:val="24"/>
        </w:rPr>
      </w:pPr>
    </w:p>
    <w:p w:rsidR="00A9260C" w:rsidRPr="00A9260C" w:rsidRDefault="00A9260C" w:rsidP="00A9260C">
      <w:pPr>
        <w:spacing w:line="360" w:lineRule="auto"/>
        <w:ind w:firstLine="709"/>
        <w:rPr>
          <w:szCs w:val="24"/>
        </w:rPr>
      </w:pPr>
    </w:p>
    <w:p w:rsidR="00A9260C" w:rsidRPr="00A9260C" w:rsidRDefault="00A9260C" w:rsidP="00A9260C">
      <w:pPr>
        <w:spacing w:line="360" w:lineRule="auto"/>
        <w:ind w:firstLine="709"/>
        <w:rPr>
          <w:szCs w:val="24"/>
        </w:rPr>
      </w:pPr>
    </w:p>
    <w:p w:rsidR="00A9260C" w:rsidRPr="00A9260C" w:rsidRDefault="00A9260C" w:rsidP="00A9260C">
      <w:pPr>
        <w:spacing w:line="360" w:lineRule="auto"/>
        <w:rPr>
          <w:szCs w:val="24"/>
        </w:rPr>
      </w:pPr>
      <w:bookmarkStart w:id="12" w:name="_GoBack"/>
    </w:p>
    <w:p w:rsidR="00A9260C" w:rsidRPr="00A9260C" w:rsidRDefault="00A9260C" w:rsidP="00A9260C">
      <w:pPr>
        <w:spacing w:line="360" w:lineRule="auto"/>
        <w:ind w:firstLine="709"/>
        <w:jc w:val="center"/>
        <w:rPr>
          <w:szCs w:val="24"/>
        </w:rPr>
      </w:pPr>
      <w:r w:rsidRPr="00A9260C">
        <w:rPr>
          <w:szCs w:val="24"/>
        </w:rPr>
        <w:t>Челябинск</w:t>
      </w:r>
    </w:p>
    <w:p w:rsidR="00A9260C" w:rsidRPr="00A9260C" w:rsidRDefault="00A9260C" w:rsidP="00A9260C">
      <w:pPr>
        <w:spacing w:line="360" w:lineRule="auto"/>
        <w:ind w:firstLine="709"/>
        <w:jc w:val="center"/>
        <w:rPr>
          <w:szCs w:val="24"/>
        </w:rPr>
      </w:pPr>
      <w:r w:rsidRPr="00A9260C">
        <w:rPr>
          <w:szCs w:val="24"/>
        </w:rPr>
        <w:t>2021</w:t>
      </w:r>
    </w:p>
    <w:tbl>
      <w:tblPr>
        <w:tblW w:w="978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960"/>
        <w:gridCol w:w="4820"/>
      </w:tblGrid>
      <w:tr w:rsidR="00A9260C" w:rsidRPr="00A9260C" w:rsidTr="00FA2336">
        <w:trPr>
          <w:trHeight w:hRule="exact" w:val="5953"/>
        </w:trPr>
        <w:tc>
          <w:tcPr>
            <w:tcW w:w="4960" w:type="dxa"/>
            <w:hideMark/>
          </w:tcPr>
          <w:p w:rsidR="00A9260C" w:rsidRPr="00A9260C" w:rsidRDefault="00A9260C" w:rsidP="00FA2336">
            <w:pPr>
              <w:keepNext/>
              <w:spacing w:before="240" w:after="60" w:line="360" w:lineRule="auto"/>
              <w:outlineLvl w:val="1"/>
              <w:rPr>
                <w:bCs/>
                <w:iCs/>
                <w:szCs w:val="24"/>
                <w:lang w:eastAsia="en-US"/>
              </w:rPr>
            </w:pPr>
            <w:bookmarkStart w:id="13" w:name="_Toc96886553"/>
            <w:bookmarkStart w:id="14" w:name="_Toc96958870"/>
            <w:bookmarkStart w:id="15" w:name="_Toc96959077"/>
            <w:bookmarkStart w:id="16" w:name="_Toc96959333"/>
            <w:bookmarkStart w:id="17" w:name="_Toc96959656"/>
            <w:bookmarkStart w:id="18" w:name="_Toc97021276"/>
            <w:bookmarkStart w:id="19" w:name="_Toc97022476"/>
            <w:bookmarkStart w:id="20" w:name="_Toc97022862"/>
            <w:bookmarkStart w:id="21" w:name="_Toc97023249"/>
            <w:bookmarkEnd w:id="12"/>
            <w:r w:rsidRPr="00A9260C">
              <w:rPr>
                <w:bCs/>
                <w:iCs/>
                <w:szCs w:val="24"/>
                <w:lang w:eastAsia="en-US"/>
              </w:rPr>
              <w:lastRenderedPageBreak/>
              <w:t>ОДОБРЕНО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  <w:p w:rsidR="00A9260C" w:rsidRPr="00A9260C" w:rsidRDefault="00A9260C" w:rsidP="00FA2336">
            <w:pPr>
              <w:keepNext/>
              <w:spacing w:after="60" w:line="360" w:lineRule="auto"/>
              <w:outlineLvl w:val="1"/>
              <w:rPr>
                <w:bCs/>
                <w:iCs/>
                <w:szCs w:val="24"/>
                <w:lang w:eastAsia="en-US"/>
              </w:rPr>
            </w:pPr>
            <w:bookmarkStart w:id="22" w:name="_Toc96886554"/>
            <w:bookmarkStart w:id="23" w:name="_Toc96958871"/>
            <w:bookmarkStart w:id="24" w:name="_Toc96959078"/>
            <w:bookmarkStart w:id="25" w:name="_Toc96959334"/>
            <w:bookmarkStart w:id="26" w:name="_Toc96959657"/>
            <w:bookmarkStart w:id="27" w:name="_Toc97021277"/>
            <w:bookmarkStart w:id="28" w:name="_Toc97022477"/>
            <w:bookmarkStart w:id="29" w:name="_Toc97022863"/>
            <w:bookmarkStart w:id="30" w:name="_Toc97023250"/>
            <w:r w:rsidRPr="00A9260C">
              <w:rPr>
                <w:bCs/>
                <w:iCs/>
                <w:szCs w:val="24"/>
                <w:lang w:eastAsia="en-US"/>
              </w:rPr>
              <w:t>На заседании ЦМК «Сервис и туризм»</w:t>
            </w:r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</w:p>
          <w:p w:rsidR="00A9260C" w:rsidRPr="00A9260C" w:rsidRDefault="00A9260C" w:rsidP="00FA2336">
            <w:pPr>
              <w:keepNext/>
              <w:spacing w:after="60" w:line="360" w:lineRule="auto"/>
              <w:outlineLvl w:val="1"/>
              <w:rPr>
                <w:bCs/>
                <w:iCs/>
                <w:szCs w:val="24"/>
                <w:lang w:eastAsia="en-US"/>
              </w:rPr>
            </w:pPr>
            <w:bookmarkStart w:id="31" w:name="_Toc96886555"/>
            <w:bookmarkStart w:id="32" w:name="_Toc96958872"/>
            <w:bookmarkStart w:id="33" w:name="_Toc96959079"/>
            <w:bookmarkStart w:id="34" w:name="_Toc96959335"/>
            <w:bookmarkStart w:id="35" w:name="_Toc96959658"/>
            <w:bookmarkStart w:id="36" w:name="_Toc97021278"/>
            <w:bookmarkStart w:id="37" w:name="_Toc97022478"/>
            <w:bookmarkStart w:id="38" w:name="_Toc97022864"/>
            <w:bookmarkStart w:id="39" w:name="_Toc97023251"/>
            <w:proofErr w:type="spellStart"/>
            <w:r w:rsidRPr="00A9260C">
              <w:rPr>
                <w:bCs/>
                <w:iCs/>
                <w:szCs w:val="24"/>
                <w:lang w:val="en-US" w:eastAsia="en-US"/>
              </w:rPr>
              <w:t>Протокол</w:t>
            </w:r>
            <w:proofErr w:type="spellEnd"/>
            <w:r w:rsidRPr="00A9260C">
              <w:rPr>
                <w:bCs/>
                <w:iCs/>
                <w:szCs w:val="24"/>
                <w:lang w:val="en-US" w:eastAsia="en-US"/>
              </w:rPr>
              <w:t xml:space="preserve"> №</w:t>
            </w:r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r w:rsidRPr="00A9260C">
              <w:rPr>
                <w:bCs/>
                <w:iCs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4820" w:type="dxa"/>
            <w:hideMark/>
          </w:tcPr>
          <w:p w:rsidR="00A9260C" w:rsidRPr="00A9260C" w:rsidRDefault="00A9260C" w:rsidP="00FA23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2"/>
              <w:rPr>
                <w:bCs/>
                <w:iCs/>
                <w:szCs w:val="24"/>
                <w:lang w:eastAsia="en-US"/>
              </w:rPr>
            </w:pPr>
            <w:r w:rsidRPr="00A9260C">
              <w:rPr>
                <w:bCs/>
                <w:iCs/>
                <w:szCs w:val="24"/>
                <w:lang w:val="en-US" w:eastAsia="en-US"/>
              </w:rPr>
              <w:t>C</w:t>
            </w:r>
            <w:r w:rsidRPr="00A9260C">
              <w:rPr>
                <w:bCs/>
                <w:iCs/>
                <w:szCs w:val="24"/>
                <w:lang w:eastAsia="en-US"/>
              </w:rPr>
              <w:t>оставлена</w:t>
            </w:r>
            <w:r w:rsidRPr="00A9260C">
              <w:rPr>
                <w:bCs/>
                <w:iCs/>
                <w:szCs w:val="24"/>
                <w:lang w:eastAsia="en-US"/>
              </w:rPr>
              <w:tab/>
              <w:t xml:space="preserve">в соответствии с Федеральным государственным образовательным стандартом среднего профессионального образования по специальности 43.02.14 «Гостиничное дело», утвержденным приказом Министерства образования и науки Российской Федерации 9 декабря 2016 года № 1552, </w:t>
            </w:r>
          </w:p>
        </w:tc>
      </w:tr>
      <w:tr w:rsidR="00A9260C" w:rsidRPr="00A9260C" w:rsidTr="00FA2336">
        <w:trPr>
          <w:trHeight w:hRule="exact" w:val="1277"/>
        </w:trPr>
        <w:tc>
          <w:tcPr>
            <w:tcW w:w="4960" w:type="dxa"/>
          </w:tcPr>
          <w:p w:rsidR="00A9260C" w:rsidRPr="00A9260C" w:rsidRDefault="00A9260C" w:rsidP="00FA2336">
            <w:pPr>
              <w:keepNext/>
              <w:spacing w:before="240" w:after="60" w:line="360" w:lineRule="auto"/>
              <w:ind w:firstLine="709"/>
              <w:outlineLvl w:val="1"/>
              <w:rPr>
                <w:bCs/>
                <w:iCs/>
                <w:szCs w:val="24"/>
                <w:lang w:eastAsia="en-US"/>
              </w:rPr>
            </w:pPr>
          </w:p>
          <w:p w:rsidR="00A9260C" w:rsidRPr="00A9260C" w:rsidRDefault="00A9260C" w:rsidP="00FA2336">
            <w:pPr>
              <w:keepNext/>
              <w:spacing w:before="240" w:after="60" w:line="360" w:lineRule="auto"/>
              <w:outlineLvl w:val="1"/>
              <w:rPr>
                <w:bCs/>
                <w:iCs/>
                <w:szCs w:val="24"/>
                <w:lang w:eastAsia="en-US"/>
              </w:rPr>
            </w:pPr>
            <w:bookmarkStart w:id="40" w:name="_Toc96886556"/>
            <w:bookmarkStart w:id="41" w:name="_Toc96958873"/>
            <w:bookmarkStart w:id="42" w:name="_Toc96959080"/>
            <w:bookmarkStart w:id="43" w:name="_Toc96959336"/>
            <w:bookmarkStart w:id="44" w:name="_Toc96959659"/>
            <w:bookmarkStart w:id="45" w:name="_Toc97021279"/>
            <w:bookmarkStart w:id="46" w:name="_Toc97022479"/>
            <w:bookmarkStart w:id="47" w:name="_Toc97022865"/>
            <w:bookmarkStart w:id="48" w:name="_Toc97023252"/>
            <w:r w:rsidRPr="00A9260C">
              <w:rPr>
                <w:bCs/>
                <w:iCs/>
                <w:szCs w:val="24"/>
                <w:lang w:eastAsia="en-US"/>
              </w:rPr>
              <w:t>Председатель ЦМК:</w:t>
            </w:r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A9260C">
              <w:rPr>
                <w:bCs/>
                <w:iCs/>
                <w:szCs w:val="24"/>
                <w:lang w:eastAsia="en-US"/>
              </w:rPr>
              <w:t xml:space="preserve"> </w:t>
            </w:r>
          </w:p>
        </w:tc>
        <w:tc>
          <w:tcPr>
            <w:tcW w:w="4820" w:type="dxa"/>
          </w:tcPr>
          <w:p w:rsidR="00A9260C" w:rsidRPr="00A9260C" w:rsidRDefault="00A9260C" w:rsidP="00FA2336">
            <w:pPr>
              <w:keepNext/>
              <w:spacing w:before="240" w:after="60" w:line="360" w:lineRule="auto"/>
              <w:ind w:firstLine="709"/>
              <w:outlineLvl w:val="1"/>
              <w:rPr>
                <w:bCs/>
                <w:iCs/>
                <w:szCs w:val="24"/>
                <w:lang w:eastAsia="en-US"/>
              </w:rPr>
            </w:pPr>
          </w:p>
          <w:p w:rsidR="00A9260C" w:rsidRPr="00A9260C" w:rsidRDefault="00A9260C" w:rsidP="00FA2336">
            <w:pPr>
              <w:keepNext/>
              <w:spacing w:before="240" w:after="60" w:line="360" w:lineRule="auto"/>
              <w:ind w:firstLine="709"/>
              <w:outlineLvl w:val="1"/>
              <w:rPr>
                <w:bCs/>
                <w:iCs/>
                <w:szCs w:val="24"/>
                <w:lang w:eastAsia="en-US"/>
              </w:rPr>
            </w:pPr>
          </w:p>
        </w:tc>
      </w:tr>
      <w:tr w:rsidR="00A9260C" w:rsidRPr="00A9260C" w:rsidTr="00FA2336">
        <w:trPr>
          <w:trHeight w:hRule="exact" w:val="857"/>
        </w:trPr>
        <w:tc>
          <w:tcPr>
            <w:tcW w:w="4960" w:type="dxa"/>
            <w:hideMark/>
          </w:tcPr>
          <w:p w:rsidR="00A9260C" w:rsidRPr="00A9260C" w:rsidRDefault="00A9260C" w:rsidP="00FA2336">
            <w:pPr>
              <w:keepNext/>
              <w:spacing w:before="240" w:after="60" w:line="360" w:lineRule="auto"/>
              <w:outlineLvl w:val="1"/>
              <w:rPr>
                <w:bCs/>
                <w:iCs/>
                <w:szCs w:val="24"/>
                <w:lang w:eastAsia="en-US"/>
              </w:rPr>
            </w:pPr>
            <w:bookmarkStart w:id="49" w:name="_Toc96886557"/>
            <w:bookmarkStart w:id="50" w:name="_Toc96958874"/>
            <w:bookmarkStart w:id="51" w:name="_Toc96959081"/>
            <w:bookmarkStart w:id="52" w:name="_Toc96959337"/>
            <w:bookmarkStart w:id="53" w:name="_Toc96959660"/>
            <w:bookmarkStart w:id="54" w:name="_Toc97021280"/>
            <w:bookmarkStart w:id="55" w:name="_Toc97022480"/>
            <w:bookmarkStart w:id="56" w:name="_Toc97022866"/>
            <w:bookmarkStart w:id="57" w:name="_Toc97023253"/>
            <w:r w:rsidRPr="00A9260C">
              <w:rPr>
                <w:bCs/>
                <w:iCs/>
                <w:szCs w:val="24"/>
                <w:lang w:eastAsia="en-US"/>
              </w:rPr>
              <w:t>Составитель: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r w:rsidRPr="00A9260C">
              <w:rPr>
                <w:bCs/>
                <w:iCs/>
                <w:szCs w:val="24"/>
                <w:lang w:eastAsia="en-US"/>
              </w:rPr>
              <w:t xml:space="preserve"> </w:t>
            </w:r>
          </w:p>
        </w:tc>
        <w:tc>
          <w:tcPr>
            <w:tcW w:w="4820" w:type="dxa"/>
          </w:tcPr>
          <w:p w:rsidR="00A9260C" w:rsidRPr="00A9260C" w:rsidRDefault="00A9260C" w:rsidP="00FA2336">
            <w:pPr>
              <w:keepNext/>
              <w:spacing w:before="240" w:after="60" w:line="360" w:lineRule="auto"/>
              <w:ind w:firstLine="709"/>
              <w:outlineLvl w:val="1"/>
              <w:rPr>
                <w:bCs/>
                <w:iCs/>
                <w:szCs w:val="24"/>
                <w:lang w:eastAsia="en-US"/>
              </w:rPr>
            </w:pPr>
          </w:p>
          <w:p w:rsidR="00A9260C" w:rsidRPr="00A9260C" w:rsidRDefault="00A9260C" w:rsidP="00FA2336">
            <w:pPr>
              <w:keepNext/>
              <w:spacing w:before="240" w:after="60" w:line="360" w:lineRule="auto"/>
              <w:outlineLvl w:val="1"/>
              <w:rPr>
                <w:bCs/>
                <w:iCs/>
                <w:szCs w:val="24"/>
                <w:lang w:eastAsia="en-US"/>
              </w:rPr>
            </w:pPr>
          </w:p>
        </w:tc>
      </w:tr>
    </w:tbl>
    <w:p w:rsidR="00B460D3" w:rsidRDefault="00B460D3" w:rsidP="00B460D3">
      <w:pPr>
        <w:rPr>
          <w:b/>
          <w:szCs w:val="24"/>
        </w:rPr>
        <w:sectPr w:rsidR="00B460D3" w:rsidSect="00A9260C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2"/>
        </w:rPr>
        <w:id w:val="15437156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8103D" w:rsidRPr="0068103D" w:rsidRDefault="0068103D" w:rsidP="0068103D">
          <w:pPr>
            <w:pStyle w:val="ae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68103D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:rsidR="0068103D" w:rsidRPr="0068103D" w:rsidRDefault="0068103D" w:rsidP="0068103D">
          <w:pPr>
            <w:pStyle w:val="11"/>
            <w:tabs>
              <w:tab w:val="right" w:leader="dot" w:pos="9345"/>
            </w:tabs>
            <w:spacing w:line="360" w:lineRule="auto"/>
            <w:rPr>
              <w:b/>
              <w:noProof/>
              <w:szCs w:val="24"/>
            </w:rPr>
          </w:pPr>
          <w:r w:rsidRPr="0068103D">
            <w:rPr>
              <w:b/>
              <w:szCs w:val="24"/>
            </w:rPr>
            <w:fldChar w:fldCharType="begin"/>
          </w:r>
          <w:r w:rsidRPr="0068103D">
            <w:rPr>
              <w:b/>
              <w:szCs w:val="24"/>
            </w:rPr>
            <w:instrText xml:space="preserve"> TOC \o "1-3" \h \z \u </w:instrText>
          </w:r>
          <w:r w:rsidRPr="0068103D">
            <w:rPr>
              <w:b/>
              <w:szCs w:val="24"/>
            </w:rPr>
            <w:fldChar w:fldCharType="separate"/>
          </w:r>
          <w:hyperlink w:anchor="_Toc97023254" w:history="1">
            <w:r w:rsidRPr="0068103D">
              <w:rPr>
                <w:rStyle w:val="ab"/>
                <w:b/>
                <w:noProof/>
                <w:color w:val="auto"/>
                <w:szCs w:val="24"/>
              </w:rPr>
              <w:t>1. ОБЩАЯ ХАРАКТЕРИСТИКА ПРОГРАММЫ УЧЕБНОЙ ДИСЦИПЛИНЫ</w:t>
            </w:r>
            <w:r w:rsidRPr="0068103D">
              <w:rPr>
                <w:b/>
                <w:noProof/>
                <w:webHidden/>
                <w:szCs w:val="24"/>
              </w:rPr>
              <w:tab/>
            </w:r>
            <w:r w:rsidRPr="0068103D">
              <w:rPr>
                <w:b/>
                <w:noProof/>
                <w:webHidden/>
                <w:szCs w:val="24"/>
              </w:rPr>
              <w:fldChar w:fldCharType="begin"/>
            </w:r>
            <w:r w:rsidRPr="0068103D">
              <w:rPr>
                <w:b/>
                <w:noProof/>
                <w:webHidden/>
                <w:szCs w:val="24"/>
              </w:rPr>
              <w:instrText xml:space="preserve"> PAGEREF _Toc97023254 \h </w:instrText>
            </w:r>
            <w:r w:rsidRPr="0068103D">
              <w:rPr>
                <w:b/>
                <w:noProof/>
                <w:webHidden/>
                <w:szCs w:val="24"/>
              </w:rPr>
            </w:r>
            <w:r w:rsidRPr="0068103D">
              <w:rPr>
                <w:b/>
                <w:noProof/>
                <w:webHidden/>
                <w:szCs w:val="24"/>
              </w:rPr>
              <w:fldChar w:fldCharType="separate"/>
            </w:r>
            <w:r w:rsidRPr="0068103D">
              <w:rPr>
                <w:b/>
                <w:noProof/>
                <w:webHidden/>
                <w:szCs w:val="24"/>
              </w:rPr>
              <w:t>4</w:t>
            </w:r>
            <w:r w:rsidRPr="0068103D">
              <w:rPr>
                <w:b/>
                <w:noProof/>
                <w:webHidden/>
                <w:szCs w:val="24"/>
              </w:rPr>
              <w:fldChar w:fldCharType="end"/>
            </w:r>
          </w:hyperlink>
        </w:p>
        <w:p w:rsidR="0068103D" w:rsidRPr="0068103D" w:rsidRDefault="00533CE7" w:rsidP="0068103D">
          <w:pPr>
            <w:pStyle w:val="11"/>
            <w:tabs>
              <w:tab w:val="right" w:leader="dot" w:pos="9345"/>
            </w:tabs>
            <w:spacing w:line="360" w:lineRule="auto"/>
            <w:rPr>
              <w:b/>
              <w:noProof/>
              <w:szCs w:val="24"/>
            </w:rPr>
          </w:pPr>
          <w:hyperlink w:anchor="_Toc97023255" w:history="1">
            <w:r w:rsidR="0068103D" w:rsidRPr="0068103D">
              <w:rPr>
                <w:rStyle w:val="ab"/>
                <w:b/>
                <w:noProof/>
                <w:color w:val="auto"/>
                <w:szCs w:val="24"/>
              </w:rPr>
              <w:t>2. СТРУКТУРА И СОДЕРЖАНИЕ УЧЕБНОЙ ДИСЦИПЛИНЫ</w:t>
            </w:r>
            <w:r w:rsidR="0068103D" w:rsidRPr="0068103D">
              <w:rPr>
                <w:b/>
                <w:noProof/>
                <w:webHidden/>
                <w:szCs w:val="24"/>
              </w:rPr>
              <w:tab/>
            </w:r>
            <w:r w:rsidR="0068103D" w:rsidRPr="0068103D">
              <w:rPr>
                <w:b/>
                <w:noProof/>
                <w:webHidden/>
                <w:szCs w:val="24"/>
              </w:rPr>
              <w:fldChar w:fldCharType="begin"/>
            </w:r>
            <w:r w:rsidR="0068103D" w:rsidRPr="0068103D">
              <w:rPr>
                <w:b/>
                <w:noProof/>
                <w:webHidden/>
                <w:szCs w:val="24"/>
              </w:rPr>
              <w:instrText xml:space="preserve"> PAGEREF _Toc97023255 \h </w:instrText>
            </w:r>
            <w:r w:rsidR="0068103D" w:rsidRPr="0068103D">
              <w:rPr>
                <w:b/>
                <w:noProof/>
                <w:webHidden/>
                <w:szCs w:val="24"/>
              </w:rPr>
            </w:r>
            <w:r w:rsidR="0068103D" w:rsidRPr="0068103D">
              <w:rPr>
                <w:b/>
                <w:noProof/>
                <w:webHidden/>
                <w:szCs w:val="24"/>
              </w:rPr>
              <w:fldChar w:fldCharType="separate"/>
            </w:r>
            <w:r w:rsidR="0068103D" w:rsidRPr="0068103D">
              <w:rPr>
                <w:b/>
                <w:noProof/>
                <w:webHidden/>
                <w:szCs w:val="24"/>
              </w:rPr>
              <w:t>6</w:t>
            </w:r>
            <w:r w:rsidR="0068103D" w:rsidRPr="0068103D">
              <w:rPr>
                <w:b/>
                <w:noProof/>
                <w:webHidden/>
                <w:szCs w:val="24"/>
              </w:rPr>
              <w:fldChar w:fldCharType="end"/>
            </w:r>
          </w:hyperlink>
        </w:p>
        <w:p w:rsidR="0068103D" w:rsidRPr="0068103D" w:rsidRDefault="00533CE7" w:rsidP="0068103D">
          <w:pPr>
            <w:pStyle w:val="11"/>
            <w:tabs>
              <w:tab w:val="right" w:leader="dot" w:pos="9345"/>
            </w:tabs>
            <w:spacing w:line="360" w:lineRule="auto"/>
            <w:rPr>
              <w:b/>
              <w:noProof/>
              <w:szCs w:val="24"/>
            </w:rPr>
          </w:pPr>
          <w:hyperlink w:anchor="_Toc97023256" w:history="1">
            <w:r w:rsidR="0068103D" w:rsidRPr="0068103D">
              <w:rPr>
                <w:rStyle w:val="ab"/>
                <w:b/>
                <w:noProof/>
                <w:color w:val="auto"/>
                <w:szCs w:val="24"/>
              </w:rPr>
              <w:t>3. УСЛОВИЯ РЕАЛИЗАЦИИ ПРОГРАММЫ УЧЕБНОЙ ДИСЦИПЛИНЫ</w:t>
            </w:r>
            <w:r w:rsidR="0068103D" w:rsidRPr="0068103D">
              <w:rPr>
                <w:b/>
                <w:noProof/>
                <w:webHidden/>
                <w:szCs w:val="24"/>
              </w:rPr>
              <w:tab/>
            </w:r>
            <w:r w:rsidR="0068103D" w:rsidRPr="0068103D">
              <w:rPr>
                <w:b/>
                <w:noProof/>
                <w:webHidden/>
                <w:szCs w:val="24"/>
              </w:rPr>
              <w:fldChar w:fldCharType="begin"/>
            </w:r>
            <w:r w:rsidR="0068103D" w:rsidRPr="0068103D">
              <w:rPr>
                <w:b/>
                <w:noProof/>
                <w:webHidden/>
                <w:szCs w:val="24"/>
              </w:rPr>
              <w:instrText xml:space="preserve"> PAGEREF _Toc97023256 \h </w:instrText>
            </w:r>
            <w:r w:rsidR="0068103D" w:rsidRPr="0068103D">
              <w:rPr>
                <w:b/>
                <w:noProof/>
                <w:webHidden/>
                <w:szCs w:val="24"/>
              </w:rPr>
            </w:r>
            <w:r w:rsidR="0068103D" w:rsidRPr="0068103D">
              <w:rPr>
                <w:b/>
                <w:noProof/>
                <w:webHidden/>
                <w:szCs w:val="24"/>
              </w:rPr>
              <w:fldChar w:fldCharType="separate"/>
            </w:r>
            <w:r w:rsidR="0068103D" w:rsidRPr="0068103D">
              <w:rPr>
                <w:b/>
                <w:noProof/>
                <w:webHidden/>
                <w:szCs w:val="24"/>
              </w:rPr>
              <w:t>10</w:t>
            </w:r>
            <w:r w:rsidR="0068103D" w:rsidRPr="0068103D">
              <w:rPr>
                <w:b/>
                <w:noProof/>
                <w:webHidden/>
                <w:szCs w:val="24"/>
              </w:rPr>
              <w:fldChar w:fldCharType="end"/>
            </w:r>
          </w:hyperlink>
        </w:p>
        <w:p w:rsidR="0068103D" w:rsidRPr="0068103D" w:rsidRDefault="00533CE7" w:rsidP="0068103D">
          <w:pPr>
            <w:pStyle w:val="11"/>
            <w:tabs>
              <w:tab w:val="right" w:leader="dot" w:pos="9345"/>
            </w:tabs>
            <w:spacing w:line="360" w:lineRule="auto"/>
            <w:rPr>
              <w:b/>
              <w:noProof/>
              <w:szCs w:val="24"/>
            </w:rPr>
          </w:pPr>
          <w:hyperlink w:anchor="_Toc97023257" w:history="1">
            <w:r w:rsidR="0068103D" w:rsidRPr="0068103D">
              <w:rPr>
                <w:rStyle w:val="ab"/>
                <w:b/>
                <w:noProof/>
                <w:color w:val="auto"/>
                <w:szCs w:val="24"/>
              </w:rPr>
              <w:t>4.КОНТРОЛЬ И ОЦЕНКА РЕЗУЛЬТАТОВ ОСВОЕНИЯ УЧЕБНОЙ ДИСЦИПЛИНЫ</w:t>
            </w:r>
            <w:r w:rsidR="0068103D" w:rsidRPr="0068103D">
              <w:rPr>
                <w:b/>
                <w:noProof/>
                <w:webHidden/>
                <w:szCs w:val="24"/>
              </w:rPr>
              <w:tab/>
            </w:r>
            <w:r w:rsidR="0068103D" w:rsidRPr="0068103D">
              <w:rPr>
                <w:b/>
                <w:noProof/>
                <w:webHidden/>
                <w:szCs w:val="24"/>
              </w:rPr>
              <w:fldChar w:fldCharType="begin"/>
            </w:r>
            <w:r w:rsidR="0068103D" w:rsidRPr="0068103D">
              <w:rPr>
                <w:b/>
                <w:noProof/>
                <w:webHidden/>
                <w:szCs w:val="24"/>
              </w:rPr>
              <w:instrText xml:space="preserve"> PAGEREF _Toc97023257 \h </w:instrText>
            </w:r>
            <w:r w:rsidR="0068103D" w:rsidRPr="0068103D">
              <w:rPr>
                <w:b/>
                <w:noProof/>
                <w:webHidden/>
                <w:szCs w:val="24"/>
              </w:rPr>
            </w:r>
            <w:r w:rsidR="0068103D" w:rsidRPr="0068103D">
              <w:rPr>
                <w:b/>
                <w:noProof/>
                <w:webHidden/>
                <w:szCs w:val="24"/>
              </w:rPr>
              <w:fldChar w:fldCharType="separate"/>
            </w:r>
            <w:r w:rsidR="0068103D" w:rsidRPr="0068103D">
              <w:rPr>
                <w:b/>
                <w:noProof/>
                <w:webHidden/>
                <w:szCs w:val="24"/>
              </w:rPr>
              <w:t>12</w:t>
            </w:r>
            <w:r w:rsidR="0068103D" w:rsidRPr="0068103D">
              <w:rPr>
                <w:b/>
                <w:noProof/>
                <w:webHidden/>
                <w:szCs w:val="24"/>
              </w:rPr>
              <w:fldChar w:fldCharType="end"/>
            </w:r>
          </w:hyperlink>
        </w:p>
        <w:p w:rsidR="0068103D" w:rsidRDefault="0068103D" w:rsidP="0068103D">
          <w:pPr>
            <w:spacing w:line="360" w:lineRule="auto"/>
          </w:pPr>
          <w:r w:rsidRPr="0068103D">
            <w:rPr>
              <w:b/>
              <w:bCs/>
              <w:szCs w:val="24"/>
            </w:rPr>
            <w:fldChar w:fldCharType="end"/>
          </w:r>
        </w:p>
      </w:sdtContent>
    </w:sdt>
    <w:p w:rsidR="00EF5DAC" w:rsidRPr="00A9260C" w:rsidRDefault="00EF5DAC" w:rsidP="004701EA">
      <w:pPr>
        <w:pStyle w:val="1"/>
        <w:ind w:left="0"/>
      </w:pPr>
      <w:r w:rsidRPr="00A9260C">
        <w:br w:type="page"/>
      </w:r>
      <w:bookmarkStart w:id="58" w:name="_Toc97023254"/>
      <w:r w:rsidRPr="00A9260C">
        <w:lastRenderedPageBreak/>
        <w:t>1. ОБЩАЯ ХАРАКТЕРИСТИКА ПРОГРАММЫ УЧЕБНОЙ ДИСЦИПЛИНЫ</w:t>
      </w:r>
      <w:bookmarkEnd w:id="58"/>
    </w:p>
    <w:p w:rsidR="00EF5DAC" w:rsidRPr="00A9260C" w:rsidRDefault="00EF5DAC" w:rsidP="00FA1058">
      <w:pPr>
        <w:spacing w:line="360" w:lineRule="auto"/>
        <w:ind w:firstLine="709"/>
        <w:rPr>
          <w:b/>
          <w:szCs w:val="24"/>
        </w:rPr>
      </w:pPr>
      <w:r w:rsidRPr="00A9260C">
        <w:rPr>
          <w:b/>
          <w:szCs w:val="24"/>
        </w:rPr>
        <w:t>1.1. Область применения программы</w:t>
      </w:r>
    </w:p>
    <w:p w:rsidR="00EF5DAC" w:rsidRPr="00A9260C" w:rsidRDefault="00EF5DAC" w:rsidP="00FA1058">
      <w:pPr>
        <w:spacing w:line="360" w:lineRule="auto"/>
        <w:ind w:firstLine="709"/>
        <w:rPr>
          <w:szCs w:val="24"/>
        </w:rPr>
      </w:pPr>
      <w:r w:rsidRPr="00A9260C">
        <w:rPr>
          <w:szCs w:val="24"/>
        </w:rPr>
        <w:t xml:space="preserve">Программа учебной дисциплины является частью основной образовательной программы в соответствии с ФГОС СПО по специальности </w:t>
      </w:r>
      <w:r w:rsidRPr="00A9260C">
        <w:rPr>
          <w:b/>
          <w:szCs w:val="24"/>
        </w:rPr>
        <w:t>43.02.14 Гостиничное дело.</w:t>
      </w:r>
    </w:p>
    <w:p w:rsidR="00F858A0" w:rsidRPr="00A9260C" w:rsidRDefault="00F858A0" w:rsidP="00FA1058">
      <w:pPr>
        <w:spacing w:line="360" w:lineRule="auto"/>
        <w:ind w:firstLine="709"/>
        <w:rPr>
          <w:b/>
          <w:szCs w:val="24"/>
        </w:rPr>
      </w:pPr>
      <w:r w:rsidRPr="00A9260C">
        <w:rPr>
          <w:b/>
          <w:szCs w:val="24"/>
        </w:rPr>
        <w:t>1.2. Цель и планируемые результаты освоения дисциплины.</w:t>
      </w:r>
    </w:p>
    <w:p w:rsidR="00F858A0" w:rsidRPr="00A9260C" w:rsidRDefault="00F858A0" w:rsidP="00FA1058">
      <w:pPr>
        <w:shd w:val="clear" w:color="auto" w:fill="FFFFFF"/>
        <w:spacing w:line="360" w:lineRule="auto"/>
        <w:ind w:firstLine="709"/>
        <w:rPr>
          <w:szCs w:val="24"/>
        </w:rPr>
      </w:pPr>
      <w:r w:rsidRPr="00A9260C">
        <w:rPr>
          <w:szCs w:val="24"/>
        </w:rPr>
        <w:t>Обучающийся, освоивший программу, должен обладать следующими общими компетенциями (далее - ОК):</w:t>
      </w:r>
    </w:p>
    <w:p w:rsidR="00F858A0" w:rsidRPr="00A9260C" w:rsidRDefault="00F858A0" w:rsidP="00FA1058">
      <w:pPr>
        <w:shd w:val="clear" w:color="auto" w:fill="FFFFFF"/>
        <w:spacing w:line="360" w:lineRule="auto"/>
        <w:ind w:firstLine="709"/>
        <w:rPr>
          <w:szCs w:val="24"/>
        </w:rPr>
      </w:pPr>
      <w:r w:rsidRPr="00A9260C">
        <w:rPr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F858A0" w:rsidRPr="00A9260C" w:rsidRDefault="00F858A0" w:rsidP="00FA1058">
      <w:pPr>
        <w:shd w:val="clear" w:color="auto" w:fill="FFFFFF"/>
        <w:spacing w:line="360" w:lineRule="auto"/>
        <w:ind w:firstLine="709"/>
        <w:rPr>
          <w:szCs w:val="24"/>
        </w:rPr>
      </w:pPr>
      <w:r w:rsidRPr="00A9260C">
        <w:rPr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858A0" w:rsidRPr="00A9260C" w:rsidRDefault="00F858A0" w:rsidP="00FA1058">
      <w:pPr>
        <w:shd w:val="clear" w:color="auto" w:fill="FFFFFF"/>
        <w:spacing w:line="360" w:lineRule="auto"/>
        <w:ind w:firstLine="709"/>
        <w:rPr>
          <w:szCs w:val="24"/>
        </w:rPr>
      </w:pPr>
      <w:r w:rsidRPr="00A9260C">
        <w:rPr>
          <w:szCs w:val="24"/>
        </w:rPr>
        <w:t>ОК 03. Планировать и реализовывать собственное профессиональное и личностное развитие.</w:t>
      </w:r>
    </w:p>
    <w:p w:rsidR="00F858A0" w:rsidRPr="00A9260C" w:rsidRDefault="00F858A0" w:rsidP="00FA1058">
      <w:pPr>
        <w:shd w:val="clear" w:color="auto" w:fill="FFFFFF"/>
        <w:spacing w:line="360" w:lineRule="auto"/>
        <w:ind w:firstLine="709"/>
        <w:rPr>
          <w:szCs w:val="24"/>
        </w:rPr>
      </w:pPr>
      <w:r w:rsidRPr="00A9260C">
        <w:rPr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F858A0" w:rsidRPr="00A9260C" w:rsidRDefault="00F858A0" w:rsidP="00FA1058">
      <w:pPr>
        <w:shd w:val="clear" w:color="auto" w:fill="FFFFFF"/>
        <w:spacing w:line="360" w:lineRule="auto"/>
        <w:ind w:firstLine="709"/>
        <w:rPr>
          <w:szCs w:val="24"/>
        </w:rPr>
      </w:pPr>
      <w:r w:rsidRPr="00A9260C">
        <w:rPr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858A0" w:rsidRPr="00A9260C" w:rsidRDefault="00F858A0" w:rsidP="00FA1058">
      <w:pPr>
        <w:shd w:val="clear" w:color="auto" w:fill="FFFFFF"/>
        <w:spacing w:line="360" w:lineRule="auto"/>
        <w:ind w:firstLine="709"/>
        <w:rPr>
          <w:szCs w:val="24"/>
        </w:rPr>
      </w:pPr>
      <w:r w:rsidRPr="00A9260C">
        <w:rPr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F858A0" w:rsidRPr="00A9260C" w:rsidRDefault="00F858A0" w:rsidP="00FA1058">
      <w:pPr>
        <w:shd w:val="clear" w:color="auto" w:fill="FFFFFF"/>
        <w:spacing w:line="360" w:lineRule="auto"/>
        <w:ind w:firstLine="709"/>
        <w:rPr>
          <w:szCs w:val="24"/>
        </w:rPr>
      </w:pPr>
      <w:r w:rsidRPr="00A9260C">
        <w:rPr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F858A0" w:rsidRPr="00A9260C" w:rsidRDefault="00F858A0" w:rsidP="00FA1058">
      <w:pPr>
        <w:shd w:val="clear" w:color="auto" w:fill="FFFFFF"/>
        <w:spacing w:line="360" w:lineRule="auto"/>
        <w:ind w:firstLine="709"/>
        <w:rPr>
          <w:szCs w:val="24"/>
        </w:rPr>
      </w:pPr>
      <w:r w:rsidRPr="00A9260C">
        <w:rPr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F858A0" w:rsidRPr="00A9260C" w:rsidRDefault="00F858A0" w:rsidP="00FA1058">
      <w:pPr>
        <w:shd w:val="clear" w:color="auto" w:fill="FFFFFF"/>
        <w:spacing w:line="360" w:lineRule="auto"/>
        <w:ind w:firstLine="709"/>
        <w:rPr>
          <w:szCs w:val="24"/>
        </w:rPr>
      </w:pPr>
      <w:r w:rsidRPr="00A9260C">
        <w:rPr>
          <w:szCs w:val="24"/>
        </w:rPr>
        <w:t>ОК 09. Использовать информационные технологии в профессиональной деятельности.</w:t>
      </w:r>
    </w:p>
    <w:p w:rsidR="00F858A0" w:rsidRPr="00A9260C" w:rsidRDefault="00F858A0" w:rsidP="00FA1058">
      <w:pPr>
        <w:shd w:val="clear" w:color="auto" w:fill="FFFFFF"/>
        <w:spacing w:line="360" w:lineRule="auto"/>
        <w:ind w:firstLine="709"/>
        <w:rPr>
          <w:szCs w:val="24"/>
        </w:rPr>
      </w:pPr>
      <w:r w:rsidRPr="00A9260C">
        <w:rPr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F858A0" w:rsidRPr="00A9260C" w:rsidRDefault="00F858A0" w:rsidP="00FA1058">
      <w:pPr>
        <w:shd w:val="clear" w:color="auto" w:fill="FFFFFF"/>
        <w:spacing w:line="360" w:lineRule="auto"/>
        <w:ind w:firstLine="709"/>
        <w:rPr>
          <w:szCs w:val="24"/>
        </w:rPr>
      </w:pPr>
      <w:r w:rsidRPr="00A9260C">
        <w:rPr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FA1058" w:rsidRDefault="00FA1058" w:rsidP="00FA1058">
      <w:pPr>
        <w:spacing w:line="360" w:lineRule="auto"/>
        <w:ind w:firstLine="709"/>
        <w:rPr>
          <w:b/>
          <w:szCs w:val="24"/>
        </w:rPr>
      </w:pPr>
      <w:r>
        <w:rPr>
          <w:b/>
          <w:szCs w:val="24"/>
        </w:rPr>
        <w:br w:type="page"/>
      </w:r>
    </w:p>
    <w:p w:rsidR="00EF5DAC" w:rsidRPr="00FA1058" w:rsidRDefault="00F858A0" w:rsidP="00FA1058">
      <w:pPr>
        <w:spacing w:line="360" w:lineRule="auto"/>
        <w:ind w:firstLine="709"/>
        <w:rPr>
          <w:rStyle w:val="21"/>
          <w:b/>
          <w:sz w:val="24"/>
          <w:szCs w:val="24"/>
          <w:shd w:val="clear" w:color="auto" w:fill="auto"/>
        </w:rPr>
      </w:pPr>
      <w:r w:rsidRPr="00A9260C">
        <w:rPr>
          <w:b/>
          <w:szCs w:val="24"/>
        </w:rPr>
        <w:lastRenderedPageBreak/>
        <w:t>Планируемые результаты освоения дисциплины:</w:t>
      </w:r>
    </w:p>
    <w:tbl>
      <w:tblPr>
        <w:tblpPr w:leftFromText="180" w:rightFromText="180" w:vertAnchor="text" w:horzAnchor="margin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501"/>
        <w:gridCol w:w="4403"/>
      </w:tblGrid>
      <w:tr w:rsidR="00EF5DAC" w:rsidRPr="00A9260C" w:rsidTr="00A13ADC">
        <w:trPr>
          <w:trHeight w:val="20"/>
        </w:trPr>
        <w:tc>
          <w:tcPr>
            <w:tcW w:w="871" w:type="pct"/>
          </w:tcPr>
          <w:p w:rsidR="00EF5DAC" w:rsidRPr="00A9260C" w:rsidRDefault="00EF5DAC" w:rsidP="00A13ADC">
            <w:pPr>
              <w:keepNext/>
              <w:jc w:val="center"/>
              <w:rPr>
                <w:bCs/>
                <w:color w:val="000000"/>
                <w:szCs w:val="24"/>
              </w:rPr>
            </w:pPr>
            <w:r w:rsidRPr="00A9260C">
              <w:rPr>
                <w:bCs/>
                <w:color w:val="000000"/>
                <w:szCs w:val="24"/>
              </w:rPr>
              <w:t>Компетенции</w:t>
            </w:r>
          </w:p>
        </w:tc>
        <w:tc>
          <w:tcPr>
            <w:tcW w:w="1829" w:type="pct"/>
          </w:tcPr>
          <w:p w:rsidR="00EF5DAC" w:rsidRPr="00A9260C" w:rsidRDefault="00EF5DAC" w:rsidP="00A13ADC">
            <w:pPr>
              <w:keepNext/>
              <w:jc w:val="center"/>
              <w:rPr>
                <w:color w:val="000000"/>
                <w:szCs w:val="24"/>
              </w:rPr>
            </w:pPr>
            <w:r w:rsidRPr="00A9260C">
              <w:rPr>
                <w:color w:val="000000"/>
                <w:szCs w:val="24"/>
              </w:rPr>
              <w:t>Уметь</w:t>
            </w:r>
          </w:p>
        </w:tc>
        <w:tc>
          <w:tcPr>
            <w:tcW w:w="2300" w:type="pct"/>
          </w:tcPr>
          <w:p w:rsidR="00EF5DAC" w:rsidRPr="00A9260C" w:rsidRDefault="00EF5DAC" w:rsidP="00A13ADC">
            <w:pPr>
              <w:keepNext/>
              <w:jc w:val="center"/>
              <w:rPr>
                <w:color w:val="000000"/>
                <w:szCs w:val="24"/>
              </w:rPr>
            </w:pPr>
            <w:r w:rsidRPr="00A9260C">
              <w:rPr>
                <w:color w:val="000000"/>
                <w:szCs w:val="24"/>
              </w:rPr>
              <w:t>Знать</w:t>
            </w:r>
          </w:p>
        </w:tc>
      </w:tr>
      <w:tr w:rsidR="00EF5DAC" w:rsidRPr="00A9260C" w:rsidTr="00A13ADC">
        <w:trPr>
          <w:trHeight w:val="20"/>
        </w:trPr>
        <w:tc>
          <w:tcPr>
            <w:tcW w:w="871" w:type="pct"/>
          </w:tcPr>
          <w:p w:rsidR="00EF5DAC" w:rsidRPr="00A9260C" w:rsidRDefault="00EF5DAC" w:rsidP="00A13ADC">
            <w:pPr>
              <w:rPr>
                <w:b/>
                <w:szCs w:val="24"/>
              </w:rPr>
            </w:pPr>
            <w:bookmarkStart w:id="59" w:name="_Toc486794255"/>
            <w:r w:rsidRPr="00A9260C">
              <w:rPr>
                <w:b/>
                <w:szCs w:val="24"/>
              </w:rPr>
              <w:t>ОК 1- 4, ОК 6, ОК 8, ОК 9, ОК 10</w:t>
            </w:r>
            <w:bookmarkEnd w:id="59"/>
          </w:p>
          <w:p w:rsidR="00EF5DAC" w:rsidRPr="00A9260C" w:rsidRDefault="00EF5DAC" w:rsidP="00A13ADC">
            <w:pPr>
              <w:rPr>
                <w:color w:val="000000"/>
                <w:szCs w:val="24"/>
              </w:rPr>
            </w:pPr>
          </w:p>
        </w:tc>
        <w:tc>
          <w:tcPr>
            <w:tcW w:w="1829" w:type="pct"/>
          </w:tcPr>
          <w:p w:rsidR="00EF5DAC" w:rsidRPr="00A9260C" w:rsidRDefault="00EF5DAC" w:rsidP="00A13ADC">
            <w:pPr>
              <w:pStyle w:val="a7"/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0C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:rsidR="00EF5DAC" w:rsidRPr="00A9260C" w:rsidRDefault="00EF5DAC" w:rsidP="00A13ADC">
            <w:pPr>
              <w:pStyle w:val="a7"/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0C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F5DAC" w:rsidRPr="00A9260C" w:rsidRDefault="00EF5DAC" w:rsidP="00A13ADC">
            <w:pPr>
              <w:pStyle w:val="a7"/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EF5DAC" w:rsidRPr="00A9260C" w:rsidRDefault="00EF5DAC" w:rsidP="00A13ADC">
            <w:pPr>
              <w:pStyle w:val="a7"/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0C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первичные средства пожаротушения;</w:t>
            </w:r>
          </w:p>
          <w:p w:rsidR="00EF5DAC" w:rsidRPr="00A9260C" w:rsidRDefault="00EF5DAC" w:rsidP="00A13ADC">
            <w:pPr>
              <w:pStyle w:val="a7"/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0C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EF5DAC" w:rsidRPr="00A9260C" w:rsidRDefault="00EF5DAC" w:rsidP="00A13ADC">
            <w:pPr>
              <w:pStyle w:val="a7"/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0C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F5DAC" w:rsidRPr="00A9260C" w:rsidRDefault="00EF5DAC" w:rsidP="00A13ADC">
            <w:pPr>
              <w:pStyle w:val="a7"/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способами бесконфликтного общения и </w:t>
            </w:r>
            <w:proofErr w:type="spellStart"/>
            <w:r w:rsidRPr="00A9260C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A92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EF5DAC" w:rsidRPr="00A9260C" w:rsidRDefault="00EF5DAC" w:rsidP="00A13ADC">
            <w:pPr>
              <w:pStyle w:val="a7"/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0C">
              <w:rPr>
                <w:rFonts w:ascii="Times New Roman" w:hAnsi="Times New Roman"/>
                <w:color w:val="000000"/>
                <w:sz w:val="24"/>
                <w:szCs w:val="24"/>
              </w:rPr>
              <w:t>оказывать первую помощь пострадавшим</w:t>
            </w:r>
          </w:p>
        </w:tc>
        <w:tc>
          <w:tcPr>
            <w:tcW w:w="2300" w:type="pct"/>
          </w:tcPr>
          <w:p w:rsidR="00EF5DAC" w:rsidRPr="00A9260C" w:rsidRDefault="00EF5DAC" w:rsidP="00A13ADC">
            <w:pPr>
              <w:pStyle w:val="a7"/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0C">
              <w:rPr>
                <w:rFonts w:ascii="Times New Roman" w:hAnsi="Times New Roman"/>
                <w:color w:val="000000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F5DAC" w:rsidRPr="00A9260C" w:rsidRDefault="00EF5DAC" w:rsidP="00A13ADC">
            <w:pPr>
              <w:pStyle w:val="a7"/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0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F5DAC" w:rsidRPr="00A9260C" w:rsidRDefault="00EF5DAC" w:rsidP="00A13ADC">
            <w:pPr>
              <w:pStyle w:val="a7"/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0C">
              <w:rPr>
                <w:rFonts w:ascii="Times New Roman" w:hAnsi="Times New Roman"/>
                <w:color w:val="000000"/>
                <w:sz w:val="24"/>
                <w:szCs w:val="24"/>
              </w:rPr>
              <w:t>основы военной службы и обороны государства;</w:t>
            </w:r>
          </w:p>
          <w:p w:rsidR="00EF5DAC" w:rsidRPr="00A9260C" w:rsidRDefault="00EF5DAC" w:rsidP="00A13ADC">
            <w:pPr>
              <w:pStyle w:val="a7"/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и основные мероприятия гражданской обороны; </w:t>
            </w:r>
          </w:p>
          <w:p w:rsidR="00EF5DAC" w:rsidRPr="00A9260C" w:rsidRDefault="00EF5DAC" w:rsidP="00A13ADC">
            <w:pPr>
              <w:pStyle w:val="a7"/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0C">
              <w:rPr>
                <w:rFonts w:ascii="Times New Roman" w:hAnsi="Times New Roman"/>
                <w:color w:val="000000"/>
                <w:sz w:val="24"/>
                <w:szCs w:val="24"/>
              </w:rPr>
              <w:t>способы защиты населения от оружия массового поражения;</w:t>
            </w:r>
          </w:p>
          <w:p w:rsidR="00EF5DAC" w:rsidRPr="00A9260C" w:rsidRDefault="00EF5DAC" w:rsidP="00A13ADC">
            <w:pPr>
              <w:pStyle w:val="a7"/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0C">
              <w:rPr>
                <w:rFonts w:ascii="Times New Roman" w:hAnsi="Times New Roman"/>
                <w:color w:val="000000"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EF5DAC" w:rsidRPr="00A9260C" w:rsidRDefault="00EF5DAC" w:rsidP="00A13ADC">
            <w:pPr>
              <w:pStyle w:val="a7"/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0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  <w:p w:rsidR="00EF5DAC" w:rsidRPr="00A9260C" w:rsidRDefault="00EF5DAC" w:rsidP="00A13ADC">
            <w:pPr>
              <w:pStyle w:val="a7"/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0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EF5DAC" w:rsidRPr="00A9260C" w:rsidRDefault="00EF5DAC" w:rsidP="00A13ADC">
            <w:pPr>
              <w:pStyle w:val="a7"/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0C">
              <w:rPr>
                <w:rFonts w:ascii="Times New Roman" w:hAnsi="Times New Roman"/>
                <w:color w:val="000000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EF5DAC" w:rsidRPr="00A9260C" w:rsidRDefault="00EF5DAC" w:rsidP="00A13ADC">
            <w:pPr>
              <w:pStyle w:val="a7"/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0C">
              <w:rPr>
                <w:rFonts w:ascii="Times New Roman" w:hAnsi="Times New Roman"/>
                <w:color w:val="000000"/>
                <w:sz w:val="24"/>
                <w:szCs w:val="24"/>
              </w:rPr>
              <w:t>порядок и правила оказания первой помощи пострадавшим.</w:t>
            </w:r>
          </w:p>
        </w:tc>
      </w:tr>
    </w:tbl>
    <w:p w:rsidR="00157442" w:rsidRDefault="00157442" w:rsidP="00EF5DAC">
      <w:pPr>
        <w:keepNext/>
        <w:rPr>
          <w:b/>
          <w:szCs w:val="24"/>
        </w:rPr>
        <w:sectPr w:rsidR="00157442" w:rsidSect="00B460D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F5DAC" w:rsidRPr="00A9260C" w:rsidRDefault="00EF5DAC" w:rsidP="00157442">
      <w:pPr>
        <w:pStyle w:val="1"/>
        <w:ind w:left="0"/>
      </w:pPr>
      <w:bookmarkStart w:id="60" w:name="_Toc97023255"/>
      <w:r w:rsidRPr="00A9260C">
        <w:lastRenderedPageBreak/>
        <w:t>2. СТРУКТУРА И СОДЕРЖАНИЕ УЧЕБНОЙ ДИСЦИПЛИНЫ</w:t>
      </w:r>
      <w:bookmarkEnd w:id="60"/>
    </w:p>
    <w:p w:rsidR="00EF5DAC" w:rsidRPr="00A9260C" w:rsidRDefault="00EF5DAC" w:rsidP="00157442">
      <w:pPr>
        <w:spacing w:line="360" w:lineRule="auto"/>
        <w:ind w:firstLine="709"/>
        <w:rPr>
          <w:b/>
          <w:szCs w:val="24"/>
        </w:rPr>
      </w:pPr>
      <w:r w:rsidRPr="00A9260C">
        <w:rPr>
          <w:b/>
          <w:szCs w:val="24"/>
        </w:rPr>
        <w:t xml:space="preserve">2.1. Объем учебной дисциплины и виды учебной работы </w:t>
      </w:r>
    </w:p>
    <w:tbl>
      <w:tblPr>
        <w:tblW w:w="473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5"/>
        <w:gridCol w:w="63"/>
        <w:gridCol w:w="1493"/>
      </w:tblGrid>
      <w:tr w:rsidR="00EF5DAC" w:rsidRPr="00A9260C" w:rsidTr="00A13ADC">
        <w:trPr>
          <w:trHeight w:val="490"/>
        </w:trPr>
        <w:tc>
          <w:tcPr>
            <w:tcW w:w="4177" w:type="pct"/>
            <w:gridSpan w:val="2"/>
            <w:vAlign w:val="center"/>
          </w:tcPr>
          <w:p w:rsidR="00EF5DAC" w:rsidRPr="00A9260C" w:rsidRDefault="00EF5DAC" w:rsidP="00A13ADC">
            <w:pPr>
              <w:rPr>
                <w:b/>
                <w:szCs w:val="24"/>
              </w:rPr>
            </w:pPr>
            <w:r w:rsidRPr="00A9260C">
              <w:rPr>
                <w:b/>
                <w:szCs w:val="24"/>
              </w:rPr>
              <w:t>Вид учебной работы</w:t>
            </w:r>
          </w:p>
        </w:tc>
        <w:tc>
          <w:tcPr>
            <w:tcW w:w="823" w:type="pct"/>
            <w:vAlign w:val="center"/>
          </w:tcPr>
          <w:p w:rsidR="00EF5DAC" w:rsidRPr="00A9260C" w:rsidRDefault="00EF5DAC" w:rsidP="00A13ADC">
            <w:pPr>
              <w:rPr>
                <w:b/>
                <w:iCs/>
                <w:szCs w:val="24"/>
              </w:rPr>
            </w:pPr>
            <w:r w:rsidRPr="00A9260C">
              <w:rPr>
                <w:b/>
                <w:iCs/>
                <w:szCs w:val="24"/>
              </w:rPr>
              <w:t>Объем часов</w:t>
            </w:r>
          </w:p>
        </w:tc>
      </w:tr>
      <w:tr w:rsidR="00EF5DAC" w:rsidRPr="00A9260C" w:rsidTr="00A13ADC">
        <w:trPr>
          <w:trHeight w:val="490"/>
        </w:trPr>
        <w:tc>
          <w:tcPr>
            <w:tcW w:w="4177" w:type="pct"/>
            <w:gridSpan w:val="2"/>
            <w:vAlign w:val="center"/>
          </w:tcPr>
          <w:p w:rsidR="00EF5DAC" w:rsidRPr="00A9260C" w:rsidRDefault="00EF5DAC" w:rsidP="00A13ADC">
            <w:pPr>
              <w:rPr>
                <w:b/>
                <w:szCs w:val="24"/>
              </w:rPr>
            </w:pPr>
            <w:r w:rsidRPr="00A9260C">
              <w:rPr>
                <w:b/>
                <w:szCs w:val="24"/>
              </w:rPr>
              <w:t xml:space="preserve">Объем учебной дисциплины </w:t>
            </w:r>
          </w:p>
        </w:tc>
        <w:tc>
          <w:tcPr>
            <w:tcW w:w="823" w:type="pct"/>
            <w:vAlign w:val="center"/>
          </w:tcPr>
          <w:p w:rsidR="00EF5DAC" w:rsidRPr="00A9260C" w:rsidRDefault="00EF5DAC" w:rsidP="00A13ADC">
            <w:pPr>
              <w:jc w:val="center"/>
              <w:rPr>
                <w:b/>
                <w:iCs/>
                <w:szCs w:val="24"/>
              </w:rPr>
            </w:pPr>
            <w:r w:rsidRPr="00A9260C">
              <w:rPr>
                <w:b/>
                <w:iCs/>
                <w:szCs w:val="24"/>
              </w:rPr>
              <w:t>76</w:t>
            </w:r>
          </w:p>
        </w:tc>
      </w:tr>
      <w:tr w:rsidR="00EF5DAC" w:rsidRPr="00A9260C" w:rsidTr="00A13ADC">
        <w:trPr>
          <w:trHeight w:val="490"/>
        </w:trPr>
        <w:tc>
          <w:tcPr>
            <w:tcW w:w="5000" w:type="pct"/>
            <w:gridSpan w:val="3"/>
            <w:vAlign w:val="center"/>
          </w:tcPr>
          <w:p w:rsidR="00EF5DAC" w:rsidRPr="00A9260C" w:rsidRDefault="00EF5DAC" w:rsidP="00A13ADC">
            <w:pPr>
              <w:rPr>
                <w:iCs/>
                <w:szCs w:val="24"/>
              </w:rPr>
            </w:pPr>
            <w:r w:rsidRPr="00A9260C">
              <w:rPr>
                <w:szCs w:val="24"/>
              </w:rPr>
              <w:t>в том числе:</w:t>
            </w:r>
          </w:p>
        </w:tc>
      </w:tr>
      <w:tr w:rsidR="00EF5DAC" w:rsidRPr="00A9260C" w:rsidTr="00A13ADC">
        <w:trPr>
          <w:trHeight w:val="490"/>
        </w:trPr>
        <w:tc>
          <w:tcPr>
            <w:tcW w:w="4142" w:type="pct"/>
            <w:vAlign w:val="center"/>
          </w:tcPr>
          <w:p w:rsidR="00EF5DAC" w:rsidRPr="00A9260C" w:rsidRDefault="00EF5DAC" w:rsidP="00A13ADC">
            <w:pPr>
              <w:rPr>
                <w:szCs w:val="24"/>
              </w:rPr>
            </w:pPr>
            <w:r w:rsidRPr="00A9260C">
              <w:rPr>
                <w:szCs w:val="24"/>
              </w:rPr>
              <w:t>теоретическое обучение</w:t>
            </w:r>
          </w:p>
        </w:tc>
        <w:tc>
          <w:tcPr>
            <w:tcW w:w="858" w:type="pct"/>
            <w:gridSpan w:val="2"/>
            <w:vAlign w:val="center"/>
          </w:tcPr>
          <w:p w:rsidR="00EF5DAC" w:rsidRPr="00A9260C" w:rsidRDefault="00EF5DAC" w:rsidP="00A13ADC">
            <w:pPr>
              <w:jc w:val="center"/>
              <w:rPr>
                <w:iCs/>
                <w:szCs w:val="24"/>
              </w:rPr>
            </w:pPr>
            <w:r w:rsidRPr="00A9260C">
              <w:rPr>
                <w:iCs/>
                <w:szCs w:val="24"/>
              </w:rPr>
              <w:t>40</w:t>
            </w:r>
          </w:p>
        </w:tc>
      </w:tr>
      <w:tr w:rsidR="00EF5DAC" w:rsidRPr="00A9260C" w:rsidTr="00A13ADC">
        <w:trPr>
          <w:trHeight w:val="490"/>
        </w:trPr>
        <w:tc>
          <w:tcPr>
            <w:tcW w:w="4142" w:type="pct"/>
            <w:vAlign w:val="center"/>
          </w:tcPr>
          <w:p w:rsidR="00EF5DAC" w:rsidRPr="00A9260C" w:rsidRDefault="00EF5DAC" w:rsidP="00A13ADC">
            <w:pPr>
              <w:rPr>
                <w:szCs w:val="24"/>
              </w:rPr>
            </w:pPr>
            <w:r w:rsidRPr="00A9260C">
              <w:rPr>
                <w:szCs w:val="24"/>
              </w:rPr>
              <w:t>лабораторные занятия и практические занятия</w:t>
            </w:r>
          </w:p>
        </w:tc>
        <w:tc>
          <w:tcPr>
            <w:tcW w:w="858" w:type="pct"/>
            <w:gridSpan w:val="2"/>
            <w:vAlign w:val="center"/>
          </w:tcPr>
          <w:p w:rsidR="00EF5DAC" w:rsidRPr="00A9260C" w:rsidRDefault="00EF5DAC" w:rsidP="00A13ADC">
            <w:pPr>
              <w:jc w:val="center"/>
              <w:rPr>
                <w:iCs/>
                <w:szCs w:val="24"/>
              </w:rPr>
            </w:pPr>
            <w:r w:rsidRPr="00A9260C">
              <w:rPr>
                <w:iCs/>
                <w:szCs w:val="24"/>
              </w:rPr>
              <w:t>34</w:t>
            </w:r>
          </w:p>
        </w:tc>
      </w:tr>
      <w:tr w:rsidR="00EF5DAC" w:rsidRPr="00A9260C" w:rsidTr="00A13ADC">
        <w:trPr>
          <w:trHeight w:val="490"/>
        </w:trPr>
        <w:tc>
          <w:tcPr>
            <w:tcW w:w="4142" w:type="pct"/>
            <w:tcBorders>
              <w:right w:val="single" w:sz="4" w:space="0" w:color="auto"/>
            </w:tcBorders>
            <w:vAlign w:val="center"/>
          </w:tcPr>
          <w:p w:rsidR="00EF5DAC" w:rsidRPr="00A9260C" w:rsidRDefault="00EF5DAC" w:rsidP="00A13ADC">
            <w:pPr>
              <w:suppressAutoHyphens/>
              <w:rPr>
                <w:b/>
                <w:iCs/>
                <w:szCs w:val="24"/>
              </w:rPr>
            </w:pPr>
            <w:r w:rsidRPr="00A9260C">
              <w:rPr>
                <w:iCs/>
                <w:szCs w:val="24"/>
              </w:rPr>
              <w:t>Промежуточная аттестация в виде дифференцированного зачёта</w:t>
            </w:r>
          </w:p>
        </w:tc>
        <w:tc>
          <w:tcPr>
            <w:tcW w:w="858" w:type="pct"/>
            <w:gridSpan w:val="2"/>
            <w:tcBorders>
              <w:left w:val="single" w:sz="4" w:space="0" w:color="auto"/>
            </w:tcBorders>
            <w:vAlign w:val="center"/>
          </w:tcPr>
          <w:p w:rsidR="00EF5DAC" w:rsidRPr="00A9260C" w:rsidRDefault="00EF5DAC" w:rsidP="00A13ADC">
            <w:pPr>
              <w:suppressAutoHyphens/>
              <w:jc w:val="center"/>
              <w:rPr>
                <w:iCs/>
                <w:szCs w:val="24"/>
              </w:rPr>
            </w:pPr>
            <w:r w:rsidRPr="00A9260C">
              <w:rPr>
                <w:iCs/>
                <w:szCs w:val="24"/>
              </w:rPr>
              <w:t>2</w:t>
            </w:r>
          </w:p>
        </w:tc>
      </w:tr>
    </w:tbl>
    <w:p w:rsidR="00EF5DAC" w:rsidRPr="00A9260C" w:rsidRDefault="00EF5DAC" w:rsidP="00EF5DAC">
      <w:pPr>
        <w:rPr>
          <w:b/>
          <w:szCs w:val="24"/>
        </w:rPr>
      </w:pPr>
    </w:p>
    <w:p w:rsidR="00EF5DAC" w:rsidRPr="00A9260C" w:rsidRDefault="00EF5DAC" w:rsidP="00EF5DAC">
      <w:pPr>
        <w:rPr>
          <w:b/>
          <w:szCs w:val="24"/>
        </w:rPr>
        <w:sectPr w:rsidR="00EF5DAC" w:rsidRPr="00A9260C" w:rsidSect="00B460D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4925" w:type="pct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9105"/>
        <w:gridCol w:w="946"/>
        <w:gridCol w:w="1834"/>
      </w:tblGrid>
      <w:tr w:rsidR="00EF5DAC" w:rsidRPr="00332DB8" w:rsidTr="00A13ADC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EF5DAC" w:rsidRPr="00332DB8" w:rsidRDefault="00EF5DAC" w:rsidP="00332DB8">
            <w:pPr>
              <w:spacing w:line="360" w:lineRule="auto"/>
              <w:ind w:firstLine="709"/>
              <w:rPr>
                <w:b/>
                <w:bCs/>
                <w:szCs w:val="24"/>
              </w:rPr>
            </w:pPr>
            <w:r w:rsidRPr="00332DB8">
              <w:rPr>
                <w:b/>
                <w:szCs w:val="24"/>
              </w:rPr>
              <w:lastRenderedPageBreak/>
              <w:t>2.</w:t>
            </w:r>
            <w:r w:rsidR="00596040" w:rsidRPr="00332DB8">
              <w:rPr>
                <w:b/>
                <w:szCs w:val="24"/>
              </w:rPr>
              <w:t>3</w:t>
            </w:r>
            <w:r w:rsidRPr="00332DB8">
              <w:rPr>
                <w:b/>
                <w:szCs w:val="24"/>
              </w:rPr>
              <w:t>. Тематический план и содержание учебной дисциплины</w:t>
            </w:r>
            <w:r w:rsidR="000803A3" w:rsidRPr="00332DB8">
              <w:rPr>
                <w:b/>
                <w:szCs w:val="24"/>
              </w:rPr>
              <w:t xml:space="preserve"> для группы юношей</w:t>
            </w:r>
          </w:p>
        </w:tc>
      </w:tr>
      <w:tr w:rsidR="00EF5DAC" w:rsidRPr="00332DB8" w:rsidTr="00866553">
        <w:trPr>
          <w:trHeight w:val="20"/>
        </w:trPr>
        <w:tc>
          <w:tcPr>
            <w:tcW w:w="840" w:type="pct"/>
            <w:vAlign w:val="center"/>
          </w:tcPr>
          <w:p w:rsidR="00EF5DAC" w:rsidRPr="00332DB8" w:rsidRDefault="00EF5DAC" w:rsidP="00A13ADC">
            <w:pPr>
              <w:rPr>
                <w:b/>
                <w:bCs/>
                <w:szCs w:val="24"/>
              </w:rPr>
            </w:pPr>
            <w:r w:rsidRPr="00332DB8">
              <w:rPr>
                <w:b/>
                <w:bCs/>
                <w:szCs w:val="24"/>
              </w:rPr>
              <w:t>Наименование разделов и тем</w:t>
            </w:r>
          </w:p>
        </w:tc>
        <w:tc>
          <w:tcPr>
            <w:tcW w:w="3187" w:type="pct"/>
            <w:vAlign w:val="center"/>
          </w:tcPr>
          <w:p w:rsidR="00EF5DAC" w:rsidRPr="00332DB8" w:rsidRDefault="00EF5DAC" w:rsidP="00A13ADC">
            <w:pPr>
              <w:rPr>
                <w:b/>
                <w:bCs/>
                <w:szCs w:val="24"/>
              </w:rPr>
            </w:pPr>
            <w:r w:rsidRPr="00332DB8">
              <w:rPr>
                <w:b/>
                <w:bCs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31" w:type="pct"/>
            <w:vAlign w:val="center"/>
          </w:tcPr>
          <w:p w:rsidR="00EF5DAC" w:rsidRPr="00332DB8" w:rsidRDefault="00EF5DAC" w:rsidP="00A13ADC">
            <w:pPr>
              <w:rPr>
                <w:b/>
                <w:bCs/>
                <w:szCs w:val="24"/>
              </w:rPr>
            </w:pPr>
            <w:r w:rsidRPr="00332DB8">
              <w:rPr>
                <w:b/>
                <w:bCs/>
                <w:szCs w:val="24"/>
              </w:rPr>
              <w:t>Объем часов</w:t>
            </w:r>
          </w:p>
        </w:tc>
        <w:tc>
          <w:tcPr>
            <w:tcW w:w="642" w:type="pct"/>
            <w:vAlign w:val="center"/>
          </w:tcPr>
          <w:p w:rsidR="00EF5DAC" w:rsidRPr="00332DB8" w:rsidRDefault="00EF5DAC" w:rsidP="00A13ADC">
            <w:pPr>
              <w:rPr>
                <w:b/>
                <w:bCs/>
                <w:szCs w:val="24"/>
              </w:rPr>
            </w:pPr>
            <w:r w:rsidRPr="00332DB8">
              <w:rPr>
                <w:b/>
                <w:bCs/>
                <w:szCs w:val="24"/>
              </w:rPr>
              <w:t>Осваиваемые элементы компетенций</w:t>
            </w:r>
          </w:p>
        </w:tc>
      </w:tr>
      <w:tr w:rsidR="00EF5DAC" w:rsidRPr="00332DB8" w:rsidTr="00A13ADC">
        <w:trPr>
          <w:trHeight w:val="150"/>
        </w:trPr>
        <w:tc>
          <w:tcPr>
            <w:tcW w:w="4027" w:type="pct"/>
            <w:gridSpan w:val="2"/>
          </w:tcPr>
          <w:p w:rsidR="00EF5DAC" w:rsidRPr="00332DB8" w:rsidRDefault="00EF5DAC" w:rsidP="00A13ADC">
            <w:pPr>
              <w:rPr>
                <w:b/>
                <w:bCs/>
                <w:szCs w:val="24"/>
              </w:rPr>
            </w:pPr>
            <w:r w:rsidRPr="00332DB8">
              <w:rPr>
                <w:b/>
                <w:bCs/>
                <w:szCs w:val="24"/>
              </w:rPr>
              <w:t xml:space="preserve">Раздел I. </w:t>
            </w:r>
            <w:r w:rsidRPr="00332DB8">
              <w:rPr>
                <w:b/>
                <w:szCs w:val="24"/>
              </w:rPr>
              <w:t>Гражданская оборона</w:t>
            </w:r>
          </w:p>
        </w:tc>
        <w:tc>
          <w:tcPr>
            <w:tcW w:w="331" w:type="pct"/>
          </w:tcPr>
          <w:p w:rsidR="00EF5DAC" w:rsidRPr="00332DB8" w:rsidRDefault="00FA0B8C" w:rsidP="00A13ADC">
            <w:pPr>
              <w:rPr>
                <w:b/>
                <w:bCs/>
                <w:szCs w:val="24"/>
              </w:rPr>
            </w:pPr>
            <w:r w:rsidRPr="00332DB8">
              <w:rPr>
                <w:b/>
                <w:bCs/>
                <w:szCs w:val="24"/>
              </w:rPr>
              <w:t>11</w:t>
            </w:r>
          </w:p>
        </w:tc>
        <w:tc>
          <w:tcPr>
            <w:tcW w:w="642" w:type="pct"/>
          </w:tcPr>
          <w:p w:rsidR="00EF5DAC" w:rsidRPr="00332DB8" w:rsidRDefault="00EF5DAC" w:rsidP="00A13ADC">
            <w:pPr>
              <w:rPr>
                <w:b/>
                <w:bCs/>
                <w:szCs w:val="24"/>
              </w:rPr>
            </w:pPr>
          </w:p>
        </w:tc>
      </w:tr>
      <w:tr w:rsidR="00EF5DAC" w:rsidRPr="00332DB8" w:rsidTr="00866553">
        <w:trPr>
          <w:trHeight w:val="120"/>
        </w:trPr>
        <w:tc>
          <w:tcPr>
            <w:tcW w:w="840" w:type="pct"/>
            <w:vMerge w:val="restart"/>
          </w:tcPr>
          <w:p w:rsidR="00EF5DAC" w:rsidRPr="00332DB8" w:rsidRDefault="00EF5DAC" w:rsidP="00A13ADC">
            <w:pPr>
              <w:rPr>
                <w:rStyle w:val="9"/>
                <w:b/>
                <w:sz w:val="24"/>
                <w:szCs w:val="24"/>
              </w:rPr>
            </w:pPr>
            <w:r w:rsidRPr="00332DB8">
              <w:rPr>
                <w:rStyle w:val="9"/>
                <w:b/>
                <w:sz w:val="24"/>
                <w:szCs w:val="24"/>
              </w:rPr>
              <w:t>Тема 1.1.</w:t>
            </w:r>
          </w:p>
          <w:p w:rsidR="00EF5DAC" w:rsidRPr="00332DB8" w:rsidRDefault="00EF5DAC" w:rsidP="00A13ADC">
            <w:pPr>
              <w:rPr>
                <w:bCs/>
                <w:szCs w:val="24"/>
              </w:rPr>
            </w:pPr>
            <w:r w:rsidRPr="00332DB8">
              <w:rPr>
                <w:szCs w:val="24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b/>
                <w:bCs/>
                <w:szCs w:val="24"/>
              </w:rPr>
            </w:pPr>
            <w:r w:rsidRPr="00332DB8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331" w:type="pct"/>
            <w:vMerge w:val="restart"/>
          </w:tcPr>
          <w:p w:rsidR="00EF5DAC" w:rsidRPr="00332DB8" w:rsidRDefault="00FA0B8C" w:rsidP="00A13ADC">
            <w:pPr>
              <w:rPr>
                <w:bCs/>
                <w:szCs w:val="24"/>
              </w:rPr>
            </w:pPr>
            <w:r w:rsidRPr="00332DB8">
              <w:rPr>
                <w:bCs/>
                <w:szCs w:val="24"/>
              </w:rPr>
              <w:t>2</w:t>
            </w:r>
          </w:p>
        </w:tc>
        <w:tc>
          <w:tcPr>
            <w:tcW w:w="642" w:type="pct"/>
            <w:vMerge w:val="restart"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  <w:r w:rsidRPr="00332DB8">
              <w:rPr>
                <w:bCs/>
                <w:szCs w:val="24"/>
              </w:rPr>
              <w:t>ОК.1-ОК.4, ОК.6, ОК.9, ОК.10</w:t>
            </w:r>
          </w:p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</w:tr>
      <w:tr w:rsidR="00EF5DAC" w:rsidRPr="00332DB8" w:rsidTr="00866553">
        <w:trPr>
          <w:trHeight w:val="297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  <w:r w:rsidRPr="00332DB8">
              <w:rPr>
                <w:szCs w:val="24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331" w:type="pct"/>
            <w:vMerge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</w:tr>
      <w:tr w:rsidR="00EF5DAC" w:rsidRPr="00332DB8" w:rsidTr="00866553">
        <w:trPr>
          <w:trHeight w:val="20"/>
        </w:trPr>
        <w:tc>
          <w:tcPr>
            <w:tcW w:w="840" w:type="pct"/>
            <w:vMerge w:val="restart"/>
          </w:tcPr>
          <w:p w:rsidR="00EF5DAC" w:rsidRPr="00332DB8" w:rsidRDefault="00EF5DAC" w:rsidP="00A13ADC">
            <w:pPr>
              <w:rPr>
                <w:rStyle w:val="21"/>
                <w:b/>
                <w:sz w:val="24"/>
                <w:szCs w:val="24"/>
              </w:rPr>
            </w:pPr>
            <w:r w:rsidRPr="00332DB8">
              <w:rPr>
                <w:rStyle w:val="21"/>
                <w:b/>
                <w:sz w:val="24"/>
                <w:szCs w:val="24"/>
              </w:rPr>
              <w:t>Тема 1.2.</w:t>
            </w:r>
          </w:p>
          <w:p w:rsidR="00EF5DAC" w:rsidRPr="00332DB8" w:rsidRDefault="00EF5DAC" w:rsidP="00A13ADC">
            <w:pPr>
              <w:rPr>
                <w:bCs/>
                <w:szCs w:val="24"/>
              </w:rPr>
            </w:pPr>
            <w:r w:rsidRPr="00332DB8">
              <w:rPr>
                <w:szCs w:val="24"/>
              </w:rPr>
              <w:t>Организация гражданской обороны</w:t>
            </w: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rStyle w:val="FontStyle12"/>
                <w:b w:val="0"/>
                <w:bCs/>
                <w:i w:val="0"/>
                <w:iCs/>
                <w:sz w:val="24"/>
                <w:szCs w:val="24"/>
              </w:rPr>
            </w:pPr>
            <w:r w:rsidRPr="00332DB8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331" w:type="pct"/>
            <w:vMerge w:val="restart"/>
            <w:vAlign w:val="center"/>
          </w:tcPr>
          <w:p w:rsidR="00EF5DAC" w:rsidRPr="00332DB8" w:rsidRDefault="00FA0B8C" w:rsidP="00A13ADC">
            <w:pPr>
              <w:rPr>
                <w:bCs/>
                <w:szCs w:val="24"/>
              </w:rPr>
            </w:pPr>
            <w:r w:rsidRPr="00332DB8">
              <w:rPr>
                <w:bCs/>
                <w:szCs w:val="24"/>
              </w:rPr>
              <w:t>2</w:t>
            </w:r>
          </w:p>
        </w:tc>
        <w:tc>
          <w:tcPr>
            <w:tcW w:w="642" w:type="pct"/>
            <w:vMerge w:val="restart"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  <w:r w:rsidRPr="00332DB8">
              <w:rPr>
                <w:bCs/>
                <w:szCs w:val="24"/>
              </w:rPr>
              <w:t>ОК.1-ОК.4, ОК.6, ОК.9, ОК.10</w:t>
            </w:r>
          </w:p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</w:tr>
      <w:tr w:rsidR="00EF5DAC" w:rsidRPr="00332DB8" w:rsidTr="00866553">
        <w:trPr>
          <w:trHeight w:val="20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rStyle w:val="21"/>
                <w:b/>
                <w:sz w:val="24"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>Ядерное, химическое и биологическое оружие. Средства индивидуальной защиты от оружия массового поражения. Средства коллективной защиты от оружия массового поражения. Приборы радиационной и химической разведки и контроля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</w:tr>
      <w:tr w:rsidR="00EF5DAC" w:rsidRPr="00332DB8" w:rsidTr="00866553">
        <w:trPr>
          <w:trHeight w:val="20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rStyle w:val="21"/>
                <w:b/>
                <w:sz w:val="24"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>Правила поведения и действия людей в зонах радиоактивного, химического заражения и в очаге биологического поражения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</w:tr>
      <w:tr w:rsidR="00EF5DAC" w:rsidRPr="00332DB8" w:rsidTr="00866553">
        <w:trPr>
          <w:trHeight w:val="217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rStyle w:val="FontStyle15"/>
                <w:bCs/>
                <w:sz w:val="24"/>
                <w:szCs w:val="24"/>
              </w:rPr>
            </w:pPr>
            <w:r w:rsidRPr="00332DB8">
              <w:rPr>
                <w:rStyle w:val="FontStyle15"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31" w:type="pct"/>
            <w:vMerge w:val="restart"/>
            <w:vAlign w:val="center"/>
          </w:tcPr>
          <w:p w:rsidR="00EF5DAC" w:rsidRPr="00332DB8" w:rsidRDefault="00FA0B8C" w:rsidP="00A13ADC">
            <w:pPr>
              <w:rPr>
                <w:bCs/>
                <w:szCs w:val="24"/>
              </w:rPr>
            </w:pPr>
            <w:r w:rsidRPr="00332DB8">
              <w:rPr>
                <w:bCs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</w:tr>
      <w:tr w:rsidR="00EF5DAC" w:rsidRPr="00332DB8" w:rsidTr="00866553">
        <w:trPr>
          <w:trHeight w:val="79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>Средства индивидуальной защиты от оружия массового поражения. Отработка нормативов по надевания противогаза и ОЗК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</w:tr>
      <w:tr w:rsidR="00EF5DAC" w:rsidRPr="00332DB8" w:rsidTr="00866553">
        <w:trPr>
          <w:trHeight w:val="76"/>
        </w:trPr>
        <w:tc>
          <w:tcPr>
            <w:tcW w:w="840" w:type="pct"/>
            <w:vMerge w:val="restart"/>
          </w:tcPr>
          <w:p w:rsidR="00EF5DAC" w:rsidRPr="00332DB8" w:rsidRDefault="00EF5DAC" w:rsidP="00A13ADC">
            <w:pPr>
              <w:rPr>
                <w:rStyle w:val="FontStyle12"/>
                <w:bCs/>
                <w:i w:val="0"/>
                <w:iCs/>
                <w:sz w:val="24"/>
                <w:szCs w:val="24"/>
              </w:rPr>
            </w:pPr>
            <w:r w:rsidRPr="00332DB8">
              <w:rPr>
                <w:rStyle w:val="FontStyle12"/>
                <w:bCs/>
                <w:i w:val="0"/>
                <w:iCs/>
                <w:sz w:val="24"/>
                <w:szCs w:val="24"/>
              </w:rPr>
              <w:t>Тема 1.3.</w:t>
            </w:r>
          </w:p>
          <w:p w:rsidR="00EF5DAC" w:rsidRPr="00332DB8" w:rsidRDefault="00EF5DAC" w:rsidP="00A13ADC">
            <w:pPr>
              <w:rPr>
                <w:bCs/>
                <w:szCs w:val="24"/>
              </w:rPr>
            </w:pPr>
            <w:r w:rsidRPr="00332DB8">
              <w:rPr>
                <w:szCs w:val="24"/>
              </w:rPr>
              <w:t>Защита населения и территорий при стихийных бедствиях, при авариях (катастрофах) на транспорте, производственных объектах</w:t>
            </w: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b/>
                <w:bCs/>
                <w:szCs w:val="24"/>
              </w:rPr>
            </w:pPr>
            <w:r w:rsidRPr="00332DB8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331" w:type="pct"/>
            <w:vMerge w:val="restart"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>2</w:t>
            </w:r>
          </w:p>
        </w:tc>
        <w:tc>
          <w:tcPr>
            <w:tcW w:w="642" w:type="pct"/>
            <w:vMerge w:val="restart"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  <w:r w:rsidRPr="00332DB8">
              <w:rPr>
                <w:bCs/>
                <w:szCs w:val="24"/>
              </w:rPr>
              <w:t>ОК.1-ОК.4, ОК.6, ОК.9, ОК.10</w:t>
            </w:r>
          </w:p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</w:tr>
      <w:tr w:rsidR="00EF5DAC" w:rsidRPr="00332DB8" w:rsidTr="00866553">
        <w:trPr>
          <w:trHeight w:val="335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>Защита населения и территорий при стихийных бедствиях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76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>Защита населения и территорий при авариях (катастрофах) на транспорте, производственных объектах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76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szCs w:val="24"/>
              </w:rPr>
            </w:pPr>
            <w:r w:rsidRPr="00332DB8">
              <w:rPr>
                <w:rStyle w:val="FontStyle15"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31" w:type="pct"/>
            <w:vMerge w:val="restart"/>
            <w:vAlign w:val="center"/>
          </w:tcPr>
          <w:p w:rsidR="00EF5DAC" w:rsidRPr="00332DB8" w:rsidRDefault="00FA0B8C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>1</w:t>
            </w: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76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>Отработка порядка и правил действий при возникновении пожара, пользовании средствами пожаротушения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76"/>
        </w:trPr>
        <w:tc>
          <w:tcPr>
            <w:tcW w:w="840" w:type="pct"/>
            <w:vMerge w:val="restart"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  <w:r w:rsidRPr="00332DB8">
              <w:rPr>
                <w:bCs/>
                <w:szCs w:val="24"/>
              </w:rPr>
              <w:t>Тема 1.4.</w:t>
            </w:r>
          </w:p>
          <w:p w:rsidR="00EF5DAC" w:rsidRPr="00332DB8" w:rsidRDefault="00EF5DAC" w:rsidP="00A13ADC">
            <w:pPr>
              <w:rPr>
                <w:bCs/>
                <w:szCs w:val="24"/>
              </w:rPr>
            </w:pPr>
            <w:r w:rsidRPr="00332DB8">
              <w:rPr>
                <w:szCs w:val="24"/>
              </w:rPr>
              <w:lastRenderedPageBreak/>
              <w:t>Обеспечение безопасности при неблагоприятной экологической обстановке, при неблагоприятной социальной обстановке</w:t>
            </w: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b/>
                <w:szCs w:val="24"/>
              </w:rPr>
            </w:pPr>
            <w:r w:rsidRPr="00332DB8">
              <w:rPr>
                <w:b/>
                <w:bCs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31" w:type="pct"/>
            <w:vMerge w:val="restart"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>2</w:t>
            </w:r>
          </w:p>
        </w:tc>
        <w:tc>
          <w:tcPr>
            <w:tcW w:w="642" w:type="pct"/>
            <w:vMerge w:val="restart"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  <w:r w:rsidRPr="00332DB8">
              <w:rPr>
                <w:bCs/>
                <w:szCs w:val="24"/>
              </w:rPr>
              <w:t xml:space="preserve">ОК.1-ОК.4, </w:t>
            </w:r>
            <w:r w:rsidRPr="00332DB8">
              <w:rPr>
                <w:bCs/>
                <w:szCs w:val="24"/>
              </w:rPr>
              <w:lastRenderedPageBreak/>
              <w:t>ОК.6, ОК.9, ОК.10</w:t>
            </w:r>
          </w:p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76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>Обеспечение безопасности при неблагоприятной экологической обстановке, при эпидемии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76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>Обеспечение безопасности при нахождении на территории ведения боевых действий и при неблагоприятной социальной обстановке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A13ADC">
        <w:trPr>
          <w:trHeight w:val="20"/>
        </w:trPr>
        <w:tc>
          <w:tcPr>
            <w:tcW w:w="4027" w:type="pct"/>
            <w:gridSpan w:val="2"/>
          </w:tcPr>
          <w:p w:rsidR="00EF5DAC" w:rsidRPr="00332DB8" w:rsidRDefault="00EF5DAC" w:rsidP="00A13ADC">
            <w:pPr>
              <w:rPr>
                <w:szCs w:val="24"/>
                <w:shd w:val="clear" w:color="auto" w:fill="FFFFFF"/>
              </w:rPr>
            </w:pPr>
            <w:r w:rsidRPr="00332DB8">
              <w:rPr>
                <w:rStyle w:val="31"/>
                <w:b/>
                <w:sz w:val="24"/>
                <w:szCs w:val="24"/>
              </w:rPr>
              <w:t xml:space="preserve">Раздел 2. </w:t>
            </w:r>
            <w:r w:rsidRPr="00332DB8">
              <w:rPr>
                <w:rStyle w:val="FontStyle13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331" w:type="pct"/>
            <w:vAlign w:val="center"/>
          </w:tcPr>
          <w:p w:rsidR="00EF5DAC" w:rsidRPr="00332DB8" w:rsidRDefault="00866553" w:rsidP="00FA0B8C">
            <w:pPr>
              <w:rPr>
                <w:b/>
                <w:szCs w:val="24"/>
              </w:rPr>
            </w:pPr>
            <w:r w:rsidRPr="00332DB8">
              <w:rPr>
                <w:b/>
                <w:szCs w:val="24"/>
              </w:rPr>
              <w:t>1</w:t>
            </w:r>
            <w:r w:rsidR="00FA0B8C" w:rsidRPr="00332DB8">
              <w:rPr>
                <w:b/>
                <w:szCs w:val="24"/>
              </w:rPr>
              <w:t>0</w:t>
            </w:r>
          </w:p>
        </w:tc>
        <w:tc>
          <w:tcPr>
            <w:tcW w:w="642" w:type="pct"/>
            <w:vMerge w:val="restart"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  <w:r w:rsidRPr="00332DB8">
              <w:rPr>
                <w:bCs/>
                <w:szCs w:val="24"/>
              </w:rPr>
              <w:t>ОК.1-ОК.4, ОК.6, ОК.9, ОК.10</w:t>
            </w:r>
          </w:p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</w:tr>
      <w:tr w:rsidR="00EF5DAC" w:rsidRPr="00332DB8" w:rsidTr="00866553">
        <w:trPr>
          <w:trHeight w:val="20"/>
        </w:trPr>
        <w:tc>
          <w:tcPr>
            <w:tcW w:w="840" w:type="pct"/>
            <w:vMerge w:val="restart"/>
          </w:tcPr>
          <w:p w:rsidR="00EF5DAC" w:rsidRPr="00332DB8" w:rsidRDefault="00EF5DAC" w:rsidP="00A13ADC">
            <w:pPr>
              <w:rPr>
                <w:rStyle w:val="FontStyle13"/>
                <w:sz w:val="24"/>
                <w:szCs w:val="24"/>
              </w:rPr>
            </w:pPr>
            <w:r w:rsidRPr="00332DB8">
              <w:rPr>
                <w:rStyle w:val="21"/>
                <w:sz w:val="24"/>
                <w:szCs w:val="24"/>
              </w:rPr>
              <w:t>Тема 2.1.</w:t>
            </w:r>
            <w:r w:rsidRPr="00332DB8">
              <w:rPr>
                <w:rStyle w:val="FontStyle13"/>
                <w:sz w:val="24"/>
                <w:szCs w:val="24"/>
              </w:rPr>
              <w:t xml:space="preserve"> </w:t>
            </w:r>
          </w:p>
          <w:p w:rsidR="00EF5DAC" w:rsidRPr="00332DB8" w:rsidRDefault="00EF5DAC" w:rsidP="00A13ADC">
            <w:pPr>
              <w:rPr>
                <w:rStyle w:val="FontStyle13"/>
                <w:sz w:val="24"/>
                <w:szCs w:val="24"/>
              </w:rPr>
            </w:pPr>
            <w:r w:rsidRPr="00332DB8">
              <w:rPr>
                <w:rStyle w:val="FontStyle13"/>
                <w:sz w:val="24"/>
                <w:szCs w:val="24"/>
              </w:rPr>
              <w:t>Основы медицинских знаний. Здоровый образ жизни и его составляющие</w:t>
            </w:r>
          </w:p>
          <w:p w:rsidR="00EF5DAC" w:rsidRPr="00332DB8" w:rsidRDefault="00EF5DAC" w:rsidP="00A13ADC">
            <w:pPr>
              <w:rPr>
                <w:rStyle w:val="FontStyle13"/>
                <w:sz w:val="24"/>
                <w:szCs w:val="24"/>
              </w:rPr>
            </w:pPr>
          </w:p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b/>
                <w:bCs/>
                <w:szCs w:val="24"/>
              </w:rPr>
            </w:pPr>
            <w:r w:rsidRPr="00332DB8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331" w:type="pct"/>
            <w:vMerge w:val="restart"/>
            <w:vAlign w:val="center"/>
          </w:tcPr>
          <w:p w:rsidR="00EF5DAC" w:rsidRPr="00332DB8" w:rsidRDefault="00FA0B8C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>7</w:t>
            </w: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1587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>Здоровье человека и здоровый образ жизни. Здоровье – одна из основных ценностей человека. Здоровье физическое и духовное, их взаимосвязь и влияние на жизнедеятельность человека. Общественное здоровье.</w:t>
            </w:r>
          </w:p>
          <w:p w:rsidR="00EF5DAC" w:rsidRPr="00332DB8" w:rsidRDefault="00EF5DAC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>Правильное чередование физических и умственных нагрузок. Рациональный режим дня.</w:t>
            </w:r>
          </w:p>
          <w:p w:rsidR="00EF5DAC" w:rsidRPr="00332DB8" w:rsidRDefault="00EF5DAC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 xml:space="preserve">Факторы, формирующие здоровье, и факторы, разрушающие здоровье. Вредные привычки и их влияние на здоровье, профилактика злоупотребления </w:t>
            </w:r>
            <w:proofErr w:type="spellStart"/>
            <w:r w:rsidRPr="00332DB8">
              <w:rPr>
                <w:szCs w:val="24"/>
              </w:rPr>
              <w:t>психо</w:t>
            </w:r>
            <w:proofErr w:type="spellEnd"/>
            <w:r w:rsidRPr="00332DB8">
              <w:rPr>
                <w:szCs w:val="24"/>
              </w:rPr>
              <w:t>-активными веществами.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20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>Правовые основы оказания первой медицинской помощи. Первая медицинская помощь при ранениях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20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>Первая (доврачебная) помощь при травмах, ожогах, поражении электрическим током, утоплении, перегревании, переохлаждении, обморожении, общем замерзании.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20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>Первая (доврачебная) помощь при отравлениях.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20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szCs w:val="24"/>
              </w:rPr>
            </w:pPr>
            <w:r w:rsidRPr="00332DB8">
              <w:rPr>
                <w:rStyle w:val="FontStyle15"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31" w:type="pct"/>
            <w:vMerge w:val="restart"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</w:p>
          <w:p w:rsidR="00EF5DAC" w:rsidRPr="00332DB8" w:rsidRDefault="00FA0B8C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>3</w:t>
            </w: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20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>Отработка умений наложения кровоостанавливающего жгута (закрутки), пальцевого прижатия артерий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20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>Отработка умений наложения повязок на голову, туловище, верхние и нижние конечности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20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>Отработка умений наложения шины на место перелома, транспортировка поражённого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20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 xml:space="preserve">Отработка на тренажёре </w:t>
            </w:r>
            <w:proofErr w:type="spellStart"/>
            <w:r w:rsidRPr="00332DB8">
              <w:rPr>
                <w:szCs w:val="24"/>
              </w:rPr>
              <w:t>прекардиального</w:t>
            </w:r>
            <w:proofErr w:type="spellEnd"/>
            <w:r w:rsidRPr="00332DB8">
              <w:rPr>
                <w:szCs w:val="24"/>
              </w:rPr>
              <w:t xml:space="preserve"> удара и искусственного дыхания. Отработка на тренажёре непрямого массажа сердца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A13ADC">
        <w:trPr>
          <w:trHeight w:val="167"/>
        </w:trPr>
        <w:tc>
          <w:tcPr>
            <w:tcW w:w="4027" w:type="pct"/>
            <w:gridSpan w:val="2"/>
          </w:tcPr>
          <w:p w:rsidR="00EF5DAC" w:rsidRPr="00332DB8" w:rsidRDefault="00EF5DAC" w:rsidP="00A13ADC">
            <w:pPr>
              <w:rPr>
                <w:rStyle w:val="FontStyle12"/>
                <w:b w:val="0"/>
                <w:bCs/>
                <w:i w:val="0"/>
                <w:sz w:val="24"/>
                <w:szCs w:val="24"/>
              </w:rPr>
            </w:pPr>
            <w:r w:rsidRPr="00332DB8">
              <w:rPr>
                <w:b/>
                <w:bCs/>
                <w:szCs w:val="24"/>
              </w:rPr>
              <w:t>Раздел 3. Основы военной службы</w:t>
            </w:r>
          </w:p>
        </w:tc>
        <w:tc>
          <w:tcPr>
            <w:tcW w:w="331" w:type="pct"/>
            <w:vAlign w:val="center"/>
          </w:tcPr>
          <w:p w:rsidR="00EF5DAC" w:rsidRPr="00332DB8" w:rsidRDefault="00FA0B8C" w:rsidP="00FA0B8C">
            <w:pPr>
              <w:rPr>
                <w:b/>
                <w:szCs w:val="24"/>
              </w:rPr>
            </w:pPr>
            <w:r w:rsidRPr="00332DB8">
              <w:rPr>
                <w:b/>
                <w:szCs w:val="24"/>
              </w:rPr>
              <w:t>53</w:t>
            </w:r>
          </w:p>
        </w:tc>
        <w:tc>
          <w:tcPr>
            <w:tcW w:w="642" w:type="pct"/>
            <w:vMerge w:val="restart"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  <w:r w:rsidRPr="00332DB8">
              <w:rPr>
                <w:bCs/>
                <w:szCs w:val="24"/>
              </w:rPr>
              <w:t xml:space="preserve">ОК.1-ОК.4, ОК.6, ОК.9, </w:t>
            </w:r>
            <w:r w:rsidRPr="00332DB8">
              <w:rPr>
                <w:bCs/>
                <w:szCs w:val="24"/>
              </w:rPr>
              <w:lastRenderedPageBreak/>
              <w:t>ОК.10</w:t>
            </w:r>
          </w:p>
          <w:p w:rsidR="00EF5DAC" w:rsidRPr="00332DB8" w:rsidRDefault="00EF5DAC" w:rsidP="00A13ADC">
            <w:pPr>
              <w:rPr>
                <w:bCs/>
                <w:szCs w:val="24"/>
              </w:rPr>
            </w:pPr>
          </w:p>
        </w:tc>
      </w:tr>
      <w:tr w:rsidR="00EF5DAC" w:rsidRPr="00332DB8" w:rsidTr="00866553">
        <w:trPr>
          <w:trHeight w:val="134"/>
        </w:trPr>
        <w:tc>
          <w:tcPr>
            <w:tcW w:w="840" w:type="pct"/>
            <w:vMerge w:val="restart"/>
          </w:tcPr>
          <w:p w:rsidR="00EF5DAC" w:rsidRPr="00332DB8" w:rsidRDefault="00EF5DAC" w:rsidP="00A13ADC">
            <w:pPr>
              <w:rPr>
                <w:rStyle w:val="8pt"/>
                <w:i w:val="0"/>
                <w:iCs/>
                <w:noProof/>
                <w:sz w:val="24"/>
                <w:szCs w:val="24"/>
              </w:rPr>
            </w:pPr>
            <w:r w:rsidRPr="00332DB8">
              <w:rPr>
                <w:rStyle w:val="21"/>
                <w:noProof/>
                <w:sz w:val="24"/>
                <w:szCs w:val="24"/>
              </w:rPr>
              <w:t xml:space="preserve">Тема </w:t>
            </w:r>
            <w:r w:rsidRPr="00332DB8">
              <w:rPr>
                <w:rStyle w:val="8pt"/>
                <w:i w:val="0"/>
                <w:iCs/>
                <w:noProof/>
                <w:sz w:val="24"/>
                <w:szCs w:val="24"/>
              </w:rPr>
              <w:t>3.</w:t>
            </w:r>
            <w:r w:rsidRPr="00332DB8">
              <w:rPr>
                <w:rStyle w:val="21"/>
                <w:noProof/>
                <w:sz w:val="24"/>
                <w:szCs w:val="24"/>
              </w:rPr>
              <w:t>1</w:t>
            </w:r>
            <w:r w:rsidRPr="00332DB8">
              <w:rPr>
                <w:rStyle w:val="8pt"/>
                <w:i w:val="0"/>
                <w:iCs/>
                <w:noProof/>
                <w:sz w:val="24"/>
                <w:szCs w:val="24"/>
              </w:rPr>
              <w:t>.</w:t>
            </w:r>
          </w:p>
          <w:p w:rsidR="00EF5DAC" w:rsidRPr="00332DB8" w:rsidRDefault="00EF5DAC" w:rsidP="00A13ADC">
            <w:pPr>
              <w:rPr>
                <w:rStyle w:val="21"/>
                <w:noProof/>
                <w:sz w:val="24"/>
                <w:szCs w:val="24"/>
              </w:rPr>
            </w:pPr>
            <w:r w:rsidRPr="00332DB8">
              <w:rPr>
                <w:rStyle w:val="21"/>
                <w:noProof/>
                <w:sz w:val="24"/>
                <w:szCs w:val="24"/>
              </w:rPr>
              <w:lastRenderedPageBreak/>
              <w:t xml:space="preserve"> Основы обороны государства. Военная доктрина</w:t>
            </w:r>
          </w:p>
          <w:p w:rsidR="00EF5DAC" w:rsidRPr="00332DB8" w:rsidRDefault="00EF5DAC" w:rsidP="00A13ADC">
            <w:pPr>
              <w:rPr>
                <w:rStyle w:val="21"/>
                <w:noProof/>
                <w:sz w:val="24"/>
                <w:szCs w:val="24"/>
              </w:rPr>
            </w:pPr>
            <w:r w:rsidRPr="00332DB8">
              <w:rPr>
                <w:rStyle w:val="21"/>
                <w:noProof/>
                <w:sz w:val="24"/>
                <w:szCs w:val="24"/>
              </w:rPr>
              <w:t>Российской Федерации</w:t>
            </w: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b/>
                <w:bCs/>
                <w:szCs w:val="24"/>
              </w:rPr>
            </w:pPr>
            <w:r w:rsidRPr="00332DB8">
              <w:rPr>
                <w:b/>
                <w:bCs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31" w:type="pct"/>
            <w:vMerge w:val="restart"/>
            <w:vAlign w:val="center"/>
          </w:tcPr>
          <w:p w:rsidR="00EF5DAC" w:rsidRPr="00332DB8" w:rsidRDefault="00866553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>2</w:t>
            </w:r>
            <w:r w:rsidR="00FA0B8C" w:rsidRPr="00332DB8">
              <w:rPr>
                <w:szCs w:val="24"/>
              </w:rPr>
              <w:t>5</w:t>
            </w:r>
          </w:p>
          <w:p w:rsidR="00866553" w:rsidRPr="00332DB8" w:rsidRDefault="00866553" w:rsidP="00A13ADC">
            <w:pPr>
              <w:rPr>
                <w:szCs w:val="24"/>
              </w:rPr>
            </w:pPr>
          </w:p>
          <w:p w:rsidR="00866553" w:rsidRPr="00332DB8" w:rsidRDefault="00866553" w:rsidP="00A13ADC">
            <w:pPr>
              <w:rPr>
                <w:szCs w:val="24"/>
              </w:rPr>
            </w:pPr>
          </w:p>
          <w:p w:rsidR="00866553" w:rsidRPr="00332DB8" w:rsidRDefault="00866553" w:rsidP="00A13ADC">
            <w:pPr>
              <w:rPr>
                <w:szCs w:val="24"/>
              </w:rPr>
            </w:pPr>
          </w:p>
          <w:p w:rsidR="00866553" w:rsidRPr="00332DB8" w:rsidRDefault="00866553" w:rsidP="00A13ADC">
            <w:pPr>
              <w:rPr>
                <w:szCs w:val="24"/>
              </w:rPr>
            </w:pPr>
          </w:p>
          <w:p w:rsidR="00866553" w:rsidRPr="00332DB8" w:rsidRDefault="00866553" w:rsidP="00A13ADC">
            <w:pPr>
              <w:rPr>
                <w:szCs w:val="24"/>
              </w:rPr>
            </w:pPr>
          </w:p>
          <w:p w:rsidR="00866553" w:rsidRPr="00332DB8" w:rsidRDefault="00866553" w:rsidP="00A13ADC">
            <w:pPr>
              <w:rPr>
                <w:szCs w:val="24"/>
              </w:rPr>
            </w:pPr>
          </w:p>
          <w:p w:rsidR="00866553" w:rsidRPr="00332DB8" w:rsidRDefault="00866553" w:rsidP="00A13ADC">
            <w:pPr>
              <w:rPr>
                <w:szCs w:val="24"/>
              </w:rPr>
            </w:pPr>
          </w:p>
          <w:p w:rsidR="00866553" w:rsidRPr="00332DB8" w:rsidRDefault="00866553" w:rsidP="00A13ADC">
            <w:pPr>
              <w:rPr>
                <w:szCs w:val="24"/>
              </w:rPr>
            </w:pPr>
          </w:p>
          <w:p w:rsidR="00866553" w:rsidRPr="00332DB8" w:rsidRDefault="00866553" w:rsidP="00A13ADC">
            <w:pPr>
              <w:rPr>
                <w:szCs w:val="24"/>
              </w:rPr>
            </w:pPr>
          </w:p>
          <w:p w:rsidR="00866553" w:rsidRPr="00332DB8" w:rsidRDefault="00866553" w:rsidP="00A13ADC">
            <w:pPr>
              <w:rPr>
                <w:szCs w:val="24"/>
              </w:rPr>
            </w:pPr>
          </w:p>
          <w:p w:rsidR="00866553" w:rsidRPr="00332DB8" w:rsidRDefault="00866553" w:rsidP="00A13ADC">
            <w:pPr>
              <w:rPr>
                <w:szCs w:val="24"/>
              </w:rPr>
            </w:pPr>
          </w:p>
          <w:p w:rsidR="00866553" w:rsidRPr="00332DB8" w:rsidRDefault="00866553" w:rsidP="00A13ADC">
            <w:pPr>
              <w:rPr>
                <w:szCs w:val="24"/>
              </w:rPr>
            </w:pPr>
          </w:p>
          <w:p w:rsidR="00866553" w:rsidRPr="00332DB8" w:rsidRDefault="00866553" w:rsidP="00A13ADC">
            <w:pPr>
              <w:rPr>
                <w:szCs w:val="24"/>
              </w:rPr>
            </w:pPr>
          </w:p>
          <w:p w:rsidR="00866553" w:rsidRPr="00332DB8" w:rsidRDefault="00FA0B8C" w:rsidP="00A13ADC">
            <w:pPr>
              <w:rPr>
                <w:szCs w:val="24"/>
              </w:rPr>
            </w:pPr>
            <w:r w:rsidRPr="00332DB8">
              <w:rPr>
                <w:szCs w:val="24"/>
              </w:rPr>
              <w:t>28</w:t>
            </w: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134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rStyle w:val="21"/>
                <w:noProof/>
                <w:sz w:val="24"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rStyle w:val="FontStyle11"/>
                <w:b w:val="0"/>
                <w:bCs/>
                <w:i w:val="0"/>
                <w:iCs/>
                <w:sz w:val="24"/>
                <w:szCs w:val="24"/>
              </w:rPr>
            </w:pPr>
            <w:r w:rsidRPr="00332DB8">
              <w:rPr>
                <w:rStyle w:val="FontStyle11"/>
                <w:b w:val="0"/>
                <w:bCs/>
                <w:i w:val="0"/>
                <w:iCs/>
                <w:sz w:val="24"/>
                <w:szCs w:val="24"/>
              </w:rPr>
              <w:t>Гражданская оборона — составная часть обороноспособности страны.</w:t>
            </w:r>
          </w:p>
          <w:p w:rsidR="00EF5DAC" w:rsidRPr="00332DB8" w:rsidRDefault="00EF5DAC" w:rsidP="00A13ADC">
            <w:pPr>
              <w:rPr>
                <w:b/>
                <w:szCs w:val="24"/>
              </w:rPr>
            </w:pPr>
            <w:r w:rsidRPr="00332DB8">
              <w:rPr>
                <w:rStyle w:val="FontStyle12"/>
                <w:b w:val="0"/>
                <w:bCs/>
                <w:i w:val="0"/>
                <w:iCs/>
                <w:sz w:val="24"/>
                <w:szCs w:val="24"/>
              </w:rPr>
              <w:t>Гражданская оборона, ее структура и цели и задачи по защите населения от опасностей, возникающих при ведении военных действий или вследствие этих действий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134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rStyle w:val="21"/>
                <w:noProof/>
                <w:sz w:val="24"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rStyle w:val="FontStyle11"/>
                <w:b w:val="0"/>
                <w:bCs/>
                <w:i w:val="0"/>
                <w:iCs/>
                <w:sz w:val="24"/>
                <w:szCs w:val="24"/>
              </w:rPr>
            </w:pPr>
            <w:r w:rsidRPr="00332DB8">
              <w:rPr>
                <w:rStyle w:val="FontStyle11"/>
                <w:b w:val="0"/>
                <w:bCs/>
                <w:i w:val="0"/>
                <w:iCs/>
                <w:sz w:val="24"/>
                <w:szCs w:val="24"/>
              </w:rPr>
              <w:t>Вооруженные Силы РФ - основа обороны РФ</w:t>
            </w:r>
          </w:p>
          <w:p w:rsidR="00EF5DAC" w:rsidRPr="00332DB8" w:rsidRDefault="00EF5DAC" w:rsidP="00A13ADC">
            <w:pPr>
              <w:rPr>
                <w:rStyle w:val="FontStyle12"/>
                <w:b w:val="0"/>
                <w:bCs/>
                <w:i w:val="0"/>
                <w:iCs/>
                <w:sz w:val="24"/>
                <w:szCs w:val="24"/>
              </w:rPr>
            </w:pPr>
            <w:r w:rsidRPr="00332DB8">
              <w:rPr>
                <w:rStyle w:val="FontStyle12"/>
                <w:b w:val="0"/>
                <w:bCs/>
                <w:i w:val="0"/>
                <w:iCs/>
                <w:sz w:val="24"/>
                <w:szCs w:val="24"/>
              </w:rPr>
              <w:t>Функции и основные задачи современных Вооруженных Сил России, их роль в системе обеспечения национальной безопасности страны. Состав и структура Вооруженных сил России.</w:t>
            </w:r>
          </w:p>
          <w:p w:rsidR="00EF5DAC" w:rsidRPr="00332DB8" w:rsidRDefault="00EF5DAC" w:rsidP="00A13ADC">
            <w:pPr>
              <w:rPr>
                <w:b/>
                <w:szCs w:val="24"/>
              </w:rPr>
            </w:pPr>
            <w:r w:rsidRPr="00332DB8">
              <w:rPr>
                <w:rStyle w:val="FontStyle12"/>
                <w:b w:val="0"/>
                <w:bCs/>
                <w:i w:val="0"/>
                <w:iCs/>
                <w:sz w:val="24"/>
                <w:szCs w:val="24"/>
              </w:rPr>
              <w:t>Организация и порядок призыва граждан на военную службу, и поступление на нее в добровольном порядке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134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rStyle w:val="21"/>
                <w:noProof/>
                <w:sz w:val="24"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rStyle w:val="FontStyle11"/>
                <w:b w:val="0"/>
                <w:bCs/>
                <w:i w:val="0"/>
                <w:iCs/>
                <w:sz w:val="24"/>
                <w:szCs w:val="24"/>
              </w:rPr>
            </w:pPr>
            <w:r w:rsidRPr="00332DB8">
              <w:rPr>
                <w:rStyle w:val="FontStyle11"/>
                <w:b w:val="0"/>
                <w:bCs/>
                <w:i w:val="0"/>
                <w:iCs/>
                <w:sz w:val="24"/>
                <w:szCs w:val="24"/>
              </w:rPr>
              <w:t>Терроризм как серьезная угроза национальной безопасности России</w:t>
            </w:r>
          </w:p>
          <w:p w:rsidR="00EF5DAC" w:rsidRPr="00332DB8" w:rsidRDefault="00EF5DAC" w:rsidP="00A13ADC">
            <w:pPr>
              <w:rPr>
                <w:szCs w:val="24"/>
              </w:rPr>
            </w:pPr>
            <w:r w:rsidRPr="00332DB8">
              <w:rPr>
                <w:rStyle w:val="FontStyle14"/>
                <w:i w:val="0"/>
                <w:iCs/>
                <w:sz w:val="24"/>
                <w:szCs w:val="24"/>
              </w:rPr>
              <w:t xml:space="preserve">Проявление терроризма </w:t>
            </w:r>
            <w:r w:rsidRPr="00332DB8">
              <w:rPr>
                <w:rStyle w:val="FontStyle12"/>
                <w:b w:val="0"/>
                <w:bCs/>
                <w:i w:val="0"/>
                <w:iCs/>
                <w:sz w:val="24"/>
                <w:szCs w:val="24"/>
              </w:rPr>
              <w:t xml:space="preserve">в </w:t>
            </w:r>
            <w:r w:rsidRPr="00332DB8">
              <w:rPr>
                <w:rStyle w:val="FontStyle14"/>
                <w:i w:val="0"/>
                <w:iCs/>
                <w:sz w:val="24"/>
                <w:szCs w:val="24"/>
              </w:rPr>
              <w:t>России. Виды терроризма. Борьба с терроризмом. Террористические организации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134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rStyle w:val="21"/>
                <w:noProof/>
                <w:sz w:val="24"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b/>
                <w:bCs/>
                <w:szCs w:val="24"/>
              </w:rPr>
            </w:pPr>
            <w:r w:rsidRPr="00332DB8">
              <w:rPr>
                <w:b/>
                <w:szCs w:val="24"/>
              </w:rPr>
              <w:t>Тематика практических занятий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134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rStyle w:val="21"/>
                <w:noProof/>
                <w:sz w:val="24"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  <w:r w:rsidRPr="00332DB8">
              <w:rPr>
                <w:bCs/>
                <w:szCs w:val="24"/>
              </w:rPr>
              <w:t>Подготовка данных использования инженерных сооружений для защиты работающих и населения от чрезвычайных ситуаций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134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rStyle w:val="21"/>
                <w:noProof/>
                <w:sz w:val="24"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  <w:r w:rsidRPr="00332DB8">
              <w:rPr>
                <w:bCs/>
                <w:szCs w:val="24"/>
              </w:rPr>
              <w:t>Организация получения средств индивидуальной защиты в чрезвычайных ситуациях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134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rStyle w:val="21"/>
                <w:noProof/>
                <w:sz w:val="24"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  <w:r w:rsidRPr="00332DB8">
              <w:rPr>
                <w:szCs w:val="24"/>
              </w:rPr>
              <w:t xml:space="preserve">Изучение материальной части, сборка, разборка автомата 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134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rStyle w:val="21"/>
                <w:noProof/>
                <w:sz w:val="24"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  <w:r w:rsidRPr="00332DB8">
              <w:rPr>
                <w:bCs/>
                <w:szCs w:val="24"/>
              </w:rPr>
              <w:t>Отработка строевой стойки и поворотов на месте. Повороты в движении.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134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rStyle w:val="21"/>
                <w:noProof/>
                <w:sz w:val="24"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  <w:r w:rsidRPr="00332DB8">
              <w:rPr>
                <w:szCs w:val="24"/>
              </w:rPr>
              <w:t>Построение и отработка движения походным строем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EF5DAC" w:rsidRPr="00332DB8" w:rsidTr="00866553">
        <w:trPr>
          <w:trHeight w:val="134"/>
        </w:trPr>
        <w:tc>
          <w:tcPr>
            <w:tcW w:w="840" w:type="pct"/>
            <w:vMerge/>
          </w:tcPr>
          <w:p w:rsidR="00EF5DAC" w:rsidRPr="00332DB8" w:rsidRDefault="00EF5DAC" w:rsidP="00A13ADC">
            <w:pPr>
              <w:rPr>
                <w:rStyle w:val="21"/>
                <w:noProof/>
                <w:sz w:val="24"/>
                <w:szCs w:val="24"/>
              </w:rPr>
            </w:pPr>
          </w:p>
        </w:tc>
        <w:tc>
          <w:tcPr>
            <w:tcW w:w="3187" w:type="pct"/>
          </w:tcPr>
          <w:p w:rsidR="00EF5DAC" w:rsidRPr="00332DB8" w:rsidRDefault="00EF5DAC" w:rsidP="00A13ADC">
            <w:pPr>
              <w:rPr>
                <w:bCs/>
                <w:szCs w:val="24"/>
              </w:rPr>
            </w:pPr>
            <w:r w:rsidRPr="00332DB8">
              <w:rPr>
                <w:bCs/>
                <w:szCs w:val="24"/>
              </w:rPr>
              <w:t>Отработка движений строевым и походным шагом, бегом, шагом на месте</w:t>
            </w:r>
          </w:p>
        </w:tc>
        <w:tc>
          <w:tcPr>
            <w:tcW w:w="331" w:type="pct"/>
            <w:vMerge/>
            <w:vAlign w:val="center"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  <w:tc>
          <w:tcPr>
            <w:tcW w:w="642" w:type="pct"/>
            <w:vMerge/>
          </w:tcPr>
          <w:p w:rsidR="00EF5DAC" w:rsidRPr="00332DB8" w:rsidRDefault="00EF5DAC" w:rsidP="00A13ADC">
            <w:pPr>
              <w:rPr>
                <w:szCs w:val="24"/>
              </w:rPr>
            </w:pPr>
          </w:p>
        </w:tc>
      </w:tr>
      <w:tr w:rsidR="00866553" w:rsidRPr="00332DB8" w:rsidTr="00866553">
        <w:trPr>
          <w:trHeight w:val="20"/>
        </w:trPr>
        <w:tc>
          <w:tcPr>
            <w:tcW w:w="4027" w:type="pct"/>
            <w:gridSpan w:val="2"/>
          </w:tcPr>
          <w:p w:rsidR="00866553" w:rsidRPr="00332DB8" w:rsidRDefault="00866553" w:rsidP="00A13ADC">
            <w:pPr>
              <w:rPr>
                <w:b/>
                <w:bCs/>
                <w:szCs w:val="24"/>
              </w:rPr>
            </w:pPr>
            <w:r w:rsidRPr="00332DB8">
              <w:rPr>
                <w:b/>
                <w:iCs/>
                <w:szCs w:val="24"/>
              </w:rPr>
              <w:t>Промежуточная аттестация в виде дифференцированного зачёта</w:t>
            </w:r>
          </w:p>
        </w:tc>
        <w:tc>
          <w:tcPr>
            <w:tcW w:w="331" w:type="pct"/>
            <w:vAlign w:val="center"/>
          </w:tcPr>
          <w:p w:rsidR="00866553" w:rsidRPr="00332DB8" w:rsidRDefault="00866553" w:rsidP="00A13ADC">
            <w:pPr>
              <w:rPr>
                <w:bCs/>
                <w:szCs w:val="24"/>
              </w:rPr>
            </w:pPr>
            <w:r w:rsidRPr="00332DB8">
              <w:rPr>
                <w:bCs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866553" w:rsidRPr="00332DB8" w:rsidRDefault="00866553" w:rsidP="00A13ADC">
            <w:pPr>
              <w:rPr>
                <w:bCs/>
                <w:szCs w:val="24"/>
              </w:rPr>
            </w:pPr>
          </w:p>
        </w:tc>
      </w:tr>
      <w:tr w:rsidR="00866553" w:rsidRPr="00332DB8" w:rsidTr="00866553">
        <w:trPr>
          <w:trHeight w:val="20"/>
        </w:trPr>
        <w:tc>
          <w:tcPr>
            <w:tcW w:w="4027" w:type="pct"/>
            <w:gridSpan w:val="2"/>
          </w:tcPr>
          <w:p w:rsidR="00866553" w:rsidRPr="00332DB8" w:rsidRDefault="00866553" w:rsidP="00A13ADC">
            <w:pPr>
              <w:rPr>
                <w:b/>
                <w:bCs/>
                <w:szCs w:val="24"/>
              </w:rPr>
            </w:pPr>
            <w:r w:rsidRPr="00332DB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331" w:type="pct"/>
            <w:vAlign w:val="center"/>
          </w:tcPr>
          <w:p w:rsidR="00866553" w:rsidRPr="00332DB8" w:rsidRDefault="00774D57" w:rsidP="00A13ADC">
            <w:pPr>
              <w:rPr>
                <w:b/>
                <w:bCs/>
                <w:szCs w:val="24"/>
              </w:rPr>
            </w:pPr>
            <w:r w:rsidRPr="00332DB8">
              <w:rPr>
                <w:b/>
                <w:bCs/>
                <w:szCs w:val="24"/>
              </w:rPr>
              <w:t>76</w:t>
            </w:r>
          </w:p>
        </w:tc>
        <w:tc>
          <w:tcPr>
            <w:tcW w:w="642" w:type="pct"/>
            <w:vMerge/>
          </w:tcPr>
          <w:p w:rsidR="00866553" w:rsidRPr="00332DB8" w:rsidRDefault="00866553" w:rsidP="00A13ADC">
            <w:pPr>
              <w:rPr>
                <w:bCs/>
                <w:szCs w:val="24"/>
              </w:rPr>
            </w:pPr>
          </w:p>
        </w:tc>
      </w:tr>
    </w:tbl>
    <w:p w:rsidR="00EF5DAC" w:rsidRPr="00A9260C" w:rsidRDefault="00EF5DAC" w:rsidP="00EF5DAC">
      <w:pPr>
        <w:rPr>
          <w:b/>
          <w:szCs w:val="24"/>
        </w:rPr>
      </w:pPr>
    </w:p>
    <w:p w:rsidR="00EF5DAC" w:rsidRPr="00A9260C" w:rsidRDefault="00EF5DAC" w:rsidP="00EF5DAC">
      <w:pPr>
        <w:rPr>
          <w:b/>
          <w:szCs w:val="24"/>
        </w:rPr>
      </w:pPr>
    </w:p>
    <w:p w:rsidR="00EF5DAC" w:rsidRPr="00A9260C" w:rsidRDefault="00EF5DAC" w:rsidP="00EF5DAC">
      <w:pPr>
        <w:rPr>
          <w:b/>
          <w:szCs w:val="24"/>
        </w:rPr>
      </w:pPr>
    </w:p>
    <w:p w:rsidR="00EF5DAC" w:rsidRPr="00A9260C" w:rsidRDefault="00EF5DAC" w:rsidP="00EF5DAC">
      <w:pPr>
        <w:rPr>
          <w:b/>
          <w:szCs w:val="24"/>
        </w:rPr>
      </w:pPr>
    </w:p>
    <w:p w:rsidR="00EF5DAC" w:rsidRPr="00A9260C" w:rsidRDefault="00EF5DAC" w:rsidP="00EF5DAC">
      <w:pPr>
        <w:rPr>
          <w:b/>
          <w:szCs w:val="24"/>
        </w:rPr>
        <w:sectPr w:rsidR="00EF5DAC" w:rsidRPr="00A9260C" w:rsidSect="00A9260C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F5DAC" w:rsidRPr="00A9260C" w:rsidRDefault="00EF5DAC" w:rsidP="003A7D14">
      <w:pPr>
        <w:pStyle w:val="1"/>
        <w:ind w:left="0"/>
      </w:pPr>
      <w:bookmarkStart w:id="61" w:name="_Toc97023256"/>
      <w:r w:rsidRPr="00A9260C">
        <w:lastRenderedPageBreak/>
        <w:t>3. УСЛОВИЯ РЕАЛИЗАЦИИ ПРОГРАММЫ УЧЕБНОЙ ДИСЦИПЛИНЫ</w:t>
      </w:r>
      <w:bookmarkEnd w:id="61"/>
    </w:p>
    <w:p w:rsidR="00EF5DAC" w:rsidRPr="00A9260C" w:rsidRDefault="00EF5DAC" w:rsidP="00AD2FE6">
      <w:pPr>
        <w:autoSpaceDE w:val="0"/>
        <w:autoSpaceDN w:val="0"/>
        <w:adjustRightInd w:val="0"/>
        <w:spacing w:line="360" w:lineRule="auto"/>
        <w:ind w:firstLine="709"/>
        <w:rPr>
          <w:szCs w:val="24"/>
        </w:rPr>
      </w:pPr>
      <w:r w:rsidRPr="00A9260C">
        <w:rPr>
          <w:b/>
          <w:szCs w:val="24"/>
        </w:rPr>
        <w:t>3.1. Для реализации программы учебной дисциплины предусмотрен следующи</w:t>
      </w:r>
      <w:r w:rsidR="00F33327" w:rsidRPr="00A9260C">
        <w:rPr>
          <w:b/>
          <w:szCs w:val="24"/>
        </w:rPr>
        <w:t>й кабинет</w:t>
      </w:r>
      <w:r w:rsidRPr="00A9260C">
        <w:rPr>
          <w:szCs w:val="24"/>
        </w:rPr>
        <w:t>:</w:t>
      </w:r>
    </w:p>
    <w:p w:rsidR="00EF5DAC" w:rsidRPr="00A9260C" w:rsidRDefault="00EF5DAC" w:rsidP="00AD2FE6">
      <w:pPr>
        <w:autoSpaceDE w:val="0"/>
        <w:autoSpaceDN w:val="0"/>
        <w:adjustRightInd w:val="0"/>
        <w:spacing w:line="360" w:lineRule="auto"/>
        <w:ind w:firstLine="709"/>
        <w:rPr>
          <w:szCs w:val="24"/>
        </w:rPr>
      </w:pPr>
      <w:r w:rsidRPr="00A9260C">
        <w:rPr>
          <w:szCs w:val="24"/>
        </w:rPr>
        <w:t>Кабинет «</w:t>
      </w:r>
      <w:r w:rsidR="00F33327" w:rsidRPr="00A9260C">
        <w:rPr>
          <w:szCs w:val="24"/>
        </w:rPr>
        <w:t>Естественнонаучных дисциплин и безопасности жизнедеятельности»</w:t>
      </w:r>
      <w:r w:rsidRPr="00A9260C">
        <w:rPr>
          <w:szCs w:val="24"/>
        </w:rPr>
        <w:t xml:space="preserve">, </w:t>
      </w:r>
    </w:p>
    <w:p w:rsidR="00EF5DAC" w:rsidRPr="00A9260C" w:rsidRDefault="00EF5DAC" w:rsidP="00AD2FE6">
      <w:pPr>
        <w:autoSpaceDE w:val="0"/>
        <w:autoSpaceDN w:val="0"/>
        <w:adjustRightInd w:val="0"/>
        <w:spacing w:line="360" w:lineRule="auto"/>
        <w:ind w:firstLine="709"/>
        <w:rPr>
          <w:szCs w:val="24"/>
        </w:rPr>
      </w:pPr>
      <w:r w:rsidRPr="00A9260C">
        <w:rPr>
          <w:szCs w:val="24"/>
        </w:rPr>
        <w:t xml:space="preserve">оснащенный оборудованием: доской учебной, рабочим местом преподавателя, столами, стульями (по числу обучающихся), техническими средствами обучения (компьютером, средствами </w:t>
      </w:r>
      <w:proofErr w:type="spellStart"/>
      <w:r w:rsidRPr="00A9260C">
        <w:rPr>
          <w:szCs w:val="24"/>
        </w:rPr>
        <w:t>аудиовизуализации</w:t>
      </w:r>
      <w:proofErr w:type="spellEnd"/>
      <w:r w:rsidRPr="00A9260C">
        <w:rPr>
          <w:szCs w:val="24"/>
        </w:rPr>
        <w:t xml:space="preserve">, мультимедийным </w:t>
      </w:r>
      <w:r w:rsidR="00F33327" w:rsidRPr="00A9260C">
        <w:rPr>
          <w:szCs w:val="24"/>
        </w:rPr>
        <w:t>оборудованием</w:t>
      </w:r>
      <w:r w:rsidRPr="00A9260C">
        <w:rPr>
          <w:szCs w:val="24"/>
        </w:rPr>
        <w:t>; наглядными пособиями, тренажер</w:t>
      </w:r>
      <w:r w:rsidR="00F33327" w:rsidRPr="00A9260C">
        <w:rPr>
          <w:szCs w:val="24"/>
        </w:rPr>
        <w:t>ом</w:t>
      </w:r>
      <w:r w:rsidRPr="00A9260C">
        <w:rPr>
          <w:szCs w:val="24"/>
        </w:rPr>
        <w:t>.</w:t>
      </w:r>
    </w:p>
    <w:p w:rsidR="00EF5DAC" w:rsidRPr="00A9260C" w:rsidRDefault="00EF5DAC" w:rsidP="00AD2FE6">
      <w:pPr>
        <w:spacing w:line="360" w:lineRule="auto"/>
        <w:ind w:firstLine="709"/>
        <w:rPr>
          <w:b/>
          <w:szCs w:val="24"/>
        </w:rPr>
      </w:pPr>
      <w:r w:rsidRPr="00A9260C">
        <w:rPr>
          <w:b/>
          <w:szCs w:val="24"/>
        </w:rPr>
        <w:t>3.2. Информационное обеспечение реализации программы</w:t>
      </w:r>
    </w:p>
    <w:p w:rsidR="00EF5DAC" w:rsidRPr="00A9260C" w:rsidRDefault="00EF5DAC" w:rsidP="00AD2FE6">
      <w:pPr>
        <w:spacing w:line="360" w:lineRule="auto"/>
        <w:ind w:firstLine="709"/>
        <w:rPr>
          <w:szCs w:val="24"/>
        </w:rPr>
      </w:pPr>
      <w:r w:rsidRPr="00A9260C">
        <w:rPr>
          <w:szCs w:val="24"/>
        </w:rPr>
        <w:t xml:space="preserve">Для реализации программы библиотечный фонд образовательной организации имеет печатные и электронные образовательные и информационные ресурсы, рекомендуемых для использования в образовательном процессе </w:t>
      </w:r>
    </w:p>
    <w:p w:rsidR="00EF5DAC" w:rsidRPr="00A9260C" w:rsidRDefault="00EF5DAC" w:rsidP="00AD2FE6">
      <w:pPr>
        <w:spacing w:line="360" w:lineRule="auto"/>
        <w:ind w:firstLine="709"/>
        <w:rPr>
          <w:b/>
          <w:szCs w:val="24"/>
          <w:highlight w:val="green"/>
        </w:rPr>
      </w:pPr>
      <w:r w:rsidRPr="00A9260C">
        <w:rPr>
          <w:b/>
          <w:szCs w:val="24"/>
        </w:rPr>
        <w:t>3.2.1.</w:t>
      </w:r>
      <w:r w:rsidRPr="00A9260C">
        <w:rPr>
          <w:b/>
          <w:szCs w:val="24"/>
        </w:rPr>
        <w:tab/>
        <w:t>Основные</w:t>
      </w:r>
    </w:p>
    <w:p w:rsidR="00DF0404" w:rsidRPr="00A9260C" w:rsidRDefault="00DF0404" w:rsidP="00F352EA">
      <w:pPr>
        <w:numPr>
          <w:ilvl w:val="1"/>
          <w:numId w:val="3"/>
        </w:numPr>
        <w:spacing w:line="360" w:lineRule="auto"/>
        <w:ind w:left="709" w:firstLine="709"/>
        <w:rPr>
          <w:szCs w:val="24"/>
        </w:rPr>
      </w:pPr>
      <w:r w:rsidRPr="00A9260C">
        <w:rPr>
          <w:szCs w:val="24"/>
        </w:rPr>
        <w:t xml:space="preserve">Постановление Правительства РФ от 21 декабря 2020 г. № 2201 "Об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дорожного хозяйства". Режим доступа: </w:t>
      </w:r>
      <w:r w:rsidR="00A27ECD" w:rsidRPr="00F352EA">
        <w:rPr>
          <w:szCs w:val="24"/>
        </w:rPr>
        <w:t>https://www.garant.ru/products/ipo/prime/doc/400011452/</w:t>
      </w:r>
    </w:p>
    <w:p w:rsidR="00A27ECD" w:rsidRPr="00A9260C" w:rsidRDefault="00A27ECD" w:rsidP="00F352EA">
      <w:pPr>
        <w:numPr>
          <w:ilvl w:val="1"/>
          <w:numId w:val="3"/>
        </w:numPr>
        <w:spacing w:line="360" w:lineRule="auto"/>
        <w:ind w:left="709" w:firstLine="709"/>
        <w:rPr>
          <w:szCs w:val="24"/>
        </w:rPr>
      </w:pPr>
      <w:r w:rsidRPr="00A9260C">
        <w:rPr>
          <w:szCs w:val="24"/>
        </w:rPr>
        <w:t xml:space="preserve">Постановление Правительства РФ от 16 сентября 2020 г. № 1479 "Об утверждении Правил противопожарного режима в Российской Федерации". Режим доступа: </w:t>
      </w:r>
      <w:r w:rsidR="006919B2" w:rsidRPr="00F352EA">
        <w:rPr>
          <w:szCs w:val="24"/>
        </w:rPr>
        <w:t>https://www.garant.ru/products/ipo/prime/doc/74580206/</w:t>
      </w:r>
    </w:p>
    <w:p w:rsidR="006919B2" w:rsidRPr="00A9260C" w:rsidRDefault="006919B2" w:rsidP="00F352EA">
      <w:pPr>
        <w:numPr>
          <w:ilvl w:val="1"/>
          <w:numId w:val="3"/>
        </w:numPr>
        <w:spacing w:line="360" w:lineRule="auto"/>
        <w:ind w:left="709" w:firstLine="709"/>
        <w:rPr>
          <w:szCs w:val="24"/>
        </w:rPr>
      </w:pPr>
      <w:r w:rsidRPr="00A9260C">
        <w:rPr>
          <w:szCs w:val="24"/>
        </w:rPr>
        <w:t>Постановление Правительства РФ от 21 мая 2007 г. N 304 "О классификации чрезвычайных ситуаций природного и техногенного характера" (с изменениями и дополнениями) от 17 мая 2011 г., 20 декабря 2019 г.</w:t>
      </w:r>
      <w:r w:rsidR="0007582F" w:rsidRPr="00A9260C">
        <w:rPr>
          <w:szCs w:val="24"/>
        </w:rPr>
        <w:t xml:space="preserve"> Режим доступа: https://base.garant.ru/12153609/</w:t>
      </w:r>
    </w:p>
    <w:p w:rsidR="0052290B" w:rsidRPr="00A9260C" w:rsidRDefault="006919B2" w:rsidP="00F352EA">
      <w:pPr>
        <w:numPr>
          <w:ilvl w:val="1"/>
          <w:numId w:val="3"/>
        </w:numPr>
        <w:spacing w:line="360" w:lineRule="auto"/>
        <w:ind w:left="709" w:firstLine="709"/>
        <w:rPr>
          <w:szCs w:val="24"/>
        </w:rPr>
      </w:pPr>
      <w:r w:rsidRPr="00A9260C">
        <w:rPr>
          <w:szCs w:val="24"/>
        </w:rPr>
        <w:t> </w:t>
      </w:r>
      <w:r w:rsidR="0052290B" w:rsidRPr="00A9260C">
        <w:rPr>
          <w:szCs w:val="24"/>
        </w:rPr>
        <w:t>Постановление Правительства РФ от 30.12.2003г. № 794 (ред. от 17.05.2017)</w:t>
      </w:r>
    </w:p>
    <w:p w:rsidR="006919B2" w:rsidRPr="00A9260C" w:rsidRDefault="0052290B" w:rsidP="00F352EA">
      <w:pPr>
        <w:spacing w:line="360" w:lineRule="auto"/>
        <w:ind w:left="709" w:firstLine="709"/>
        <w:rPr>
          <w:szCs w:val="24"/>
        </w:rPr>
      </w:pPr>
      <w:r w:rsidRPr="00A9260C">
        <w:rPr>
          <w:szCs w:val="24"/>
        </w:rPr>
        <w:t>«О единой государственной системе предупреждения и ликвидации чрезвычайных ситуаций»</w:t>
      </w:r>
      <w:r w:rsidRPr="00A9260C">
        <w:rPr>
          <w:color w:val="3B4256"/>
          <w:szCs w:val="24"/>
          <w:shd w:val="clear" w:color="auto" w:fill="FFFFFF"/>
        </w:rPr>
        <w:t xml:space="preserve"> </w:t>
      </w:r>
      <w:r w:rsidRPr="00A9260C">
        <w:rPr>
          <w:szCs w:val="24"/>
          <w:shd w:val="clear" w:color="auto" w:fill="FFFFFF"/>
        </w:rPr>
        <w:t>Режим доступа: https://www.mchs.gov.ru/dokumenty/postanovleniya-pravitelstva-rf/768</w:t>
      </w:r>
    </w:p>
    <w:p w:rsidR="0052290B" w:rsidRPr="00A9260C" w:rsidRDefault="0052290B" w:rsidP="00F352EA">
      <w:pPr>
        <w:numPr>
          <w:ilvl w:val="1"/>
          <w:numId w:val="3"/>
        </w:numPr>
        <w:spacing w:line="360" w:lineRule="auto"/>
        <w:ind w:left="709" w:firstLine="709"/>
        <w:rPr>
          <w:szCs w:val="24"/>
        </w:rPr>
      </w:pPr>
      <w:proofErr w:type="spellStart"/>
      <w:r w:rsidRPr="00A9260C">
        <w:rPr>
          <w:szCs w:val="24"/>
        </w:rPr>
        <w:t>Семехин</w:t>
      </w:r>
      <w:proofErr w:type="spellEnd"/>
      <w:r w:rsidRPr="00A9260C">
        <w:rPr>
          <w:szCs w:val="24"/>
        </w:rPr>
        <w:t xml:space="preserve">, Ю.Г. Безопасность </w:t>
      </w:r>
      <w:r w:rsidR="00E968DD" w:rsidRPr="00A9260C">
        <w:rPr>
          <w:szCs w:val="24"/>
        </w:rPr>
        <w:t>жизнедеятельности:</w:t>
      </w:r>
      <w:r w:rsidRPr="00A9260C">
        <w:rPr>
          <w:szCs w:val="24"/>
        </w:rPr>
        <w:t xml:space="preserve"> учебное </w:t>
      </w:r>
      <w:r w:rsidR="00E968DD" w:rsidRPr="00A9260C">
        <w:rPr>
          <w:szCs w:val="24"/>
        </w:rPr>
        <w:t>пособие:</w:t>
      </w:r>
      <w:r w:rsidRPr="00A9260C">
        <w:rPr>
          <w:szCs w:val="24"/>
        </w:rPr>
        <w:t xml:space="preserve"> [12+] / Ю.Г. </w:t>
      </w:r>
      <w:proofErr w:type="spellStart"/>
      <w:r w:rsidRPr="00A9260C">
        <w:rPr>
          <w:szCs w:val="24"/>
        </w:rPr>
        <w:t>Семехин</w:t>
      </w:r>
      <w:proofErr w:type="spellEnd"/>
      <w:r w:rsidRPr="00A9260C">
        <w:rPr>
          <w:szCs w:val="24"/>
        </w:rPr>
        <w:t xml:space="preserve">, В.И. </w:t>
      </w:r>
      <w:proofErr w:type="spellStart"/>
      <w:r w:rsidRPr="00A9260C">
        <w:rPr>
          <w:szCs w:val="24"/>
        </w:rPr>
        <w:t>Бондин</w:t>
      </w:r>
      <w:proofErr w:type="spellEnd"/>
      <w:r w:rsidRPr="00A9260C">
        <w:rPr>
          <w:szCs w:val="24"/>
        </w:rPr>
        <w:t xml:space="preserve">. – Изд. 2-е, стер. – </w:t>
      </w:r>
      <w:r w:rsidR="00E968DD" w:rsidRPr="00A9260C">
        <w:rPr>
          <w:szCs w:val="24"/>
        </w:rPr>
        <w:t>Москва;</w:t>
      </w:r>
      <w:r w:rsidRPr="00A9260C">
        <w:rPr>
          <w:szCs w:val="24"/>
        </w:rPr>
        <w:t xml:space="preserve"> </w:t>
      </w:r>
      <w:r w:rsidR="00E968DD" w:rsidRPr="00A9260C">
        <w:rPr>
          <w:szCs w:val="24"/>
        </w:rPr>
        <w:t>Берлин:</w:t>
      </w:r>
      <w:r w:rsidRPr="00A9260C">
        <w:rPr>
          <w:szCs w:val="24"/>
        </w:rPr>
        <w:t xml:space="preserve"> </w:t>
      </w:r>
      <w:proofErr w:type="spellStart"/>
      <w:r w:rsidRPr="00A9260C">
        <w:rPr>
          <w:szCs w:val="24"/>
        </w:rPr>
        <w:t>Директ</w:t>
      </w:r>
      <w:proofErr w:type="spellEnd"/>
      <w:r w:rsidRPr="00A9260C">
        <w:rPr>
          <w:szCs w:val="24"/>
        </w:rPr>
        <w:t xml:space="preserve">-Медиа, 2019. – 413 </w:t>
      </w:r>
      <w:r w:rsidR="00E968DD" w:rsidRPr="00A9260C">
        <w:rPr>
          <w:szCs w:val="24"/>
        </w:rPr>
        <w:t>с.:</w:t>
      </w:r>
      <w:r w:rsidRPr="00A9260C">
        <w:rPr>
          <w:szCs w:val="24"/>
        </w:rPr>
        <w:t xml:space="preserve"> табл. – Режим доступа: по подписке. – URL: </w:t>
      </w:r>
      <w:r w:rsidRPr="00A9260C">
        <w:rPr>
          <w:szCs w:val="24"/>
        </w:rPr>
        <w:lastRenderedPageBreak/>
        <w:t xml:space="preserve">https://biblioclub.ru/index.php?page=book&amp;id=573927 (дата обращения: 12.04.2021). – </w:t>
      </w:r>
      <w:proofErr w:type="spellStart"/>
      <w:r w:rsidRPr="00A9260C">
        <w:rPr>
          <w:szCs w:val="24"/>
        </w:rPr>
        <w:t>Библиогр</w:t>
      </w:r>
      <w:proofErr w:type="spellEnd"/>
      <w:r w:rsidRPr="00A9260C">
        <w:rPr>
          <w:szCs w:val="24"/>
        </w:rPr>
        <w:t xml:space="preserve">. в кн. – ISBN 978-5-4499-0396-9. – DOI 10.23681/573927. – </w:t>
      </w:r>
      <w:r w:rsidR="00E968DD" w:rsidRPr="00A9260C">
        <w:rPr>
          <w:szCs w:val="24"/>
        </w:rPr>
        <w:t>Текст:</w:t>
      </w:r>
      <w:r w:rsidRPr="00A9260C">
        <w:rPr>
          <w:szCs w:val="24"/>
        </w:rPr>
        <w:t xml:space="preserve"> электронный.</w:t>
      </w:r>
    </w:p>
    <w:p w:rsidR="0075297A" w:rsidRPr="00A9260C" w:rsidRDefault="0075297A" w:rsidP="00F352EA">
      <w:pPr>
        <w:numPr>
          <w:ilvl w:val="1"/>
          <w:numId w:val="3"/>
        </w:numPr>
        <w:spacing w:line="360" w:lineRule="auto"/>
        <w:ind w:left="709" w:firstLine="709"/>
        <w:rPr>
          <w:szCs w:val="24"/>
        </w:rPr>
      </w:pPr>
      <w:proofErr w:type="spellStart"/>
      <w:r w:rsidRPr="00A9260C">
        <w:rPr>
          <w:szCs w:val="24"/>
        </w:rPr>
        <w:t>Хамидуллин</w:t>
      </w:r>
      <w:proofErr w:type="spellEnd"/>
      <w:r w:rsidRPr="00A9260C">
        <w:rPr>
          <w:szCs w:val="24"/>
        </w:rPr>
        <w:t xml:space="preserve">, Р.Я. Безопасность </w:t>
      </w:r>
      <w:r w:rsidR="00E968DD" w:rsidRPr="00A9260C">
        <w:rPr>
          <w:szCs w:val="24"/>
        </w:rPr>
        <w:t>жизнедеятельности:</w:t>
      </w:r>
      <w:r w:rsidRPr="00A9260C">
        <w:rPr>
          <w:szCs w:val="24"/>
        </w:rPr>
        <w:t xml:space="preserve"> </w:t>
      </w:r>
      <w:r w:rsidR="00E968DD" w:rsidRPr="00A9260C">
        <w:rPr>
          <w:szCs w:val="24"/>
        </w:rPr>
        <w:t>учебник:</w:t>
      </w:r>
      <w:r w:rsidRPr="00A9260C">
        <w:rPr>
          <w:szCs w:val="24"/>
        </w:rPr>
        <w:t xml:space="preserve"> [12+] / Р.Я. </w:t>
      </w:r>
      <w:proofErr w:type="spellStart"/>
      <w:r w:rsidRPr="00A9260C">
        <w:rPr>
          <w:szCs w:val="24"/>
        </w:rPr>
        <w:t>Хамидуллин</w:t>
      </w:r>
      <w:proofErr w:type="spellEnd"/>
      <w:r w:rsidRPr="00A9260C">
        <w:rPr>
          <w:szCs w:val="24"/>
        </w:rPr>
        <w:t xml:space="preserve">, И.В. Никитин. – </w:t>
      </w:r>
      <w:r w:rsidR="00E968DD" w:rsidRPr="00A9260C">
        <w:rPr>
          <w:szCs w:val="24"/>
        </w:rPr>
        <w:t>Москва:</w:t>
      </w:r>
      <w:r w:rsidRPr="00A9260C">
        <w:rPr>
          <w:szCs w:val="24"/>
        </w:rPr>
        <w:t xml:space="preserve"> Московский финансово-промышленный университет «Синергия», 2020. – 138 </w:t>
      </w:r>
      <w:r w:rsidR="00E968DD" w:rsidRPr="00A9260C">
        <w:rPr>
          <w:szCs w:val="24"/>
        </w:rPr>
        <w:t>с.:</w:t>
      </w:r>
      <w:r w:rsidRPr="00A9260C">
        <w:rPr>
          <w:szCs w:val="24"/>
        </w:rPr>
        <w:t xml:space="preserve"> ил. – (Университетская серия). – Режим доступа: по подписке. – URL: https://biblioclub.ru/index.php?page=book&amp;id=602816 (дата обращения: 12.04.2021). – </w:t>
      </w:r>
      <w:proofErr w:type="spellStart"/>
      <w:r w:rsidRPr="00A9260C">
        <w:rPr>
          <w:szCs w:val="24"/>
        </w:rPr>
        <w:t>Библиогр</w:t>
      </w:r>
      <w:proofErr w:type="spellEnd"/>
      <w:r w:rsidRPr="00A9260C">
        <w:rPr>
          <w:szCs w:val="24"/>
        </w:rPr>
        <w:t xml:space="preserve">.: с. 126 - 127. – ISBN 978-5-4257-0483-2. – DOI 10.37791/978-5-4257-0483-2-2020-1-138. – </w:t>
      </w:r>
      <w:r w:rsidR="00E968DD" w:rsidRPr="00A9260C">
        <w:rPr>
          <w:szCs w:val="24"/>
        </w:rPr>
        <w:t>Текст:</w:t>
      </w:r>
      <w:r w:rsidRPr="00A9260C">
        <w:rPr>
          <w:szCs w:val="24"/>
        </w:rPr>
        <w:t xml:space="preserve"> электронный.</w:t>
      </w:r>
    </w:p>
    <w:p w:rsidR="00EF5DAC" w:rsidRPr="00A9260C" w:rsidRDefault="00EF5DAC" w:rsidP="00F352EA">
      <w:pPr>
        <w:spacing w:line="360" w:lineRule="auto"/>
        <w:ind w:firstLine="709"/>
        <w:rPr>
          <w:b/>
          <w:bCs/>
          <w:szCs w:val="24"/>
        </w:rPr>
      </w:pPr>
      <w:r w:rsidRPr="00A9260C">
        <w:rPr>
          <w:b/>
          <w:bCs/>
          <w:szCs w:val="24"/>
        </w:rPr>
        <w:t xml:space="preserve">3.2.2. Дополнительные </w:t>
      </w:r>
    </w:p>
    <w:p w:rsidR="00EF5DAC" w:rsidRPr="00F352EA" w:rsidRDefault="00EF5DAC" w:rsidP="00F352EA">
      <w:pPr>
        <w:pStyle w:val="a5"/>
        <w:numPr>
          <w:ilvl w:val="0"/>
          <w:numId w:val="5"/>
        </w:numPr>
        <w:spacing w:before="0" w:after="0" w:line="360" w:lineRule="auto"/>
        <w:ind w:left="709" w:firstLine="709"/>
        <w:rPr>
          <w:rFonts w:ascii="Times New Roman" w:hAnsi="Times New Roman"/>
          <w:bCs/>
          <w:szCs w:val="24"/>
        </w:rPr>
      </w:pPr>
      <w:r w:rsidRPr="00F352EA">
        <w:rPr>
          <w:rFonts w:ascii="Times New Roman" w:hAnsi="Times New Roman"/>
          <w:bCs/>
          <w:szCs w:val="24"/>
        </w:rPr>
        <w:t>База данных информационной системы «Единое окно доступа к образовательным ресурсам» http://window.edu.ru/</w:t>
      </w:r>
    </w:p>
    <w:p w:rsidR="00EF5DAC" w:rsidRPr="00F352EA" w:rsidRDefault="00EF5DAC" w:rsidP="00F352EA">
      <w:pPr>
        <w:pStyle w:val="a5"/>
        <w:numPr>
          <w:ilvl w:val="0"/>
          <w:numId w:val="5"/>
        </w:numPr>
        <w:spacing w:before="0" w:after="0" w:line="360" w:lineRule="auto"/>
        <w:ind w:left="709" w:firstLine="709"/>
        <w:rPr>
          <w:rFonts w:ascii="Times New Roman" w:hAnsi="Times New Roman"/>
          <w:bCs/>
          <w:szCs w:val="24"/>
        </w:rPr>
      </w:pPr>
      <w:r w:rsidRPr="00F352EA">
        <w:rPr>
          <w:rFonts w:ascii="Times New Roman" w:hAnsi="Times New Roman"/>
          <w:bCs/>
          <w:szCs w:val="24"/>
        </w:rPr>
        <w:t xml:space="preserve">Официальный сайт МЧС РФ [Электронный ресурс]. – URL: http://www.mchs.gov.ru. </w:t>
      </w:r>
    </w:p>
    <w:p w:rsidR="00EF5DAC" w:rsidRPr="00F352EA" w:rsidRDefault="00EF5DAC" w:rsidP="00F352EA">
      <w:pPr>
        <w:pStyle w:val="a5"/>
        <w:numPr>
          <w:ilvl w:val="0"/>
          <w:numId w:val="5"/>
        </w:numPr>
        <w:spacing w:before="0" w:after="0" w:line="360" w:lineRule="auto"/>
        <w:ind w:left="709" w:firstLine="709"/>
        <w:rPr>
          <w:rFonts w:ascii="Times New Roman" w:hAnsi="Times New Roman"/>
          <w:bCs/>
          <w:szCs w:val="24"/>
        </w:rPr>
      </w:pPr>
      <w:r w:rsidRPr="00F352EA">
        <w:rPr>
          <w:rFonts w:ascii="Times New Roman" w:hAnsi="Times New Roman"/>
          <w:bCs/>
          <w:szCs w:val="24"/>
        </w:rPr>
        <w:t>Энциклопедия безопасности жизнедеятельности [Электронный ресурс]. –– URL: http://bzhde.ru.</w:t>
      </w:r>
    </w:p>
    <w:p w:rsidR="00F352EA" w:rsidRDefault="00F352EA" w:rsidP="00EF5DAC">
      <w:pPr>
        <w:pStyle w:val="a5"/>
        <w:spacing w:before="0" w:after="0"/>
        <w:ind w:left="0" w:firstLine="660"/>
        <w:rPr>
          <w:rFonts w:ascii="Times New Roman" w:hAnsi="Times New Roman"/>
          <w:b/>
          <w:szCs w:val="24"/>
        </w:rPr>
        <w:sectPr w:rsidR="00F352EA" w:rsidSect="00A9260C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EF5DAC" w:rsidRPr="00A9260C" w:rsidRDefault="00EF5DAC" w:rsidP="00F352EA">
      <w:pPr>
        <w:pStyle w:val="1"/>
        <w:ind w:left="0"/>
      </w:pPr>
      <w:bookmarkStart w:id="62" w:name="_Toc97023257"/>
      <w:r w:rsidRPr="00A9260C">
        <w:lastRenderedPageBreak/>
        <w:t>4.КОНТРОЛЬ И ОЦЕНКА РЕЗУЛЬТАТОВ ОСВОЕНИЯ УЧЕБНОЙ ДИСЦИПЛИНЫ</w:t>
      </w:r>
      <w:bookmarkEnd w:id="62"/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2525"/>
        <w:gridCol w:w="2697"/>
      </w:tblGrid>
      <w:tr w:rsidR="00EF5DAC" w:rsidRPr="0068103D" w:rsidTr="00A13ADC">
        <w:tc>
          <w:tcPr>
            <w:tcW w:w="2241" w:type="pct"/>
          </w:tcPr>
          <w:p w:rsidR="00EF5DAC" w:rsidRPr="0068103D" w:rsidRDefault="008337D3" w:rsidP="0068103D">
            <w:pPr>
              <w:rPr>
                <w:b/>
                <w:bCs/>
                <w:szCs w:val="24"/>
              </w:rPr>
            </w:pPr>
            <w:r w:rsidRPr="0068103D">
              <w:rPr>
                <w:b/>
                <w:bCs/>
                <w:szCs w:val="24"/>
              </w:rPr>
              <w:t>В результате освоения дисциплины обучаемый должен</w:t>
            </w:r>
          </w:p>
        </w:tc>
        <w:tc>
          <w:tcPr>
            <w:tcW w:w="1334" w:type="pct"/>
          </w:tcPr>
          <w:p w:rsidR="00EF5DAC" w:rsidRPr="0068103D" w:rsidRDefault="00EF5DAC" w:rsidP="0068103D">
            <w:pPr>
              <w:rPr>
                <w:b/>
                <w:bCs/>
                <w:szCs w:val="24"/>
              </w:rPr>
            </w:pPr>
            <w:r w:rsidRPr="0068103D">
              <w:rPr>
                <w:b/>
                <w:bCs/>
                <w:szCs w:val="24"/>
              </w:rPr>
              <w:t>Критерии оценки</w:t>
            </w:r>
          </w:p>
        </w:tc>
        <w:tc>
          <w:tcPr>
            <w:tcW w:w="1425" w:type="pct"/>
          </w:tcPr>
          <w:p w:rsidR="00EF5DAC" w:rsidRPr="0068103D" w:rsidRDefault="00EF5DAC" w:rsidP="0068103D">
            <w:pPr>
              <w:rPr>
                <w:b/>
                <w:bCs/>
                <w:szCs w:val="24"/>
              </w:rPr>
            </w:pPr>
            <w:r w:rsidRPr="0068103D">
              <w:rPr>
                <w:b/>
                <w:bCs/>
                <w:szCs w:val="24"/>
              </w:rPr>
              <w:t>Формы и методы оценки</w:t>
            </w:r>
          </w:p>
        </w:tc>
      </w:tr>
      <w:tr w:rsidR="00EF5DAC" w:rsidRPr="0068103D" w:rsidTr="00A13ADC">
        <w:tc>
          <w:tcPr>
            <w:tcW w:w="2241" w:type="pct"/>
          </w:tcPr>
          <w:p w:rsidR="00EF5DAC" w:rsidRPr="0068103D" w:rsidRDefault="00EF5DAC" w:rsidP="0068103D">
            <w:pPr>
              <w:rPr>
                <w:b/>
                <w:szCs w:val="24"/>
              </w:rPr>
            </w:pPr>
            <w:r w:rsidRPr="0068103D">
              <w:rPr>
                <w:b/>
                <w:szCs w:val="24"/>
              </w:rPr>
              <w:t>Зна</w:t>
            </w:r>
            <w:r w:rsidR="008337D3" w:rsidRPr="0068103D">
              <w:rPr>
                <w:b/>
                <w:szCs w:val="24"/>
              </w:rPr>
              <w:t>ть</w:t>
            </w:r>
            <w:r w:rsidRPr="0068103D">
              <w:rPr>
                <w:b/>
                <w:szCs w:val="24"/>
              </w:rPr>
              <w:t>:</w:t>
            </w:r>
          </w:p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бедствиях, в том числе в условиях противодействия терроризму как серьезной угрозе национальной безопасности России;</w:t>
            </w:r>
          </w:p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бедствиях, в том числе в условиях противодействия терроризму как серьезной угрозе национальной безопасности России;</w:t>
            </w:r>
          </w:p>
          <w:p w:rsidR="00EF5DAC" w:rsidRPr="0068103D" w:rsidRDefault="00EF5DAC" w:rsidP="0068103D">
            <w:pPr>
              <w:rPr>
                <w:bCs/>
                <w:szCs w:val="24"/>
              </w:rPr>
            </w:pPr>
            <w:r w:rsidRPr="0068103D">
              <w:rPr>
                <w:bCs/>
                <w:szCs w:val="24"/>
              </w:rPr>
              <w:t>основы военной службы и обороны государства;</w:t>
            </w:r>
          </w:p>
          <w:p w:rsidR="00EF5DAC" w:rsidRPr="0068103D" w:rsidRDefault="00EF5DAC" w:rsidP="0068103D">
            <w:pPr>
              <w:rPr>
                <w:bCs/>
                <w:szCs w:val="24"/>
              </w:rPr>
            </w:pPr>
            <w:r w:rsidRPr="0068103D">
              <w:rPr>
                <w:bCs/>
                <w:szCs w:val="24"/>
              </w:rPr>
              <w:t>задачи и основные мероприятия гражданской обороны;</w:t>
            </w:r>
          </w:p>
          <w:p w:rsidR="00EF5DAC" w:rsidRPr="0068103D" w:rsidRDefault="00EF5DAC" w:rsidP="0068103D">
            <w:pPr>
              <w:rPr>
                <w:bCs/>
                <w:szCs w:val="24"/>
              </w:rPr>
            </w:pPr>
            <w:r w:rsidRPr="0068103D">
              <w:rPr>
                <w:bCs/>
                <w:szCs w:val="24"/>
              </w:rPr>
              <w:t xml:space="preserve"> способы защиты населения от оружия массового поражения;</w:t>
            </w:r>
          </w:p>
          <w:p w:rsidR="00EF5DAC" w:rsidRPr="0068103D" w:rsidRDefault="00EF5DAC" w:rsidP="0068103D">
            <w:pPr>
              <w:rPr>
                <w:bCs/>
                <w:szCs w:val="24"/>
              </w:rPr>
            </w:pPr>
            <w:r w:rsidRPr="0068103D">
              <w:rPr>
                <w:bCs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EF5DAC" w:rsidRPr="0068103D" w:rsidRDefault="00EF5DAC" w:rsidP="0068103D">
            <w:pPr>
              <w:rPr>
                <w:bCs/>
                <w:szCs w:val="24"/>
              </w:rPr>
            </w:pPr>
            <w:r w:rsidRPr="0068103D">
              <w:rPr>
                <w:bCs/>
                <w:szCs w:val="24"/>
              </w:rPr>
              <w:t>организация и порядок призыва граждан на военную службу и поступление на нее в добровольном порядке;</w:t>
            </w:r>
          </w:p>
          <w:p w:rsidR="00EF5DAC" w:rsidRPr="0068103D" w:rsidRDefault="00EF5DAC" w:rsidP="0068103D">
            <w:pPr>
              <w:rPr>
                <w:bCs/>
                <w:szCs w:val="24"/>
              </w:rPr>
            </w:pPr>
            <w:r w:rsidRPr="0068103D">
              <w:rPr>
                <w:bCs/>
                <w:szCs w:val="24"/>
              </w:rPr>
              <w:t>основные виды вооружения, военной техники и специального снаряжения, состоящего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EF5DAC" w:rsidRPr="0068103D" w:rsidRDefault="00EF5DAC" w:rsidP="0068103D">
            <w:pPr>
              <w:rPr>
                <w:bCs/>
                <w:szCs w:val="24"/>
              </w:rPr>
            </w:pPr>
            <w:r w:rsidRPr="0068103D">
              <w:rPr>
                <w:bCs/>
                <w:szCs w:val="24"/>
              </w:rPr>
              <w:t>область применения полученных профессиональных знаний при исполнении обязанностей военной службы;</w:t>
            </w:r>
          </w:p>
          <w:p w:rsidR="00EF5DAC" w:rsidRPr="0068103D" w:rsidRDefault="00EF5DAC" w:rsidP="0068103D">
            <w:pPr>
              <w:rPr>
                <w:bCs/>
                <w:szCs w:val="24"/>
              </w:rPr>
            </w:pPr>
            <w:r w:rsidRPr="0068103D">
              <w:rPr>
                <w:bCs/>
                <w:szCs w:val="24"/>
              </w:rPr>
              <w:t>порядок и правила оказания первой помощи пострадавшим</w:t>
            </w:r>
          </w:p>
        </w:tc>
        <w:tc>
          <w:tcPr>
            <w:tcW w:w="1334" w:type="pct"/>
          </w:tcPr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szCs w:val="24"/>
              </w:rPr>
              <w:t>Не менее 75% правильных ответов.</w:t>
            </w:r>
          </w:p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EF5DAC" w:rsidRPr="0068103D" w:rsidRDefault="00EF5DAC" w:rsidP="0068103D">
            <w:pPr>
              <w:rPr>
                <w:bCs/>
                <w:szCs w:val="24"/>
              </w:rPr>
            </w:pPr>
          </w:p>
        </w:tc>
        <w:tc>
          <w:tcPr>
            <w:tcW w:w="1425" w:type="pct"/>
          </w:tcPr>
          <w:p w:rsidR="00EF5DAC" w:rsidRPr="0068103D" w:rsidRDefault="00EF5DAC" w:rsidP="0068103D">
            <w:pPr>
              <w:rPr>
                <w:b/>
                <w:szCs w:val="24"/>
              </w:rPr>
            </w:pPr>
            <w:r w:rsidRPr="0068103D">
              <w:rPr>
                <w:b/>
                <w:szCs w:val="24"/>
              </w:rPr>
              <w:t>Текущий контроль</w:t>
            </w:r>
          </w:p>
          <w:p w:rsidR="00EF5DAC" w:rsidRPr="0068103D" w:rsidRDefault="00EF5DAC" w:rsidP="0068103D">
            <w:pPr>
              <w:rPr>
                <w:b/>
                <w:szCs w:val="24"/>
              </w:rPr>
            </w:pPr>
            <w:r w:rsidRPr="0068103D">
              <w:rPr>
                <w:b/>
                <w:szCs w:val="24"/>
              </w:rPr>
              <w:t>при проведении:</w:t>
            </w:r>
          </w:p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szCs w:val="24"/>
              </w:rPr>
              <w:t>-письменного/устного опроса;</w:t>
            </w:r>
          </w:p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szCs w:val="24"/>
              </w:rPr>
              <w:t>-тестирования;</w:t>
            </w:r>
          </w:p>
          <w:p w:rsidR="00EF5DAC" w:rsidRPr="0068103D" w:rsidRDefault="00EF5DAC" w:rsidP="0068103D">
            <w:pPr>
              <w:rPr>
                <w:szCs w:val="24"/>
              </w:rPr>
            </w:pPr>
          </w:p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szCs w:val="24"/>
              </w:rPr>
              <w:t>-оценка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EF5DAC" w:rsidRPr="0068103D" w:rsidRDefault="00EF5DAC" w:rsidP="0068103D">
            <w:pPr>
              <w:rPr>
                <w:b/>
                <w:szCs w:val="24"/>
              </w:rPr>
            </w:pPr>
          </w:p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b/>
                <w:szCs w:val="24"/>
              </w:rPr>
              <w:t>Промежуточная аттестация</w:t>
            </w:r>
          </w:p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szCs w:val="24"/>
              </w:rPr>
              <w:t xml:space="preserve">в форме дифференцированного зачета в виде: </w:t>
            </w:r>
          </w:p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szCs w:val="24"/>
              </w:rPr>
              <w:t xml:space="preserve">-письменных/ устных ответов, </w:t>
            </w:r>
          </w:p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szCs w:val="24"/>
              </w:rPr>
              <w:t>-тестирования</w:t>
            </w:r>
          </w:p>
        </w:tc>
      </w:tr>
      <w:tr w:rsidR="00EF5DAC" w:rsidRPr="0068103D" w:rsidTr="00A13ADC">
        <w:tc>
          <w:tcPr>
            <w:tcW w:w="2241" w:type="pct"/>
          </w:tcPr>
          <w:p w:rsidR="00EF5DAC" w:rsidRPr="0068103D" w:rsidRDefault="00EF5DAC" w:rsidP="0068103D">
            <w:pPr>
              <w:rPr>
                <w:b/>
                <w:szCs w:val="24"/>
              </w:rPr>
            </w:pPr>
            <w:r w:rsidRPr="0068103D">
              <w:rPr>
                <w:b/>
                <w:szCs w:val="24"/>
              </w:rPr>
              <w:t>Уме</w:t>
            </w:r>
            <w:r w:rsidR="008337D3" w:rsidRPr="0068103D">
              <w:rPr>
                <w:b/>
                <w:szCs w:val="24"/>
              </w:rPr>
              <w:t>ть</w:t>
            </w:r>
            <w:r w:rsidRPr="0068103D">
              <w:rPr>
                <w:b/>
                <w:szCs w:val="24"/>
              </w:rPr>
              <w:t>:</w:t>
            </w:r>
          </w:p>
          <w:p w:rsidR="00EF5DAC" w:rsidRPr="0068103D" w:rsidRDefault="00EF5DAC" w:rsidP="0068103D">
            <w:pPr>
              <w:rPr>
                <w:rStyle w:val="9"/>
                <w:b/>
                <w:sz w:val="24"/>
                <w:szCs w:val="24"/>
              </w:rPr>
            </w:pPr>
            <w:r w:rsidRPr="0068103D">
              <w:rPr>
                <w:rStyle w:val="9"/>
                <w:sz w:val="24"/>
                <w:szCs w:val="24"/>
              </w:rPr>
              <w:lastRenderedPageBreak/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F5DAC" w:rsidRPr="0068103D" w:rsidRDefault="00EF5DAC" w:rsidP="0068103D">
            <w:pPr>
              <w:rPr>
                <w:rStyle w:val="9"/>
                <w:sz w:val="24"/>
                <w:szCs w:val="24"/>
              </w:rPr>
            </w:pPr>
            <w:r w:rsidRPr="0068103D">
              <w:rPr>
                <w:rStyle w:val="9"/>
                <w:sz w:val="24"/>
                <w:szCs w:val="24"/>
              </w:rPr>
              <w:t>предпринимать профилактические меры для снижения уровня опасностей различного вида быту;</w:t>
            </w:r>
          </w:p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szCs w:val="24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EF5DAC" w:rsidRPr="0068103D" w:rsidRDefault="00EF5DAC" w:rsidP="0068103D">
            <w:pPr>
              <w:rPr>
                <w:rStyle w:val="9"/>
                <w:sz w:val="24"/>
                <w:szCs w:val="24"/>
              </w:rPr>
            </w:pPr>
            <w:r w:rsidRPr="0068103D">
              <w:rPr>
                <w:szCs w:val="24"/>
              </w:rPr>
              <w:t>применять первичные средства пожаротушения</w:t>
            </w:r>
            <w:r w:rsidRPr="0068103D">
              <w:rPr>
                <w:rStyle w:val="9"/>
                <w:sz w:val="24"/>
                <w:szCs w:val="24"/>
              </w:rPr>
              <w:t>;</w:t>
            </w:r>
          </w:p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szCs w:val="24"/>
              </w:rPr>
              <w:t xml:space="preserve">владеть способами бесконфликтного общения и </w:t>
            </w:r>
            <w:proofErr w:type="spellStart"/>
            <w:r w:rsidRPr="0068103D">
              <w:rPr>
                <w:szCs w:val="24"/>
              </w:rPr>
              <w:t>саморегуляции</w:t>
            </w:r>
            <w:proofErr w:type="spellEnd"/>
            <w:r w:rsidRPr="0068103D">
              <w:rPr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EF5DAC" w:rsidRPr="0068103D" w:rsidRDefault="00EF5DAC" w:rsidP="0068103D">
            <w:pPr>
              <w:rPr>
                <w:bCs/>
                <w:szCs w:val="24"/>
              </w:rPr>
            </w:pPr>
            <w:r w:rsidRPr="0068103D">
              <w:rPr>
                <w:rStyle w:val="9"/>
                <w:sz w:val="24"/>
                <w:szCs w:val="24"/>
              </w:rPr>
              <w:t>о</w:t>
            </w:r>
            <w:r w:rsidRPr="0068103D">
              <w:rPr>
                <w:szCs w:val="24"/>
              </w:rPr>
              <w:t>казывать первую помощь пострадавшим</w:t>
            </w:r>
          </w:p>
        </w:tc>
        <w:tc>
          <w:tcPr>
            <w:tcW w:w="1334" w:type="pct"/>
          </w:tcPr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szCs w:val="24"/>
              </w:rPr>
              <w:lastRenderedPageBreak/>
              <w:t xml:space="preserve">Правильность, </w:t>
            </w:r>
            <w:r w:rsidRPr="0068103D">
              <w:rPr>
                <w:szCs w:val="24"/>
              </w:rPr>
              <w:lastRenderedPageBreak/>
              <w:t>полнота выполнения заданий, точность формулировок, точность расчетов, соответствие требованиям</w:t>
            </w:r>
          </w:p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szCs w:val="24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szCs w:val="24"/>
              </w:rPr>
              <w:t>Точность оценки, самооценки выполнения</w:t>
            </w:r>
          </w:p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szCs w:val="24"/>
              </w:rPr>
              <w:t xml:space="preserve">Соответствие требованиям инструкций, регламентов </w:t>
            </w:r>
          </w:p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szCs w:val="24"/>
              </w:rPr>
              <w:t>Рациональность действий и т.д.</w:t>
            </w:r>
          </w:p>
          <w:p w:rsidR="00EF5DAC" w:rsidRPr="0068103D" w:rsidRDefault="00EF5DAC" w:rsidP="0068103D">
            <w:pPr>
              <w:rPr>
                <w:bCs/>
                <w:szCs w:val="24"/>
              </w:rPr>
            </w:pPr>
          </w:p>
        </w:tc>
        <w:tc>
          <w:tcPr>
            <w:tcW w:w="1425" w:type="pct"/>
          </w:tcPr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b/>
                <w:szCs w:val="24"/>
              </w:rPr>
              <w:lastRenderedPageBreak/>
              <w:t>Текущий контроль:</w:t>
            </w:r>
          </w:p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szCs w:val="24"/>
              </w:rPr>
              <w:lastRenderedPageBreak/>
              <w:t>- экспертная оценка демонстрируемых умений, выполняемых действий, защите отчетов по практическим занятиям;</w:t>
            </w:r>
          </w:p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szCs w:val="24"/>
              </w:rPr>
              <w:t xml:space="preserve">- оценка заданий для самостоятельной работы, </w:t>
            </w:r>
          </w:p>
          <w:p w:rsidR="00EF5DAC" w:rsidRPr="0068103D" w:rsidRDefault="00EF5DAC" w:rsidP="0068103D">
            <w:pPr>
              <w:rPr>
                <w:szCs w:val="24"/>
              </w:rPr>
            </w:pPr>
            <w:r w:rsidRPr="0068103D">
              <w:rPr>
                <w:b/>
                <w:szCs w:val="24"/>
              </w:rPr>
              <w:t>Промежуточная аттестация</w:t>
            </w:r>
            <w:r w:rsidRPr="0068103D">
              <w:rPr>
                <w:szCs w:val="24"/>
              </w:rPr>
              <w:t>:</w:t>
            </w:r>
          </w:p>
          <w:p w:rsidR="00EF5DAC" w:rsidRPr="0068103D" w:rsidRDefault="00EF5DAC" w:rsidP="0068103D">
            <w:pPr>
              <w:rPr>
                <w:b/>
                <w:szCs w:val="24"/>
              </w:rPr>
            </w:pPr>
            <w:r w:rsidRPr="0068103D">
              <w:rPr>
                <w:szCs w:val="24"/>
              </w:rPr>
              <w:t xml:space="preserve">- экспертная оценка выполнения практических заданий на зачете </w:t>
            </w:r>
          </w:p>
          <w:p w:rsidR="00EF5DAC" w:rsidRPr="0068103D" w:rsidRDefault="00EF5DAC" w:rsidP="0068103D">
            <w:pPr>
              <w:rPr>
                <w:bCs/>
                <w:szCs w:val="24"/>
              </w:rPr>
            </w:pPr>
          </w:p>
        </w:tc>
      </w:tr>
    </w:tbl>
    <w:p w:rsidR="00EF5DAC" w:rsidRPr="00A9260C" w:rsidRDefault="00EF5DAC" w:rsidP="00EF5DAC">
      <w:pPr>
        <w:ind w:firstLine="708"/>
        <w:rPr>
          <w:szCs w:val="24"/>
        </w:rPr>
      </w:pPr>
    </w:p>
    <w:p w:rsidR="007621D2" w:rsidRPr="00A9260C" w:rsidRDefault="007621D2">
      <w:pPr>
        <w:rPr>
          <w:szCs w:val="24"/>
        </w:rPr>
      </w:pPr>
    </w:p>
    <w:sectPr w:rsidR="007621D2" w:rsidRPr="00A9260C" w:rsidSect="00F352EA"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CE7" w:rsidRDefault="00533CE7" w:rsidP="003E69D0">
      <w:r>
        <w:separator/>
      </w:r>
    </w:p>
  </w:endnote>
  <w:endnote w:type="continuationSeparator" w:id="0">
    <w:p w:rsidR="00533CE7" w:rsidRDefault="00533CE7" w:rsidP="003E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51" w:rsidRPr="00FA18B2" w:rsidRDefault="00533CE7" w:rsidP="00FA18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51" w:rsidRPr="00FA18B2" w:rsidRDefault="00533CE7" w:rsidP="00FA18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CE7" w:rsidRDefault="00533CE7" w:rsidP="003E69D0">
      <w:r>
        <w:separator/>
      </w:r>
    </w:p>
  </w:footnote>
  <w:footnote w:type="continuationSeparator" w:id="0">
    <w:p w:rsidR="00533CE7" w:rsidRDefault="00533CE7" w:rsidP="003E6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2063"/>
    <w:multiLevelType w:val="multilevel"/>
    <w:tmpl w:val="8E86199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070"/>
        </w:tabs>
        <w:ind w:left="407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30"/>
        </w:tabs>
        <w:ind w:left="6230" w:hanging="360"/>
      </w:pPr>
      <w:rPr>
        <w:rFonts w:cs="Times New Roman"/>
      </w:rPr>
    </w:lvl>
  </w:abstractNum>
  <w:abstractNum w:abstractNumId="1" w15:restartNumberingAfterBreak="0">
    <w:nsid w:val="3AEE0D58"/>
    <w:multiLevelType w:val="multilevel"/>
    <w:tmpl w:val="8E86199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070"/>
        </w:tabs>
        <w:ind w:left="407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30"/>
        </w:tabs>
        <w:ind w:left="6230" w:hanging="360"/>
      </w:pPr>
      <w:rPr>
        <w:rFonts w:cs="Times New Roman"/>
      </w:rPr>
    </w:lvl>
  </w:abstractNum>
  <w:abstractNum w:abstractNumId="2" w15:restartNumberingAfterBreak="0">
    <w:nsid w:val="3FC64585"/>
    <w:multiLevelType w:val="hybridMultilevel"/>
    <w:tmpl w:val="6ECE6316"/>
    <w:lvl w:ilvl="0" w:tplc="8AD46B5E">
      <w:start w:val="1"/>
      <w:numFmt w:val="decimal"/>
      <w:lvlText w:val="%1."/>
      <w:lvlJc w:val="left"/>
      <w:pPr>
        <w:ind w:left="643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7D39E5"/>
    <w:multiLevelType w:val="hybridMultilevel"/>
    <w:tmpl w:val="8A26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DAC"/>
    <w:rsid w:val="00014007"/>
    <w:rsid w:val="0007582F"/>
    <w:rsid w:val="000803A3"/>
    <w:rsid w:val="00157442"/>
    <w:rsid w:val="00255382"/>
    <w:rsid w:val="00332DB8"/>
    <w:rsid w:val="003A7D14"/>
    <w:rsid w:val="003C20CD"/>
    <w:rsid w:val="003E69D0"/>
    <w:rsid w:val="00422C6F"/>
    <w:rsid w:val="004701EA"/>
    <w:rsid w:val="00496640"/>
    <w:rsid w:val="0052290B"/>
    <w:rsid w:val="00533CE7"/>
    <w:rsid w:val="00596040"/>
    <w:rsid w:val="0068103D"/>
    <w:rsid w:val="006919B2"/>
    <w:rsid w:val="0074674A"/>
    <w:rsid w:val="0075297A"/>
    <w:rsid w:val="007621D2"/>
    <w:rsid w:val="00774D57"/>
    <w:rsid w:val="008337D3"/>
    <w:rsid w:val="00866553"/>
    <w:rsid w:val="00A27ECD"/>
    <w:rsid w:val="00A9260C"/>
    <w:rsid w:val="00AD2FE6"/>
    <w:rsid w:val="00B460D3"/>
    <w:rsid w:val="00C013AD"/>
    <w:rsid w:val="00D04325"/>
    <w:rsid w:val="00DF0404"/>
    <w:rsid w:val="00E968DD"/>
    <w:rsid w:val="00EF5DAC"/>
    <w:rsid w:val="00F33327"/>
    <w:rsid w:val="00F352EA"/>
    <w:rsid w:val="00F858A0"/>
    <w:rsid w:val="00FA0B8C"/>
    <w:rsid w:val="00FA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0422"/>
  <w15:docId w15:val="{16948DED-05C6-401C-AF32-F9A5D4C5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9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1058"/>
    <w:pPr>
      <w:keepNext/>
      <w:keepLines/>
      <w:spacing w:before="240" w:line="360" w:lineRule="auto"/>
      <w:ind w:left="708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EF5DAC"/>
    <w:pPr>
      <w:keepNext/>
      <w:spacing w:line="360" w:lineRule="auto"/>
      <w:ind w:left="7080" w:firstLine="708"/>
      <w:jc w:val="right"/>
      <w:outlineLvl w:val="1"/>
    </w:pPr>
    <w:rPr>
      <w:rFonts w:ascii="Calibri" w:hAnsi="Calibri"/>
      <w:b/>
      <w:bCs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EF5DAC"/>
    <w:pPr>
      <w:keepNext/>
      <w:spacing w:line="360" w:lineRule="auto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F5DAC"/>
    <w:rPr>
      <w:rFonts w:ascii="Calibri" w:eastAsia="Times New Roman" w:hAnsi="Calibri" w:cs="Times New Roman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5DA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F5DAC"/>
    <w:pPr>
      <w:tabs>
        <w:tab w:val="center" w:pos="4677"/>
        <w:tab w:val="right" w:pos="9355"/>
      </w:tabs>
      <w:spacing w:before="120" w:after="120"/>
    </w:pPr>
    <w:rPr>
      <w:szCs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F5D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EF5DAC"/>
    <w:pPr>
      <w:spacing w:before="120" w:after="120"/>
      <w:ind w:left="708"/>
    </w:pPr>
    <w:rPr>
      <w:rFonts w:ascii="Calibri" w:hAnsi="Calibri"/>
      <w:szCs w:val="20"/>
    </w:rPr>
  </w:style>
  <w:style w:type="paragraph" w:styleId="a7">
    <w:name w:val="No Spacing"/>
    <w:link w:val="a8"/>
    <w:uiPriority w:val="99"/>
    <w:qFormat/>
    <w:rsid w:val="00EF5DA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locked/>
    <w:rsid w:val="00EF5DAC"/>
    <w:rPr>
      <w:rFonts w:ascii="Calibri" w:eastAsia="Times New Roman" w:hAnsi="Calibri" w:cs="Times New Roman"/>
      <w:sz w:val="24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EF5DAC"/>
    <w:pPr>
      <w:jc w:val="center"/>
    </w:pPr>
    <w:rPr>
      <w:rFonts w:ascii="Calibri" w:hAnsi="Calibri"/>
      <w:szCs w:val="20"/>
    </w:rPr>
  </w:style>
  <w:style w:type="character" w:customStyle="1" w:styleId="aa">
    <w:name w:val="Заголовок Знак"/>
    <w:basedOn w:val="a0"/>
    <w:link w:val="a9"/>
    <w:uiPriority w:val="99"/>
    <w:rsid w:val="00EF5DAC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1">
    <w:name w:val="Основной текст2"/>
    <w:uiPriority w:val="99"/>
    <w:rsid w:val="00EF5DAC"/>
    <w:rPr>
      <w:rFonts w:ascii="Times New Roman" w:hAnsi="Times New Roman"/>
      <w:sz w:val="18"/>
      <w:shd w:val="clear" w:color="auto" w:fill="FFFFFF"/>
    </w:rPr>
  </w:style>
  <w:style w:type="character" w:customStyle="1" w:styleId="a8">
    <w:name w:val="Без интервала Знак"/>
    <w:link w:val="a7"/>
    <w:uiPriority w:val="99"/>
    <w:locked/>
    <w:rsid w:val="00EF5DAC"/>
    <w:rPr>
      <w:rFonts w:ascii="Calibri" w:eastAsia="Times New Roman" w:hAnsi="Calibri" w:cs="Times New Roman"/>
    </w:rPr>
  </w:style>
  <w:style w:type="character" w:customStyle="1" w:styleId="31">
    <w:name w:val="Основной текст3"/>
    <w:uiPriority w:val="99"/>
    <w:rsid w:val="00EF5DAC"/>
    <w:rPr>
      <w:sz w:val="18"/>
      <w:shd w:val="clear" w:color="auto" w:fill="FFFFFF"/>
    </w:rPr>
  </w:style>
  <w:style w:type="character" w:customStyle="1" w:styleId="9">
    <w:name w:val="Основной текст (9)"/>
    <w:uiPriority w:val="99"/>
    <w:rsid w:val="00EF5DAC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EF5DAC"/>
    <w:rPr>
      <w:rFonts w:ascii="Times New Roman" w:hAnsi="Times New Roman"/>
      <w:b/>
      <w:i/>
      <w:sz w:val="22"/>
    </w:rPr>
  </w:style>
  <w:style w:type="character" w:customStyle="1" w:styleId="FontStyle13">
    <w:name w:val="Font Style13"/>
    <w:uiPriority w:val="99"/>
    <w:rsid w:val="00EF5DAC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EF5DAC"/>
    <w:rPr>
      <w:rFonts w:ascii="Times New Roman" w:hAnsi="Times New Roman"/>
      <w:b/>
      <w:sz w:val="22"/>
    </w:rPr>
  </w:style>
  <w:style w:type="character" w:customStyle="1" w:styleId="FontStyle11">
    <w:name w:val="Font Style11"/>
    <w:uiPriority w:val="99"/>
    <w:rsid w:val="00EF5DAC"/>
    <w:rPr>
      <w:rFonts w:ascii="Times New Roman" w:hAnsi="Times New Roman"/>
      <w:b/>
      <w:i/>
      <w:sz w:val="22"/>
    </w:rPr>
  </w:style>
  <w:style w:type="character" w:customStyle="1" w:styleId="FontStyle14">
    <w:name w:val="Font Style14"/>
    <w:uiPriority w:val="99"/>
    <w:rsid w:val="00EF5DAC"/>
    <w:rPr>
      <w:rFonts w:ascii="Times New Roman" w:hAnsi="Times New Roman"/>
      <w:i/>
      <w:sz w:val="22"/>
    </w:rPr>
  </w:style>
  <w:style w:type="character" w:customStyle="1" w:styleId="8pt">
    <w:name w:val="Основной текст + 8 pt"/>
    <w:aliases w:val="Курсив"/>
    <w:uiPriority w:val="99"/>
    <w:rsid w:val="00EF5DAC"/>
    <w:rPr>
      <w:i/>
      <w:sz w:val="16"/>
      <w:shd w:val="clear" w:color="auto" w:fill="FFFFFF"/>
    </w:rPr>
  </w:style>
  <w:style w:type="character" w:customStyle="1" w:styleId="200">
    <w:name w:val="Основной текст (20)"/>
    <w:uiPriority w:val="99"/>
    <w:rsid w:val="00EF5DAC"/>
    <w:rPr>
      <w:rFonts w:ascii="Times New Roman" w:hAnsi="Times New Roman"/>
      <w:sz w:val="18"/>
    </w:rPr>
  </w:style>
  <w:style w:type="character" w:styleId="ab">
    <w:name w:val="Hyperlink"/>
    <w:basedOn w:val="a0"/>
    <w:uiPriority w:val="99"/>
    <w:unhideWhenUsed/>
    <w:rsid w:val="00A27EC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604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960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058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68103D"/>
    <w:pPr>
      <w:spacing w:line="259" w:lineRule="auto"/>
      <w:ind w:left="0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68103D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68103D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C222-16D9-472D-9752-C7796AFB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2021-05-21T11:15:00Z</cp:lastPrinted>
  <dcterms:created xsi:type="dcterms:W3CDTF">2021-04-08T11:10:00Z</dcterms:created>
  <dcterms:modified xsi:type="dcterms:W3CDTF">2022-03-02T04:50:00Z</dcterms:modified>
</cp:coreProperties>
</file>