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195" w:rsidRDefault="00633195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633195" w:rsidRDefault="00633195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D4097" w:rsidRPr="00633195" w:rsidRDefault="00FD4097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33195">
        <w:rPr>
          <w:rFonts w:ascii="Times New Roman" w:hAnsi="Times New Roman"/>
          <w:sz w:val="28"/>
          <w:szCs w:val="28"/>
        </w:rPr>
        <w:t>Автономная некоммерческая организация</w:t>
      </w:r>
    </w:p>
    <w:p w:rsidR="00FD4097" w:rsidRPr="00633195" w:rsidRDefault="00FD4097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33195">
        <w:rPr>
          <w:rFonts w:ascii="Times New Roman" w:hAnsi="Times New Roman"/>
          <w:sz w:val="28"/>
          <w:szCs w:val="28"/>
        </w:rPr>
        <w:t>профессионального образования</w:t>
      </w:r>
    </w:p>
    <w:p w:rsidR="00FD4097" w:rsidRPr="00633195" w:rsidRDefault="00FD4097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33195">
        <w:rPr>
          <w:rFonts w:ascii="Times New Roman" w:hAnsi="Times New Roman"/>
          <w:sz w:val="28"/>
          <w:szCs w:val="28"/>
        </w:rPr>
        <w:t>«Челябинский колледж Комитент»</w:t>
      </w:r>
    </w:p>
    <w:p w:rsidR="00FD4097" w:rsidRPr="00633195" w:rsidRDefault="00FD4097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D4097" w:rsidRPr="00633195" w:rsidRDefault="00FD4097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D4097" w:rsidRPr="00633195" w:rsidRDefault="00FD4097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D4097" w:rsidRPr="00633195" w:rsidRDefault="00FD4097" w:rsidP="008846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84694" w:rsidRPr="00633195" w:rsidRDefault="00884694" w:rsidP="008846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33195">
        <w:rPr>
          <w:rFonts w:ascii="Times New Roman" w:hAnsi="Times New Roman"/>
          <w:sz w:val="28"/>
          <w:szCs w:val="28"/>
        </w:rPr>
        <w:t>РАБОЧАЯ ПРОГРАММА</w:t>
      </w:r>
    </w:p>
    <w:p w:rsidR="00FD4097" w:rsidRPr="00633195" w:rsidRDefault="00633195" w:rsidP="008846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</w:t>
      </w:r>
      <w:r w:rsidR="006375C7" w:rsidRPr="00633195">
        <w:rPr>
          <w:rFonts w:ascii="Times New Roman" w:hAnsi="Times New Roman"/>
          <w:sz w:val="28"/>
          <w:szCs w:val="28"/>
        </w:rPr>
        <w:t xml:space="preserve">ОБРАЗОВАТЕЛЬНОЙ </w:t>
      </w:r>
      <w:r w:rsidR="00FD4097" w:rsidRPr="00633195">
        <w:rPr>
          <w:rFonts w:ascii="Times New Roman" w:hAnsi="Times New Roman"/>
          <w:sz w:val="28"/>
          <w:szCs w:val="28"/>
        </w:rPr>
        <w:t>УЧЕБНОЙ ДИСЦИПЛИНЫ</w:t>
      </w:r>
    </w:p>
    <w:p w:rsidR="00FD4097" w:rsidRPr="00633195" w:rsidRDefault="00FD4097" w:rsidP="008846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84694" w:rsidRPr="00633195" w:rsidRDefault="006375C7" w:rsidP="008846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195">
        <w:rPr>
          <w:rFonts w:ascii="Times New Roman" w:hAnsi="Times New Roman"/>
          <w:b/>
          <w:sz w:val="28"/>
          <w:szCs w:val="28"/>
        </w:rPr>
        <w:t>ОУДБ</w:t>
      </w:r>
      <w:r w:rsidR="00884694" w:rsidRPr="00633195">
        <w:rPr>
          <w:rFonts w:ascii="Times New Roman" w:hAnsi="Times New Roman"/>
          <w:b/>
          <w:sz w:val="28"/>
          <w:szCs w:val="28"/>
        </w:rPr>
        <w:t>.</w:t>
      </w:r>
      <w:r w:rsidR="00BC38B7" w:rsidRPr="00633195">
        <w:rPr>
          <w:rFonts w:ascii="Times New Roman" w:hAnsi="Times New Roman"/>
          <w:b/>
          <w:sz w:val="28"/>
          <w:szCs w:val="28"/>
        </w:rPr>
        <w:t>08</w:t>
      </w:r>
      <w:r w:rsidR="00884694" w:rsidRPr="00633195">
        <w:rPr>
          <w:rFonts w:ascii="Times New Roman" w:hAnsi="Times New Roman"/>
          <w:b/>
          <w:sz w:val="28"/>
          <w:szCs w:val="28"/>
        </w:rPr>
        <w:t xml:space="preserve"> «</w:t>
      </w:r>
      <w:r w:rsidR="00BC38B7" w:rsidRPr="00633195">
        <w:rPr>
          <w:rFonts w:ascii="Times New Roman" w:hAnsi="Times New Roman"/>
          <w:b/>
          <w:sz w:val="28"/>
          <w:szCs w:val="28"/>
        </w:rPr>
        <w:t>ГЕОГРАФИЯ</w:t>
      </w:r>
      <w:r w:rsidR="00884694" w:rsidRPr="00633195">
        <w:rPr>
          <w:rFonts w:ascii="Times New Roman" w:hAnsi="Times New Roman"/>
          <w:b/>
          <w:sz w:val="28"/>
          <w:szCs w:val="28"/>
        </w:rPr>
        <w:t>»</w:t>
      </w:r>
    </w:p>
    <w:p w:rsidR="00884694" w:rsidRPr="00633195" w:rsidRDefault="00884694" w:rsidP="008846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33195" w:rsidRPr="00746FAA" w:rsidRDefault="00633195" w:rsidP="0063319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746FAA">
        <w:rPr>
          <w:rFonts w:ascii="Times New Roman" w:hAnsi="Times New Roman"/>
          <w:b/>
          <w:bCs/>
          <w:spacing w:val="-1"/>
          <w:sz w:val="28"/>
          <w:szCs w:val="28"/>
        </w:rPr>
        <w:t>Профессия: 43.01.09 Повар, кондитер</w:t>
      </w:r>
    </w:p>
    <w:p w:rsidR="00633195" w:rsidRPr="00746FAA" w:rsidRDefault="00633195" w:rsidP="00633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6FAA">
        <w:rPr>
          <w:rFonts w:ascii="Times New Roman" w:hAnsi="Times New Roman"/>
          <w:b/>
          <w:bCs/>
          <w:sz w:val="28"/>
          <w:szCs w:val="28"/>
        </w:rPr>
        <w:t xml:space="preserve">Квалификация: </w:t>
      </w:r>
      <w:r w:rsidRPr="00746FAA">
        <w:rPr>
          <w:rFonts w:ascii="Times New Roman" w:hAnsi="Times New Roman"/>
          <w:bCs/>
          <w:sz w:val="28"/>
          <w:szCs w:val="28"/>
        </w:rPr>
        <w:t>Повар; Кондитер</w:t>
      </w:r>
    </w:p>
    <w:p w:rsidR="000E7F73" w:rsidRPr="00633195" w:rsidRDefault="000E7F73" w:rsidP="008846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D4097" w:rsidRPr="006D0041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Pr="006D0041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Pr="006D0041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Pr="006D0041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Pr="006D0041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Pr="006D0041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Pr="006D0041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E7F73" w:rsidRPr="006D0041" w:rsidRDefault="000E7F73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Pr="006D0041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3195" w:rsidRDefault="00633195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33195" w:rsidRDefault="00633195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33195" w:rsidRDefault="00633195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4694" w:rsidRPr="00633195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33195">
        <w:rPr>
          <w:rFonts w:ascii="Times New Roman" w:hAnsi="Times New Roman"/>
          <w:bCs/>
          <w:sz w:val="28"/>
          <w:szCs w:val="28"/>
        </w:rPr>
        <w:t>20</w:t>
      </w:r>
      <w:r w:rsidR="00633195">
        <w:rPr>
          <w:rFonts w:ascii="Times New Roman" w:hAnsi="Times New Roman"/>
          <w:bCs/>
          <w:sz w:val="28"/>
          <w:szCs w:val="28"/>
        </w:rPr>
        <w:t>21</w:t>
      </w:r>
    </w:p>
    <w:p w:rsidR="00FD4097" w:rsidRPr="006D0041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D0041">
        <w:rPr>
          <w:rFonts w:ascii="Times New Roman" w:hAnsi="Times New Roman"/>
          <w:bCs/>
          <w:i/>
          <w:sz w:val="24"/>
          <w:szCs w:val="24"/>
        </w:rPr>
        <w:br w:type="page"/>
      </w:r>
    </w:p>
    <w:p w:rsidR="00FD4097" w:rsidRDefault="00FD4097" w:rsidP="00FD4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056" w:rsidRDefault="00C47056" w:rsidP="00D431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646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47056" w:rsidRDefault="00C47056" w:rsidP="00D431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646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431CF" w:rsidRPr="00432B71" w:rsidRDefault="00D431CF" w:rsidP="00D431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646"/>
        <w:jc w:val="center"/>
        <w:rPr>
          <w:rFonts w:ascii="Times New Roman" w:hAnsi="Times New Roman"/>
          <w:b/>
          <w:sz w:val="24"/>
          <w:szCs w:val="24"/>
        </w:rPr>
      </w:pPr>
      <w:r w:rsidRPr="00D431CF">
        <w:rPr>
          <w:rFonts w:ascii="Times New Roman" w:hAnsi="Times New Roman"/>
          <w:b/>
          <w:caps/>
          <w:sz w:val="24"/>
          <w:szCs w:val="24"/>
        </w:rPr>
        <w:t>с</w:t>
      </w:r>
      <w:r w:rsidRPr="00D431CF">
        <w:rPr>
          <w:rFonts w:ascii="Times New Roman" w:hAnsi="Times New Roman"/>
          <w:b/>
          <w:caps/>
          <w:sz w:val="24"/>
          <w:szCs w:val="24"/>
        </w:rPr>
        <w:t>О</w:t>
      </w:r>
      <w:r w:rsidRPr="00432B71">
        <w:rPr>
          <w:rFonts w:ascii="Times New Roman" w:hAnsi="Times New Roman"/>
          <w:b/>
          <w:sz w:val="24"/>
          <w:szCs w:val="24"/>
        </w:rPr>
        <w:t>ДЕРЖАНИЕ</w:t>
      </w:r>
    </w:p>
    <w:p w:rsidR="00D431CF" w:rsidRDefault="00D431CF" w:rsidP="00D431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91" w:type="dxa"/>
        <w:tblLook w:val="01E0" w:firstRow="1" w:lastRow="1" w:firstColumn="1" w:lastColumn="1" w:noHBand="0" w:noVBand="0"/>
      </w:tblPr>
      <w:tblGrid>
        <w:gridCol w:w="8188"/>
        <w:gridCol w:w="1903"/>
      </w:tblGrid>
      <w:tr w:rsidR="00D431CF" w:rsidRPr="00AA5950" w:rsidTr="00B75CA3">
        <w:tc>
          <w:tcPr>
            <w:tcW w:w="8188" w:type="dxa"/>
          </w:tcPr>
          <w:p w:rsidR="00D431CF" w:rsidRPr="00AA5950" w:rsidRDefault="00D431CF" w:rsidP="00B75CA3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</w:tcPr>
          <w:p w:rsidR="00D431CF" w:rsidRPr="00AA5950" w:rsidRDefault="00D431CF" w:rsidP="00B75CA3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</w:p>
        </w:tc>
      </w:tr>
      <w:tr w:rsidR="00D431CF" w:rsidRPr="00AA5950" w:rsidTr="00B75CA3">
        <w:tc>
          <w:tcPr>
            <w:tcW w:w="8188" w:type="dxa"/>
          </w:tcPr>
          <w:p w:rsidR="00D431CF" w:rsidRPr="00AA5950" w:rsidRDefault="00D431CF" w:rsidP="00B75CA3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1. ПАСПОРТ рабочеЙ ПРОГРАММЫ УЧЕБНОЙ ДИСЦИПЛИНЫ</w:t>
            </w:r>
          </w:p>
          <w:p w:rsidR="00D431CF" w:rsidRPr="00AA5950" w:rsidRDefault="00D431CF" w:rsidP="00B75CA3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</w:tcPr>
          <w:p w:rsidR="00D431CF" w:rsidRPr="00AA5950" w:rsidRDefault="00D431CF" w:rsidP="00B75CA3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C470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AA5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3</w:t>
            </w:r>
          </w:p>
        </w:tc>
      </w:tr>
      <w:tr w:rsidR="00D431CF" w:rsidRPr="00AA5950" w:rsidTr="00B75CA3">
        <w:tc>
          <w:tcPr>
            <w:tcW w:w="8188" w:type="dxa"/>
          </w:tcPr>
          <w:p w:rsidR="00D431CF" w:rsidRPr="00AA5950" w:rsidRDefault="00D431CF" w:rsidP="00B75CA3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2. СТРУКТУРА и содержание УЧЕБНОЙ ДИСЦИПЛИНЫ</w:t>
            </w:r>
          </w:p>
          <w:p w:rsidR="00D431CF" w:rsidRPr="00AA5950" w:rsidRDefault="00D431CF" w:rsidP="00B75CA3">
            <w:pPr>
              <w:pStyle w:val="1"/>
              <w:tabs>
                <w:tab w:val="num" w:pos="0"/>
              </w:tabs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</w:tcPr>
          <w:p w:rsidR="00D431CF" w:rsidRPr="00AA5950" w:rsidRDefault="00D431CF" w:rsidP="00C47056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C470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AA5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470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431CF" w:rsidRPr="00AA5950" w:rsidTr="00B75CA3">
        <w:trPr>
          <w:trHeight w:val="670"/>
        </w:trPr>
        <w:tc>
          <w:tcPr>
            <w:tcW w:w="8188" w:type="dxa"/>
          </w:tcPr>
          <w:p w:rsidR="00D431CF" w:rsidRPr="00AA5950" w:rsidRDefault="00D431CF" w:rsidP="00B75CA3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3. условия реализации учебной дисциплины</w:t>
            </w:r>
          </w:p>
          <w:p w:rsidR="00D431CF" w:rsidRPr="00AA5950" w:rsidRDefault="00D431CF" w:rsidP="00B75CA3">
            <w:pPr>
              <w:pStyle w:val="1"/>
              <w:tabs>
                <w:tab w:val="num" w:pos="0"/>
              </w:tabs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</w:tcPr>
          <w:p w:rsidR="00D431CF" w:rsidRPr="00AA5950" w:rsidRDefault="00D431CF" w:rsidP="00C47056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C470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D431CF" w:rsidRPr="00AA5950" w:rsidTr="00B75CA3">
        <w:tc>
          <w:tcPr>
            <w:tcW w:w="8188" w:type="dxa"/>
          </w:tcPr>
          <w:p w:rsidR="00D431CF" w:rsidRPr="00AA5950" w:rsidRDefault="00D431CF" w:rsidP="00B75CA3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4. Контроль и оценка результатов Освоения учебной дисциплины</w:t>
            </w:r>
            <w:r w:rsidR="00C47056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 xml:space="preserve">   </w:t>
            </w:r>
          </w:p>
          <w:p w:rsidR="00D431CF" w:rsidRPr="00AA5950" w:rsidRDefault="00D431CF" w:rsidP="00B75CA3">
            <w:pPr>
              <w:pStyle w:val="1"/>
              <w:tabs>
                <w:tab w:val="num" w:pos="0"/>
              </w:tabs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</w:tcPr>
          <w:p w:rsidR="00D431CF" w:rsidRPr="00AA5950" w:rsidRDefault="00D431CF" w:rsidP="00B75CA3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</w:p>
          <w:p w:rsidR="00D431CF" w:rsidRPr="00AA5950" w:rsidRDefault="00C47056" w:rsidP="00B75CA3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14</w:t>
            </w:r>
          </w:p>
        </w:tc>
      </w:tr>
    </w:tbl>
    <w:p w:rsidR="00FD4097" w:rsidRDefault="00FD4097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F" w:rsidRDefault="00D431CF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5598" w:rsidRPr="00AA5950" w:rsidRDefault="00285598" w:rsidP="002855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caps/>
          <w:sz w:val="24"/>
          <w:szCs w:val="24"/>
        </w:rPr>
      </w:pPr>
      <w:r w:rsidRPr="00AA5950">
        <w:rPr>
          <w:rFonts w:ascii="Times New Roman" w:hAnsi="Times New Roman"/>
          <w:b/>
          <w:caps/>
          <w:sz w:val="24"/>
          <w:szCs w:val="24"/>
        </w:rPr>
        <w:t>1. паспорт рабочей ПРОГРАММЫ УЧЕБНОЙ ДИСЦИПЛИНЫ</w:t>
      </w:r>
    </w:p>
    <w:p w:rsidR="00FD4097" w:rsidRPr="00155F50" w:rsidRDefault="00FD4097" w:rsidP="00155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52E" w:rsidRPr="00094063" w:rsidRDefault="00094063" w:rsidP="00094063">
      <w:pPr>
        <w:pStyle w:val="ac"/>
        <w:widowControl w:val="0"/>
        <w:tabs>
          <w:tab w:val="left" w:pos="208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9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1.1.</w:t>
      </w:r>
      <w:r w:rsidR="00203C17" w:rsidRPr="00094063"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EE0AD1" w:rsidRPr="00094063">
        <w:rPr>
          <w:rFonts w:ascii="Times New Roman" w:hAnsi="Times New Roman"/>
          <w:color w:val="000009"/>
          <w:sz w:val="24"/>
          <w:szCs w:val="24"/>
        </w:rPr>
        <w:t>Пояснительная записка</w:t>
      </w:r>
    </w:p>
    <w:p w:rsidR="003F452E" w:rsidRPr="00094063" w:rsidRDefault="003F452E" w:rsidP="00094063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F4" w:rsidRPr="003A62DE" w:rsidRDefault="00733336" w:rsidP="00094063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2DE">
        <w:rPr>
          <w:rFonts w:ascii="Times New Roman" w:hAnsi="Times New Roman"/>
          <w:sz w:val="24"/>
          <w:szCs w:val="24"/>
        </w:rPr>
        <w:t>Общеобразовательная учебная дисциплина «География» изучается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3F452E" w:rsidRPr="003A62DE" w:rsidRDefault="003F452E" w:rsidP="00094063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2DE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программы подготовки специалистов среднего звена </w:t>
      </w:r>
      <w:r w:rsidR="00633195">
        <w:rPr>
          <w:rFonts w:ascii="Times New Roman" w:hAnsi="Times New Roman"/>
          <w:sz w:val="24"/>
          <w:szCs w:val="24"/>
        </w:rPr>
        <w:t>по</w:t>
      </w:r>
      <w:r w:rsidR="003A62DE">
        <w:rPr>
          <w:rFonts w:ascii="Times New Roman" w:hAnsi="Times New Roman"/>
          <w:sz w:val="24"/>
          <w:szCs w:val="24"/>
        </w:rPr>
        <w:t xml:space="preserve"> </w:t>
      </w:r>
      <w:r w:rsidR="00633195">
        <w:rPr>
          <w:rFonts w:ascii="Times New Roman" w:hAnsi="Times New Roman"/>
          <w:sz w:val="24"/>
          <w:szCs w:val="24"/>
        </w:rPr>
        <w:t>профессии 43.01.09 Повар, кондитер.</w:t>
      </w:r>
    </w:p>
    <w:p w:rsidR="003F452E" w:rsidRPr="003A62DE" w:rsidRDefault="003F452E" w:rsidP="00094063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52E" w:rsidRPr="00094063" w:rsidRDefault="00094063" w:rsidP="00094063">
      <w:pPr>
        <w:pStyle w:val="1"/>
        <w:keepNext w:val="0"/>
        <w:keepLines w:val="0"/>
        <w:widowControl w:val="0"/>
        <w:tabs>
          <w:tab w:val="left" w:pos="2297"/>
          <w:tab w:val="left" w:pos="3366"/>
          <w:tab w:val="left" w:pos="4673"/>
          <w:tab w:val="left" w:pos="6565"/>
          <w:tab w:val="left" w:pos="6999"/>
          <w:tab w:val="left" w:pos="8558"/>
        </w:tabs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b w:val="0"/>
          <w:color w:val="000009"/>
          <w:sz w:val="24"/>
          <w:szCs w:val="24"/>
        </w:rPr>
      </w:pPr>
      <w:r>
        <w:rPr>
          <w:rFonts w:ascii="Times New Roman" w:hAnsi="Times New Roman" w:cs="Times New Roman"/>
          <w:b w:val="0"/>
          <w:color w:val="000009"/>
          <w:sz w:val="24"/>
          <w:szCs w:val="24"/>
        </w:rPr>
        <w:t>1.2.</w:t>
      </w:r>
      <w:r w:rsidR="00C553CC" w:rsidRPr="00094063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094063">
        <w:rPr>
          <w:rFonts w:ascii="Times New Roman" w:hAnsi="Times New Roman" w:cs="Times New Roman"/>
          <w:b w:val="0"/>
          <w:color w:val="000009"/>
          <w:sz w:val="24"/>
          <w:szCs w:val="24"/>
        </w:rPr>
        <w:t>Место</w:t>
      </w:r>
      <w:r w:rsidR="002C6D0E" w:rsidRPr="00094063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094063">
        <w:rPr>
          <w:rFonts w:ascii="Times New Roman" w:hAnsi="Times New Roman" w:cs="Times New Roman"/>
          <w:b w:val="0"/>
          <w:color w:val="000009"/>
          <w:sz w:val="24"/>
          <w:szCs w:val="24"/>
        </w:rPr>
        <w:t>учебной</w:t>
      </w:r>
      <w:r w:rsidR="002C6D0E" w:rsidRPr="00094063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094063">
        <w:rPr>
          <w:rFonts w:ascii="Times New Roman" w:hAnsi="Times New Roman" w:cs="Times New Roman"/>
          <w:b w:val="0"/>
          <w:color w:val="000009"/>
          <w:sz w:val="24"/>
          <w:szCs w:val="24"/>
        </w:rPr>
        <w:t>дисциплины</w:t>
      </w:r>
      <w:r w:rsidR="002C6D0E" w:rsidRPr="00094063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094063">
        <w:rPr>
          <w:rFonts w:ascii="Times New Roman" w:hAnsi="Times New Roman" w:cs="Times New Roman"/>
          <w:b w:val="0"/>
          <w:color w:val="000009"/>
          <w:sz w:val="24"/>
          <w:szCs w:val="24"/>
        </w:rPr>
        <w:t>в</w:t>
      </w:r>
      <w:r w:rsidR="002C6D0E" w:rsidRPr="00094063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094063">
        <w:rPr>
          <w:rFonts w:ascii="Times New Roman" w:hAnsi="Times New Roman" w:cs="Times New Roman"/>
          <w:b w:val="0"/>
          <w:color w:val="000009"/>
          <w:sz w:val="24"/>
          <w:szCs w:val="24"/>
        </w:rPr>
        <w:t>структуре</w:t>
      </w:r>
      <w:r w:rsidR="002C6D0E" w:rsidRPr="00094063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094063">
        <w:rPr>
          <w:rFonts w:ascii="Times New Roman" w:hAnsi="Times New Roman" w:cs="Times New Roman"/>
          <w:b w:val="0"/>
          <w:color w:val="000009"/>
          <w:sz w:val="24"/>
          <w:szCs w:val="24"/>
        </w:rPr>
        <w:t>программы подготовки специалистов среднего звена</w:t>
      </w:r>
    </w:p>
    <w:p w:rsidR="003F452E" w:rsidRPr="00094063" w:rsidRDefault="003F452E" w:rsidP="00094063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52E" w:rsidRPr="00094063" w:rsidRDefault="003F452E" w:rsidP="00094063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063">
        <w:rPr>
          <w:rFonts w:ascii="Times New Roman" w:hAnsi="Times New Roman"/>
          <w:color w:val="000009"/>
          <w:sz w:val="24"/>
          <w:szCs w:val="24"/>
        </w:rPr>
        <w:t>Учебная дисциплина ОУДП.</w:t>
      </w:r>
      <w:r w:rsidR="004A6EF4" w:rsidRPr="00094063">
        <w:rPr>
          <w:rFonts w:ascii="Times New Roman" w:hAnsi="Times New Roman"/>
          <w:color w:val="000009"/>
          <w:sz w:val="24"/>
          <w:szCs w:val="24"/>
        </w:rPr>
        <w:t>0</w:t>
      </w:r>
      <w:r w:rsidR="00733336" w:rsidRPr="00094063">
        <w:rPr>
          <w:rFonts w:ascii="Times New Roman" w:hAnsi="Times New Roman"/>
          <w:color w:val="000009"/>
          <w:sz w:val="24"/>
          <w:szCs w:val="24"/>
        </w:rPr>
        <w:t>8</w:t>
      </w:r>
      <w:r w:rsidRPr="00094063"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4A6EF4" w:rsidRPr="00094063">
        <w:rPr>
          <w:rFonts w:ascii="Times New Roman" w:hAnsi="Times New Roman"/>
          <w:color w:val="000009"/>
          <w:sz w:val="24"/>
          <w:szCs w:val="24"/>
        </w:rPr>
        <w:t>«</w:t>
      </w:r>
      <w:r w:rsidR="00733336" w:rsidRPr="00094063">
        <w:rPr>
          <w:rFonts w:ascii="Times New Roman" w:hAnsi="Times New Roman"/>
          <w:color w:val="000009"/>
          <w:sz w:val="24"/>
          <w:szCs w:val="24"/>
        </w:rPr>
        <w:t>География</w:t>
      </w:r>
      <w:r w:rsidR="004A6EF4" w:rsidRPr="00094063">
        <w:rPr>
          <w:rFonts w:ascii="Times New Roman" w:hAnsi="Times New Roman"/>
          <w:color w:val="000009"/>
          <w:sz w:val="24"/>
          <w:szCs w:val="24"/>
        </w:rPr>
        <w:t>»</w:t>
      </w:r>
      <w:r w:rsidRPr="00094063">
        <w:rPr>
          <w:rFonts w:ascii="Times New Roman" w:hAnsi="Times New Roman"/>
          <w:color w:val="000009"/>
          <w:sz w:val="24"/>
          <w:szCs w:val="24"/>
        </w:rPr>
        <w:t xml:space="preserve"> относится к общеобразовательному учебному циклу программы подготовки</w:t>
      </w:r>
      <w:r w:rsidR="002C6D0E" w:rsidRPr="00094063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094063">
        <w:rPr>
          <w:rFonts w:ascii="Times New Roman" w:hAnsi="Times New Roman"/>
          <w:color w:val="000009"/>
          <w:sz w:val="24"/>
          <w:szCs w:val="24"/>
        </w:rPr>
        <w:t>специалистов среднего звена и является учебной дисциплиной из обязательных предметных областей.</w:t>
      </w:r>
    </w:p>
    <w:p w:rsidR="003F452E" w:rsidRPr="00094063" w:rsidRDefault="003F452E" w:rsidP="00094063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52E" w:rsidRPr="00094063" w:rsidRDefault="00094063" w:rsidP="00094063">
      <w:pPr>
        <w:pStyle w:val="1"/>
        <w:keepNext w:val="0"/>
        <w:keepLines w:val="0"/>
        <w:widowControl w:val="0"/>
        <w:tabs>
          <w:tab w:val="left" w:pos="2256"/>
          <w:tab w:val="left" w:pos="3162"/>
          <w:tab w:val="left" w:pos="3565"/>
          <w:tab w:val="left" w:pos="4661"/>
          <w:tab w:val="left" w:pos="5932"/>
          <w:tab w:val="left" w:pos="7787"/>
          <w:tab w:val="left" w:pos="8173"/>
          <w:tab w:val="left" w:pos="9880"/>
        </w:tabs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b w:val="0"/>
          <w:color w:val="000009"/>
          <w:sz w:val="24"/>
          <w:szCs w:val="24"/>
        </w:rPr>
      </w:pPr>
      <w:r>
        <w:rPr>
          <w:rFonts w:ascii="Times New Roman" w:hAnsi="Times New Roman" w:cs="Times New Roman"/>
          <w:b w:val="0"/>
          <w:color w:val="000009"/>
          <w:sz w:val="24"/>
          <w:szCs w:val="24"/>
        </w:rPr>
        <w:t>1.3.</w:t>
      </w:r>
      <w:r w:rsidR="002C6D0E" w:rsidRPr="00094063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094063">
        <w:rPr>
          <w:rFonts w:ascii="Times New Roman" w:hAnsi="Times New Roman" w:cs="Times New Roman"/>
          <w:b w:val="0"/>
          <w:color w:val="000009"/>
          <w:sz w:val="24"/>
          <w:szCs w:val="24"/>
        </w:rPr>
        <w:t>Цели</w:t>
      </w:r>
      <w:r w:rsidR="002C6D0E" w:rsidRPr="00094063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094063">
        <w:rPr>
          <w:rFonts w:ascii="Times New Roman" w:hAnsi="Times New Roman" w:cs="Times New Roman"/>
          <w:b w:val="0"/>
          <w:color w:val="000009"/>
          <w:sz w:val="24"/>
          <w:szCs w:val="24"/>
        </w:rPr>
        <w:t>и</w:t>
      </w:r>
      <w:r w:rsidR="002C6D0E" w:rsidRPr="00094063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094063">
        <w:rPr>
          <w:rFonts w:ascii="Times New Roman" w:hAnsi="Times New Roman" w:cs="Times New Roman"/>
          <w:b w:val="0"/>
          <w:color w:val="000009"/>
          <w:sz w:val="24"/>
          <w:szCs w:val="24"/>
        </w:rPr>
        <w:t>задачи</w:t>
      </w:r>
      <w:r w:rsidR="002C6D0E" w:rsidRPr="00094063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094063">
        <w:rPr>
          <w:rFonts w:ascii="Times New Roman" w:hAnsi="Times New Roman" w:cs="Times New Roman"/>
          <w:b w:val="0"/>
          <w:color w:val="000009"/>
          <w:sz w:val="24"/>
          <w:szCs w:val="24"/>
        </w:rPr>
        <w:t>учебной</w:t>
      </w:r>
      <w:r w:rsidR="002C6D0E" w:rsidRPr="00094063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094063">
        <w:rPr>
          <w:rFonts w:ascii="Times New Roman" w:hAnsi="Times New Roman" w:cs="Times New Roman"/>
          <w:b w:val="0"/>
          <w:color w:val="000009"/>
          <w:sz w:val="24"/>
          <w:szCs w:val="24"/>
        </w:rPr>
        <w:t>дисциплины</w:t>
      </w:r>
      <w:r w:rsidR="002C6D0E" w:rsidRPr="00094063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094063">
        <w:rPr>
          <w:rFonts w:ascii="Times New Roman" w:hAnsi="Times New Roman" w:cs="Times New Roman"/>
          <w:b w:val="0"/>
          <w:color w:val="000009"/>
          <w:sz w:val="24"/>
          <w:szCs w:val="24"/>
        </w:rPr>
        <w:t>–</w:t>
      </w:r>
      <w:r w:rsidR="002C6D0E" w:rsidRPr="00094063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094063">
        <w:rPr>
          <w:rFonts w:ascii="Times New Roman" w:hAnsi="Times New Roman" w:cs="Times New Roman"/>
          <w:b w:val="0"/>
          <w:color w:val="000009"/>
          <w:sz w:val="24"/>
          <w:szCs w:val="24"/>
        </w:rPr>
        <w:t>требования</w:t>
      </w:r>
      <w:r w:rsidR="002C6D0E" w:rsidRPr="00094063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094063">
        <w:rPr>
          <w:rFonts w:ascii="Times New Roman" w:hAnsi="Times New Roman" w:cs="Times New Roman"/>
          <w:b w:val="0"/>
          <w:color w:val="000009"/>
          <w:sz w:val="24"/>
          <w:szCs w:val="24"/>
        </w:rPr>
        <w:t>к результатам освоения учебной дисциплины</w:t>
      </w:r>
    </w:p>
    <w:p w:rsidR="00EE49F5" w:rsidRPr="00094063" w:rsidRDefault="00EE49F5" w:rsidP="00094063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063">
        <w:rPr>
          <w:rFonts w:ascii="Times New Roman" w:hAnsi="Times New Roman"/>
          <w:color w:val="231F20"/>
          <w:sz w:val="24"/>
          <w:szCs w:val="24"/>
        </w:rPr>
        <w:t xml:space="preserve">Содержание программы учебной дисциплины «География» направлено на достижение следующих </w:t>
      </w:r>
      <w:r w:rsidRPr="00094063">
        <w:rPr>
          <w:rFonts w:ascii="Times New Roman" w:hAnsi="Times New Roman"/>
          <w:b/>
          <w:color w:val="231F20"/>
          <w:sz w:val="24"/>
          <w:szCs w:val="24"/>
        </w:rPr>
        <w:t>целей</w:t>
      </w:r>
      <w:r w:rsidRPr="00094063">
        <w:rPr>
          <w:rFonts w:ascii="Times New Roman" w:hAnsi="Times New Roman"/>
          <w:color w:val="231F20"/>
          <w:sz w:val="24"/>
          <w:szCs w:val="24"/>
        </w:rPr>
        <w:t>:</w:t>
      </w:r>
    </w:p>
    <w:p w:rsidR="00EE49F5" w:rsidRPr="00094063" w:rsidRDefault="00EE49F5" w:rsidP="00094063">
      <w:pPr>
        <w:pStyle w:val="ac"/>
        <w:widowControl w:val="0"/>
        <w:numPr>
          <w:ilvl w:val="0"/>
          <w:numId w:val="41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4063">
        <w:rPr>
          <w:rFonts w:ascii="Times New Roman" w:hAnsi="Times New Roman"/>
          <w:color w:val="231F20"/>
          <w:sz w:val="24"/>
          <w:szCs w:val="24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</w:t>
      </w:r>
    </w:p>
    <w:p w:rsidR="00EE49F5" w:rsidRPr="00094063" w:rsidRDefault="00EE49F5" w:rsidP="00094063">
      <w:pPr>
        <w:pStyle w:val="ac"/>
        <w:widowControl w:val="0"/>
        <w:numPr>
          <w:ilvl w:val="0"/>
          <w:numId w:val="41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4063">
        <w:rPr>
          <w:rFonts w:ascii="Times New Roman" w:hAnsi="Times New Roman"/>
          <w:color w:val="231F20"/>
          <w:sz w:val="24"/>
          <w:szCs w:val="24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094063">
        <w:rPr>
          <w:rFonts w:ascii="Times New Roman" w:hAnsi="Times New Roman"/>
          <w:color w:val="231F20"/>
          <w:sz w:val="24"/>
          <w:szCs w:val="24"/>
        </w:rPr>
        <w:t>геоэкологических</w:t>
      </w:r>
      <w:proofErr w:type="spellEnd"/>
      <w:r w:rsidRPr="00094063">
        <w:rPr>
          <w:rFonts w:ascii="Times New Roman" w:hAnsi="Times New Roman"/>
          <w:color w:val="231F20"/>
          <w:sz w:val="24"/>
          <w:szCs w:val="24"/>
        </w:rPr>
        <w:t xml:space="preserve"> процессов и явлений;</w:t>
      </w:r>
    </w:p>
    <w:p w:rsidR="00EE49F5" w:rsidRPr="00094063" w:rsidRDefault="00EE49F5" w:rsidP="00094063">
      <w:pPr>
        <w:pStyle w:val="ac"/>
        <w:widowControl w:val="0"/>
        <w:numPr>
          <w:ilvl w:val="0"/>
          <w:numId w:val="41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4063">
        <w:rPr>
          <w:rFonts w:ascii="Times New Roman" w:hAnsi="Times New Roman"/>
          <w:color w:val="231F20"/>
          <w:sz w:val="24"/>
          <w:szCs w:val="24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:rsidR="00EE49F5" w:rsidRPr="00094063" w:rsidRDefault="00EE49F5" w:rsidP="00094063">
      <w:pPr>
        <w:pStyle w:val="ac"/>
        <w:widowControl w:val="0"/>
        <w:numPr>
          <w:ilvl w:val="0"/>
          <w:numId w:val="41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4063">
        <w:rPr>
          <w:rFonts w:ascii="Times New Roman" w:hAnsi="Times New Roman"/>
          <w:color w:val="231F20"/>
          <w:sz w:val="24"/>
          <w:szCs w:val="24"/>
        </w:rPr>
        <w:t>воспитание уважения к другим народам и культурам, бережного отношения к окружающей природной среде;</w:t>
      </w:r>
    </w:p>
    <w:p w:rsidR="00EE49F5" w:rsidRPr="00094063" w:rsidRDefault="00EE49F5" w:rsidP="00094063">
      <w:pPr>
        <w:pStyle w:val="ac"/>
        <w:widowControl w:val="0"/>
        <w:numPr>
          <w:ilvl w:val="0"/>
          <w:numId w:val="41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4063">
        <w:rPr>
          <w:rFonts w:ascii="Times New Roman" w:hAnsi="Times New Roman"/>
          <w:color w:val="231F20"/>
          <w:sz w:val="24"/>
          <w:szCs w:val="24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EE49F5" w:rsidRPr="00094063" w:rsidRDefault="00EE49F5" w:rsidP="00094063">
      <w:pPr>
        <w:pStyle w:val="ac"/>
        <w:widowControl w:val="0"/>
        <w:numPr>
          <w:ilvl w:val="0"/>
          <w:numId w:val="41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4063">
        <w:rPr>
          <w:rFonts w:ascii="Times New Roman" w:hAnsi="Times New Roman"/>
          <w:color w:val="231F20"/>
          <w:sz w:val="24"/>
          <w:szCs w:val="24"/>
        </w:rPr>
        <w:t xml:space="preserve">нахождение и применение географической информации, включая географические карты, статистические материалы, геоинформационные системы и </w:t>
      </w:r>
      <w:proofErr w:type="spellStart"/>
      <w:r w:rsidRPr="00094063">
        <w:rPr>
          <w:rFonts w:ascii="Times New Roman" w:hAnsi="Times New Roman"/>
          <w:color w:val="231F20"/>
          <w:sz w:val="24"/>
          <w:szCs w:val="24"/>
        </w:rPr>
        <w:t>интернет-ресурсы</w:t>
      </w:r>
      <w:proofErr w:type="spellEnd"/>
      <w:r w:rsidRPr="00094063">
        <w:rPr>
          <w:rFonts w:ascii="Times New Roman" w:hAnsi="Times New Roman"/>
          <w:color w:val="231F20"/>
          <w:sz w:val="24"/>
          <w:szCs w:val="24"/>
        </w:rPr>
        <w:t>, для правильной оценки важнейших социально-экономических вопросов международной жизни;</w:t>
      </w:r>
    </w:p>
    <w:p w:rsidR="00FB3CF4" w:rsidRPr="00094063" w:rsidRDefault="00EE49F5" w:rsidP="00094063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 w:rsidRPr="00094063">
        <w:rPr>
          <w:rFonts w:ascii="Times New Roman" w:hAnsi="Times New Roman"/>
          <w:color w:val="231F20"/>
          <w:sz w:val="24"/>
          <w:szCs w:val="24"/>
        </w:rPr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</w:t>
      </w:r>
    </w:p>
    <w:p w:rsidR="00203C17" w:rsidRPr="00094063" w:rsidRDefault="00203C17" w:rsidP="00094063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 w:rsidRPr="00094063">
        <w:rPr>
          <w:rFonts w:ascii="Times New Roman" w:hAnsi="Times New Roman"/>
          <w:color w:val="231F20"/>
          <w:sz w:val="24"/>
          <w:szCs w:val="24"/>
        </w:rPr>
        <w:br w:type="page"/>
      </w:r>
    </w:p>
    <w:p w:rsidR="005A3F90" w:rsidRPr="000F6141" w:rsidRDefault="005A3F90" w:rsidP="000F6141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B23" w:rsidRDefault="00D431CF" w:rsidP="00D431CF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i w:val="0"/>
          <w:color w:val="231F20"/>
          <w:sz w:val="24"/>
          <w:szCs w:val="24"/>
          <w:lang w:val="ru-RU"/>
        </w:rPr>
      </w:pPr>
      <w:r>
        <w:rPr>
          <w:rFonts w:ascii="Times New Roman" w:hAnsi="Times New Roman"/>
          <w:b w:val="0"/>
          <w:i w:val="0"/>
          <w:color w:val="231F20"/>
          <w:sz w:val="24"/>
          <w:szCs w:val="24"/>
          <w:lang w:val="ru-RU"/>
        </w:rPr>
        <w:t xml:space="preserve">1.4. </w:t>
      </w:r>
      <w:r w:rsidR="00285598">
        <w:rPr>
          <w:rFonts w:ascii="Times New Roman" w:hAnsi="Times New Roman"/>
          <w:b w:val="0"/>
          <w:i w:val="0"/>
          <w:color w:val="231F20"/>
          <w:sz w:val="24"/>
          <w:szCs w:val="24"/>
          <w:lang w:val="ru-RU"/>
        </w:rPr>
        <w:t>Результаты освоения учебной дисциплины</w:t>
      </w:r>
    </w:p>
    <w:p w:rsidR="00285598" w:rsidRPr="00285598" w:rsidRDefault="00285598" w:rsidP="00285598">
      <w:pPr>
        <w:rPr>
          <w:lang w:eastAsia="x-none"/>
        </w:rPr>
      </w:pPr>
    </w:p>
    <w:p w:rsidR="005A3F90" w:rsidRPr="000F6141" w:rsidRDefault="005A3F90" w:rsidP="000F6141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  <w:r w:rsidRPr="000F6141">
        <w:rPr>
          <w:rFonts w:ascii="Times New Roman" w:hAnsi="Times New Roman"/>
          <w:color w:val="231F20"/>
          <w:sz w:val="24"/>
        </w:rPr>
        <w:t>Освоение содержания учебной дисциплины «География» обеспечивает достижение студентами следующих результатов:</w:t>
      </w:r>
    </w:p>
    <w:p w:rsidR="005A3F90" w:rsidRPr="00D431CF" w:rsidRDefault="005A3F90" w:rsidP="000F6141">
      <w:pPr>
        <w:pStyle w:val="6"/>
        <w:widowControl w:val="0"/>
        <w:numPr>
          <w:ilvl w:val="0"/>
          <w:numId w:val="33"/>
        </w:numPr>
        <w:tabs>
          <w:tab w:val="left" w:pos="668"/>
        </w:tabs>
        <w:autoSpaceDE w:val="0"/>
        <w:autoSpaceDN w:val="0"/>
        <w:spacing w:before="0" w:after="0"/>
        <w:ind w:left="0" w:firstLine="0"/>
        <w:jc w:val="both"/>
        <w:rPr>
          <w:rFonts w:ascii="Times New Roman" w:hAnsi="Times New Roman"/>
          <w:b w:val="0"/>
          <w:sz w:val="24"/>
          <w:lang w:val="ru-RU"/>
        </w:rPr>
      </w:pPr>
      <w:r w:rsidRPr="00D431CF">
        <w:rPr>
          <w:rFonts w:ascii="Times New Roman" w:hAnsi="Times New Roman"/>
          <w:b w:val="0"/>
          <w:color w:val="231F20"/>
          <w:sz w:val="24"/>
          <w:lang w:val="ru-RU"/>
        </w:rPr>
        <w:t>личностных:</w:t>
      </w:r>
    </w:p>
    <w:p w:rsidR="005A3F90" w:rsidRPr="000F6141" w:rsidRDefault="005A3F90" w:rsidP="000F6141">
      <w:pPr>
        <w:pStyle w:val="ac"/>
        <w:widowControl w:val="0"/>
        <w:numPr>
          <w:ilvl w:val="1"/>
          <w:numId w:val="33"/>
        </w:numPr>
        <w:tabs>
          <w:tab w:val="left" w:pos="9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proofErr w:type="spellStart"/>
      <w:r w:rsidRPr="000F6141">
        <w:rPr>
          <w:rFonts w:ascii="Times New Roman" w:hAnsi="Times New Roman"/>
          <w:color w:val="231F20"/>
          <w:sz w:val="24"/>
        </w:rPr>
        <w:t>сформированность</w:t>
      </w:r>
      <w:proofErr w:type="spellEnd"/>
      <w:r w:rsidRPr="000F6141">
        <w:rPr>
          <w:rFonts w:ascii="Times New Roman" w:hAnsi="Times New Roman"/>
          <w:color w:val="231F20"/>
          <w:sz w:val="24"/>
        </w:rPr>
        <w:t xml:space="preserve"> ответственного отношения к обучению; готовность и </w:t>
      </w:r>
      <w:r w:rsidR="008D7B43" w:rsidRPr="000F6141">
        <w:rPr>
          <w:rFonts w:ascii="Times New Roman" w:hAnsi="Times New Roman"/>
          <w:color w:val="231F20"/>
          <w:sz w:val="24"/>
        </w:rPr>
        <w:t>спо</w:t>
      </w:r>
      <w:r w:rsidRPr="000F6141">
        <w:rPr>
          <w:rFonts w:ascii="Times New Roman" w:hAnsi="Times New Roman"/>
          <w:color w:val="231F20"/>
          <w:sz w:val="24"/>
        </w:rPr>
        <w:t>собность студентов к саморазвитию и самообразованию на основе мотивации к обучению и познанию;</w:t>
      </w:r>
    </w:p>
    <w:p w:rsidR="005A3F90" w:rsidRPr="000F6141" w:rsidRDefault="005A3F90" w:rsidP="000F6141">
      <w:pPr>
        <w:pStyle w:val="ac"/>
        <w:widowControl w:val="0"/>
        <w:numPr>
          <w:ilvl w:val="1"/>
          <w:numId w:val="33"/>
        </w:numPr>
        <w:tabs>
          <w:tab w:val="left" w:pos="9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proofErr w:type="spellStart"/>
      <w:r w:rsidRPr="000F6141">
        <w:rPr>
          <w:rFonts w:ascii="Times New Roman" w:hAnsi="Times New Roman"/>
          <w:color w:val="231F20"/>
          <w:sz w:val="24"/>
        </w:rPr>
        <w:t>сформированность</w:t>
      </w:r>
      <w:proofErr w:type="spellEnd"/>
      <w:r w:rsidRPr="000F6141">
        <w:rPr>
          <w:rFonts w:ascii="Times New Roman" w:hAnsi="Times New Roman"/>
          <w:color w:val="231F20"/>
          <w:sz w:val="24"/>
        </w:rPr>
        <w:t xml:space="preserve"> целостного мировоззрения, соответствующего </w:t>
      </w:r>
      <w:r w:rsidR="008D7B43" w:rsidRPr="000F6141">
        <w:rPr>
          <w:rFonts w:ascii="Times New Roman" w:hAnsi="Times New Roman"/>
          <w:color w:val="231F20"/>
          <w:sz w:val="24"/>
        </w:rPr>
        <w:t>современ</w:t>
      </w:r>
      <w:r w:rsidRPr="000F6141">
        <w:rPr>
          <w:rFonts w:ascii="Times New Roman" w:hAnsi="Times New Roman"/>
          <w:color w:val="231F20"/>
          <w:sz w:val="24"/>
        </w:rPr>
        <w:t>ному уровню развития географической науки и общественной практики;</w:t>
      </w:r>
    </w:p>
    <w:p w:rsidR="005A3F90" w:rsidRPr="000F6141" w:rsidRDefault="005A3F90" w:rsidP="000F6141">
      <w:pPr>
        <w:pStyle w:val="ac"/>
        <w:widowControl w:val="0"/>
        <w:numPr>
          <w:ilvl w:val="1"/>
          <w:numId w:val="33"/>
        </w:numPr>
        <w:tabs>
          <w:tab w:val="left" w:pos="9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proofErr w:type="spellStart"/>
      <w:r w:rsidRPr="000F6141">
        <w:rPr>
          <w:rFonts w:ascii="Times New Roman" w:hAnsi="Times New Roman"/>
          <w:color w:val="231F20"/>
          <w:sz w:val="24"/>
        </w:rPr>
        <w:t>сформированность</w:t>
      </w:r>
      <w:proofErr w:type="spellEnd"/>
      <w:r w:rsidRPr="000F6141">
        <w:rPr>
          <w:rFonts w:ascii="Times New Roman" w:hAnsi="Times New Roman"/>
          <w:color w:val="231F20"/>
          <w:sz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</w:t>
      </w:r>
      <w:r w:rsidR="008D7B43" w:rsidRPr="000F6141">
        <w:rPr>
          <w:rFonts w:ascii="Times New Roman" w:hAnsi="Times New Roman"/>
          <w:color w:val="231F20"/>
          <w:sz w:val="24"/>
        </w:rPr>
        <w:t>готов</w:t>
      </w:r>
      <w:r w:rsidRPr="000F6141">
        <w:rPr>
          <w:rFonts w:ascii="Times New Roman" w:hAnsi="Times New Roman"/>
          <w:color w:val="231F20"/>
          <w:sz w:val="24"/>
        </w:rPr>
        <w:t xml:space="preserve">ность и способность к самостоятельной, творческой и ответственной </w:t>
      </w:r>
      <w:r w:rsidR="008D7B43" w:rsidRPr="000F6141">
        <w:rPr>
          <w:rFonts w:ascii="Times New Roman" w:hAnsi="Times New Roman"/>
          <w:color w:val="231F20"/>
          <w:sz w:val="24"/>
        </w:rPr>
        <w:t>деятель</w:t>
      </w:r>
      <w:r w:rsidRPr="000F6141">
        <w:rPr>
          <w:rFonts w:ascii="Times New Roman" w:hAnsi="Times New Roman"/>
          <w:color w:val="231F20"/>
          <w:sz w:val="24"/>
        </w:rPr>
        <w:t>ности;</w:t>
      </w:r>
    </w:p>
    <w:p w:rsidR="005A3F90" w:rsidRPr="000F6141" w:rsidRDefault="005A3F90" w:rsidP="000F6141">
      <w:pPr>
        <w:pStyle w:val="ac"/>
        <w:widowControl w:val="0"/>
        <w:numPr>
          <w:ilvl w:val="1"/>
          <w:numId w:val="33"/>
        </w:numPr>
        <w:tabs>
          <w:tab w:val="left" w:pos="9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proofErr w:type="spellStart"/>
      <w:r w:rsidRPr="000F6141">
        <w:rPr>
          <w:rFonts w:ascii="Times New Roman" w:hAnsi="Times New Roman"/>
          <w:color w:val="231F20"/>
          <w:sz w:val="24"/>
        </w:rPr>
        <w:t>сформированность</w:t>
      </w:r>
      <w:proofErr w:type="spellEnd"/>
      <w:r w:rsidRPr="000F6141">
        <w:rPr>
          <w:rFonts w:ascii="Times New Roman" w:hAnsi="Times New Roman"/>
          <w:color w:val="231F20"/>
          <w:sz w:val="24"/>
        </w:rPr>
        <w:t xml:space="preserve"> экологического мышления, понимания влияния </w:t>
      </w:r>
      <w:r w:rsidR="008D7B43" w:rsidRPr="000F6141">
        <w:rPr>
          <w:rFonts w:ascii="Times New Roman" w:hAnsi="Times New Roman"/>
          <w:color w:val="231F20"/>
          <w:sz w:val="24"/>
        </w:rPr>
        <w:t>социаль</w:t>
      </w:r>
      <w:r w:rsidRPr="000F6141">
        <w:rPr>
          <w:rFonts w:ascii="Times New Roman" w:hAnsi="Times New Roman"/>
          <w:color w:val="231F20"/>
          <w:sz w:val="24"/>
        </w:rPr>
        <w:t>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5A3F90" w:rsidRPr="000F6141" w:rsidRDefault="005A3F90" w:rsidP="000F6141">
      <w:pPr>
        <w:pStyle w:val="ac"/>
        <w:widowControl w:val="0"/>
        <w:numPr>
          <w:ilvl w:val="1"/>
          <w:numId w:val="33"/>
        </w:numPr>
        <w:tabs>
          <w:tab w:val="left" w:pos="9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proofErr w:type="spellStart"/>
      <w:r w:rsidRPr="000F6141">
        <w:rPr>
          <w:rFonts w:ascii="Times New Roman" w:hAnsi="Times New Roman"/>
          <w:color w:val="231F20"/>
          <w:sz w:val="24"/>
        </w:rPr>
        <w:t>сформированность</w:t>
      </w:r>
      <w:proofErr w:type="spellEnd"/>
      <w:r w:rsidRPr="000F6141">
        <w:rPr>
          <w:rFonts w:ascii="Times New Roman" w:hAnsi="Times New Roman"/>
          <w:color w:val="231F20"/>
          <w:sz w:val="24"/>
        </w:rPr>
        <w:t xml:space="preserve"> коммуникативной компе</w:t>
      </w:r>
      <w:r w:rsidR="008D7B43" w:rsidRPr="000F6141">
        <w:rPr>
          <w:rFonts w:ascii="Times New Roman" w:hAnsi="Times New Roman"/>
          <w:color w:val="231F20"/>
          <w:sz w:val="24"/>
        </w:rPr>
        <w:t>тентности в общении и сотрудни</w:t>
      </w:r>
      <w:r w:rsidRPr="000F6141">
        <w:rPr>
          <w:rFonts w:ascii="Times New Roman" w:hAnsi="Times New Roman"/>
          <w:color w:val="231F20"/>
          <w:sz w:val="24"/>
        </w:rPr>
        <w:t>честве со сверстниками и взрослыми в образовательной, общественно полезной, учебно-исследовательской, творческой и других видах деятельности;</w:t>
      </w:r>
    </w:p>
    <w:p w:rsidR="005A3F90" w:rsidRPr="000F6141" w:rsidRDefault="005A3F90" w:rsidP="000F6141">
      <w:pPr>
        <w:pStyle w:val="ac"/>
        <w:widowControl w:val="0"/>
        <w:numPr>
          <w:ilvl w:val="1"/>
          <w:numId w:val="33"/>
        </w:numPr>
        <w:tabs>
          <w:tab w:val="left" w:pos="9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F6141">
        <w:rPr>
          <w:rFonts w:ascii="Times New Roman" w:hAnsi="Times New Roman"/>
          <w:color w:val="231F20"/>
          <w:sz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5A3F90" w:rsidRPr="000F6141" w:rsidRDefault="005A3F90" w:rsidP="000F6141">
      <w:pPr>
        <w:pStyle w:val="ac"/>
        <w:widowControl w:val="0"/>
        <w:numPr>
          <w:ilvl w:val="1"/>
          <w:numId w:val="33"/>
        </w:numPr>
        <w:tabs>
          <w:tab w:val="left" w:pos="9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F6141">
        <w:rPr>
          <w:rFonts w:ascii="Times New Roman" w:hAnsi="Times New Roman"/>
          <w:color w:val="231F20"/>
          <w:sz w:val="24"/>
        </w:rPr>
        <w:t xml:space="preserve">критичность мышления, владение первичными навыками анализа и </w:t>
      </w:r>
      <w:r w:rsidR="008D7B43" w:rsidRPr="000F6141">
        <w:rPr>
          <w:rFonts w:ascii="Times New Roman" w:hAnsi="Times New Roman"/>
          <w:color w:val="231F20"/>
          <w:sz w:val="24"/>
        </w:rPr>
        <w:t>критич</w:t>
      </w:r>
      <w:r w:rsidRPr="000F6141">
        <w:rPr>
          <w:rFonts w:ascii="Times New Roman" w:hAnsi="Times New Roman"/>
          <w:color w:val="231F20"/>
          <w:sz w:val="24"/>
        </w:rPr>
        <w:t>ной оценки получаемой информации;</w:t>
      </w:r>
    </w:p>
    <w:p w:rsidR="005A3F90" w:rsidRPr="000F6141" w:rsidRDefault="005A3F90" w:rsidP="000F6141">
      <w:pPr>
        <w:pStyle w:val="ac"/>
        <w:widowControl w:val="0"/>
        <w:numPr>
          <w:ilvl w:val="1"/>
          <w:numId w:val="33"/>
        </w:numPr>
        <w:tabs>
          <w:tab w:val="left" w:pos="9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F6141">
        <w:rPr>
          <w:rFonts w:ascii="Times New Roman" w:hAnsi="Times New Roman"/>
          <w:color w:val="231F20"/>
          <w:sz w:val="24"/>
        </w:rPr>
        <w:t>креативность мышления, инициативность и находчивость;</w:t>
      </w:r>
    </w:p>
    <w:p w:rsidR="005A3F90" w:rsidRPr="000F6141" w:rsidRDefault="005A3F90" w:rsidP="000F6141">
      <w:pPr>
        <w:pStyle w:val="6"/>
        <w:widowControl w:val="0"/>
        <w:numPr>
          <w:ilvl w:val="0"/>
          <w:numId w:val="33"/>
        </w:numPr>
        <w:tabs>
          <w:tab w:val="left" w:pos="668"/>
        </w:tabs>
        <w:autoSpaceDE w:val="0"/>
        <w:autoSpaceDN w:val="0"/>
        <w:spacing w:before="0" w:after="0"/>
        <w:ind w:left="0" w:firstLine="0"/>
        <w:jc w:val="both"/>
        <w:rPr>
          <w:rFonts w:ascii="Times New Roman" w:hAnsi="Times New Roman"/>
          <w:b w:val="0"/>
          <w:sz w:val="24"/>
        </w:rPr>
      </w:pPr>
      <w:proofErr w:type="spellStart"/>
      <w:proofErr w:type="gramStart"/>
      <w:r w:rsidRPr="000F6141">
        <w:rPr>
          <w:rFonts w:ascii="Times New Roman" w:hAnsi="Times New Roman"/>
          <w:b w:val="0"/>
          <w:color w:val="231F20"/>
          <w:sz w:val="24"/>
        </w:rPr>
        <w:t>метапредметных</w:t>
      </w:r>
      <w:proofErr w:type="spellEnd"/>
      <w:proofErr w:type="gramEnd"/>
      <w:r w:rsidRPr="000F6141">
        <w:rPr>
          <w:rFonts w:ascii="Times New Roman" w:hAnsi="Times New Roman"/>
          <w:b w:val="0"/>
          <w:color w:val="231F20"/>
          <w:sz w:val="24"/>
        </w:rPr>
        <w:t>:</w:t>
      </w:r>
    </w:p>
    <w:p w:rsidR="005A3F90" w:rsidRPr="000F6141" w:rsidRDefault="005A3F90" w:rsidP="000F6141">
      <w:pPr>
        <w:pStyle w:val="ac"/>
        <w:widowControl w:val="0"/>
        <w:numPr>
          <w:ilvl w:val="1"/>
          <w:numId w:val="33"/>
        </w:numPr>
        <w:tabs>
          <w:tab w:val="left" w:pos="9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F6141">
        <w:rPr>
          <w:rFonts w:ascii="Times New Roman" w:hAnsi="Times New Roman"/>
          <w:color w:val="231F20"/>
          <w:sz w:val="24"/>
        </w:rPr>
        <w:t xml:space="preserve">владение навыками познавательной, учебно-исследовательской и проектной деятельности, а также навыками разрешения проблем; готовность и </w:t>
      </w:r>
      <w:r w:rsidR="008D7B43" w:rsidRPr="000F6141">
        <w:rPr>
          <w:rFonts w:ascii="Times New Roman" w:hAnsi="Times New Roman"/>
          <w:color w:val="231F20"/>
          <w:sz w:val="24"/>
        </w:rPr>
        <w:t>способ</w:t>
      </w:r>
      <w:r w:rsidRPr="000F6141">
        <w:rPr>
          <w:rFonts w:ascii="Times New Roman" w:hAnsi="Times New Roman"/>
          <w:color w:val="231F20"/>
          <w:sz w:val="24"/>
        </w:rPr>
        <w:t>ность к самостоятельному поиску методов решения практических задач, применению различных методов познания;</w:t>
      </w:r>
    </w:p>
    <w:p w:rsidR="005A3F90" w:rsidRPr="000F6141" w:rsidRDefault="005A3F90" w:rsidP="000F6141">
      <w:pPr>
        <w:pStyle w:val="ac"/>
        <w:widowControl w:val="0"/>
        <w:numPr>
          <w:ilvl w:val="1"/>
          <w:numId w:val="33"/>
        </w:numPr>
        <w:tabs>
          <w:tab w:val="left" w:pos="9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F6141">
        <w:rPr>
          <w:rFonts w:ascii="Times New Roman" w:hAnsi="Times New Roman"/>
          <w:color w:val="231F20"/>
          <w:sz w:val="24"/>
        </w:rPr>
        <w:t xml:space="preserve">умение ориентироваться в различных источниках географической </w:t>
      </w:r>
      <w:r w:rsidR="008D7B43" w:rsidRPr="000F6141">
        <w:rPr>
          <w:rFonts w:ascii="Times New Roman" w:hAnsi="Times New Roman"/>
          <w:color w:val="231F20"/>
          <w:sz w:val="24"/>
        </w:rPr>
        <w:t>информа</w:t>
      </w:r>
      <w:r w:rsidRPr="000F6141">
        <w:rPr>
          <w:rFonts w:ascii="Times New Roman" w:hAnsi="Times New Roman"/>
          <w:color w:val="231F20"/>
          <w:sz w:val="24"/>
        </w:rPr>
        <w:t>ции, критически оценивать и интерпретировать информацию, получаемую из различных источников;</w:t>
      </w:r>
    </w:p>
    <w:p w:rsidR="005A3F90" w:rsidRPr="000F6141" w:rsidRDefault="005A3F90" w:rsidP="000F6141">
      <w:pPr>
        <w:pStyle w:val="ac"/>
        <w:widowControl w:val="0"/>
        <w:numPr>
          <w:ilvl w:val="1"/>
          <w:numId w:val="33"/>
        </w:numPr>
        <w:tabs>
          <w:tab w:val="left" w:pos="9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F6141">
        <w:rPr>
          <w:rFonts w:ascii="Times New Roman" w:hAnsi="Times New Roman"/>
          <w:color w:val="231F20"/>
          <w:sz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A3F90" w:rsidRPr="000F6141" w:rsidRDefault="005A3F90" w:rsidP="000F6141">
      <w:pPr>
        <w:pStyle w:val="ac"/>
        <w:widowControl w:val="0"/>
        <w:numPr>
          <w:ilvl w:val="1"/>
          <w:numId w:val="33"/>
        </w:numPr>
        <w:tabs>
          <w:tab w:val="left" w:pos="9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F6141">
        <w:rPr>
          <w:rFonts w:ascii="Times New Roman" w:hAnsi="Times New Roman"/>
          <w:color w:val="231F20"/>
          <w:sz w:val="24"/>
        </w:rPr>
        <w:t xml:space="preserve">осознанное владение логическими действиями определения понятий, </w:t>
      </w:r>
      <w:r w:rsidR="008D7B43" w:rsidRPr="000F6141">
        <w:rPr>
          <w:rFonts w:ascii="Times New Roman" w:hAnsi="Times New Roman"/>
          <w:color w:val="231F20"/>
          <w:sz w:val="24"/>
        </w:rPr>
        <w:t>обоб</w:t>
      </w:r>
      <w:r w:rsidRPr="000F6141">
        <w:rPr>
          <w:rFonts w:ascii="Times New Roman" w:hAnsi="Times New Roman"/>
          <w:color w:val="231F20"/>
          <w:sz w:val="24"/>
        </w:rPr>
        <w:t>щения, установления аналогий, классификации на основе самостоятельного выбора оснований и критериев;</w:t>
      </w:r>
    </w:p>
    <w:p w:rsidR="005A3F90" w:rsidRPr="000F6141" w:rsidRDefault="005A3F90" w:rsidP="000F6141">
      <w:pPr>
        <w:pStyle w:val="ac"/>
        <w:widowControl w:val="0"/>
        <w:numPr>
          <w:ilvl w:val="1"/>
          <w:numId w:val="33"/>
        </w:numPr>
        <w:tabs>
          <w:tab w:val="left" w:pos="9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F6141">
        <w:rPr>
          <w:rFonts w:ascii="Times New Roman" w:hAnsi="Times New Roman"/>
          <w:color w:val="231F20"/>
          <w:sz w:val="24"/>
        </w:rPr>
        <w:t xml:space="preserve">умение устанавливать причинно-следственные связи, строить рассуждение, умозаключение (индуктивное, дедуктивное и по аналогии) и делать </w:t>
      </w:r>
      <w:r w:rsidR="008D7B43" w:rsidRPr="000F6141">
        <w:rPr>
          <w:rFonts w:ascii="Times New Roman" w:hAnsi="Times New Roman"/>
          <w:color w:val="231F20"/>
          <w:sz w:val="24"/>
        </w:rPr>
        <w:t>аргумен</w:t>
      </w:r>
      <w:r w:rsidRPr="000F6141">
        <w:rPr>
          <w:rFonts w:ascii="Times New Roman" w:hAnsi="Times New Roman"/>
          <w:color w:val="231F20"/>
          <w:sz w:val="24"/>
        </w:rPr>
        <w:t>тированные выводы;</w:t>
      </w:r>
    </w:p>
    <w:p w:rsidR="005A3F90" w:rsidRPr="000F6141" w:rsidRDefault="005A3F90" w:rsidP="000F6141">
      <w:pPr>
        <w:pStyle w:val="ac"/>
        <w:widowControl w:val="0"/>
        <w:numPr>
          <w:ilvl w:val="1"/>
          <w:numId w:val="33"/>
        </w:numPr>
        <w:tabs>
          <w:tab w:val="left" w:pos="9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F6141">
        <w:rPr>
          <w:rFonts w:ascii="Times New Roman" w:hAnsi="Times New Roman"/>
          <w:color w:val="231F20"/>
          <w:sz w:val="24"/>
        </w:rPr>
        <w:t xml:space="preserve">представление о необходимости овладения географическими знаниями с целью формирования адекватного понимания особенностей развития </w:t>
      </w:r>
      <w:r w:rsidR="008D7B43" w:rsidRPr="000F6141">
        <w:rPr>
          <w:rFonts w:ascii="Times New Roman" w:hAnsi="Times New Roman"/>
          <w:color w:val="231F20"/>
          <w:sz w:val="24"/>
        </w:rPr>
        <w:t>совре</w:t>
      </w:r>
      <w:r w:rsidRPr="000F6141">
        <w:rPr>
          <w:rFonts w:ascii="Times New Roman" w:hAnsi="Times New Roman"/>
          <w:color w:val="231F20"/>
          <w:sz w:val="24"/>
        </w:rPr>
        <w:t>менного мира;</w:t>
      </w:r>
    </w:p>
    <w:p w:rsidR="005A3F90" w:rsidRPr="000F6141" w:rsidRDefault="005A3F90" w:rsidP="000F6141">
      <w:pPr>
        <w:pStyle w:val="ac"/>
        <w:widowControl w:val="0"/>
        <w:numPr>
          <w:ilvl w:val="1"/>
          <w:numId w:val="33"/>
        </w:numPr>
        <w:tabs>
          <w:tab w:val="left" w:pos="9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F6141">
        <w:rPr>
          <w:rFonts w:ascii="Times New Roman" w:hAnsi="Times New Roman"/>
          <w:color w:val="231F20"/>
          <w:sz w:val="24"/>
        </w:rPr>
        <w:t>понимание места и роли географии в системе наук; представление об обширных междисциплинарных связях географии;</w:t>
      </w:r>
    </w:p>
    <w:p w:rsidR="005A3F90" w:rsidRPr="000F6141" w:rsidRDefault="005A3F90" w:rsidP="000F6141">
      <w:pPr>
        <w:pStyle w:val="6"/>
        <w:widowControl w:val="0"/>
        <w:numPr>
          <w:ilvl w:val="0"/>
          <w:numId w:val="33"/>
        </w:numPr>
        <w:tabs>
          <w:tab w:val="left" w:pos="668"/>
        </w:tabs>
        <w:autoSpaceDE w:val="0"/>
        <w:autoSpaceDN w:val="0"/>
        <w:spacing w:before="0" w:after="0"/>
        <w:ind w:left="0" w:firstLine="0"/>
        <w:jc w:val="both"/>
        <w:rPr>
          <w:rFonts w:ascii="Times New Roman" w:hAnsi="Times New Roman"/>
          <w:b w:val="0"/>
          <w:sz w:val="24"/>
        </w:rPr>
      </w:pPr>
      <w:proofErr w:type="spellStart"/>
      <w:proofErr w:type="gramStart"/>
      <w:r w:rsidRPr="000F6141">
        <w:rPr>
          <w:rFonts w:ascii="Times New Roman" w:hAnsi="Times New Roman"/>
          <w:b w:val="0"/>
          <w:color w:val="231F20"/>
          <w:sz w:val="24"/>
        </w:rPr>
        <w:t>предметных</w:t>
      </w:r>
      <w:proofErr w:type="spellEnd"/>
      <w:proofErr w:type="gramEnd"/>
      <w:r w:rsidRPr="000F6141">
        <w:rPr>
          <w:rFonts w:ascii="Times New Roman" w:hAnsi="Times New Roman"/>
          <w:b w:val="0"/>
          <w:color w:val="231F20"/>
          <w:sz w:val="24"/>
        </w:rPr>
        <w:t>:</w:t>
      </w:r>
    </w:p>
    <w:p w:rsidR="005A3F90" w:rsidRPr="000F6141" w:rsidRDefault="005A3F90" w:rsidP="000F6141">
      <w:pPr>
        <w:pStyle w:val="ac"/>
        <w:widowControl w:val="0"/>
        <w:numPr>
          <w:ilvl w:val="1"/>
          <w:numId w:val="33"/>
        </w:numPr>
        <w:tabs>
          <w:tab w:val="left" w:pos="9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F6141">
        <w:rPr>
          <w:rFonts w:ascii="Times New Roman" w:hAnsi="Times New Roman"/>
          <w:color w:val="231F20"/>
          <w:sz w:val="24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:rsidR="00DE11A8" w:rsidRPr="000F6141" w:rsidRDefault="005A3F90" w:rsidP="000F6141">
      <w:pPr>
        <w:pStyle w:val="ac"/>
        <w:widowControl w:val="0"/>
        <w:numPr>
          <w:ilvl w:val="1"/>
          <w:numId w:val="33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6141">
        <w:rPr>
          <w:rFonts w:ascii="Times New Roman" w:hAnsi="Times New Roman"/>
          <w:color w:val="231F20"/>
          <w:sz w:val="24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5A3F90" w:rsidRPr="000F6141" w:rsidRDefault="005A3F90" w:rsidP="000F6141">
      <w:pPr>
        <w:pStyle w:val="ac"/>
        <w:widowControl w:val="0"/>
        <w:numPr>
          <w:ilvl w:val="1"/>
          <w:numId w:val="33"/>
        </w:numPr>
        <w:tabs>
          <w:tab w:val="left" w:pos="9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proofErr w:type="spellStart"/>
      <w:r w:rsidRPr="000F6141">
        <w:rPr>
          <w:rFonts w:ascii="Times New Roman" w:hAnsi="Times New Roman"/>
          <w:color w:val="231F20"/>
          <w:sz w:val="24"/>
        </w:rPr>
        <w:t>сформированность</w:t>
      </w:r>
      <w:proofErr w:type="spellEnd"/>
      <w:r w:rsidRPr="000F6141">
        <w:rPr>
          <w:rFonts w:ascii="Times New Roman" w:hAnsi="Times New Roman"/>
          <w:color w:val="231F20"/>
          <w:sz w:val="24"/>
        </w:rPr>
        <w:t xml:space="preserve"> системы комплексных социально ориентированных географических знаний о закономерностях </w:t>
      </w:r>
      <w:r w:rsidR="00C47056">
        <w:rPr>
          <w:rFonts w:ascii="Times New Roman" w:hAnsi="Times New Roman"/>
          <w:color w:val="231F20"/>
          <w:sz w:val="24"/>
        </w:rPr>
        <w:t>развития природы, размещения на</w:t>
      </w:r>
      <w:r w:rsidRPr="000F6141">
        <w:rPr>
          <w:rFonts w:ascii="Times New Roman" w:hAnsi="Times New Roman"/>
          <w:color w:val="231F20"/>
          <w:sz w:val="24"/>
        </w:rPr>
        <w:t>селения и хозяйства, динамике и территориальных особенностях процессов, протекающих в географическом пространстве;</w:t>
      </w:r>
    </w:p>
    <w:p w:rsidR="005A3F90" w:rsidRPr="000F6141" w:rsidRDefault="005A3F90" w:rsidP="000F6141">
      <w:pPr>
        <w:pStyle w:val="ac"/>
        <w:widowControl w:val="0"/>
        <w:numPr>
          <w:ilvl w:val="1"/>
          <w:numId w:val="33"/>
        </w:numPr>
        <w:tabs>
          <w:tab w:val="left" w:pos="9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F6141">
        <w:rPr>
          <w:rFonts w:ascii="Times New Roman" w:hAnsi="Times New Roman"/>
          <w:color w:val="231F20"/>
          <w:sz w:val="24"/>
        </w:rPr>
        <w:t xml:space="preserve">владение умениями проведения наблюдений за отдельными географическими объектами, </w:t>
      </w:r>
      <w:r w:rsidRPr="000F6141">
        <w:rPr>
          <w:rFonts w:ascii="Times New Roman" w:hAnsi="Times New Roman"/>
          <w:color w:val="231F20"/>
          <w:sz w:val="24"/>
        </w:rPr>
        <w:lastRenderedPageBreak/>
        <w:t>процессами и явлениями, их изменениями в результате природных и антропогенных воздействий;</w:t>
      </w:r>
    </w:p>
    <w:p w:rsidR="005A3F90" w:rsidRPr="000F6141" w:rsidRDefault="005A3F90" w:rsidP="000F6141">
      <w:pPr>
        <w:pStyle w:val="ac"/>
        <w:widowControl w:val="0"/>
        <w:numPr>
          <w:ilvl w:val="1"/>
          <w:numId w:val="33"/>
        </w:numPr>
        <w:tabs>
          <w:tab w:val="left" w:pos="9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F6141">
        <w:rPr>
          <w:rFonts w:ascii="Times New Roman" w:hAnsi="Times New Roman"/>
          <w:color w:val="231F20"/>
          <w:sz w:val="24"/>
        </w:rPr>
        <w:t>владение умениями использовать карты разного содержания для выявления закономерностей и тенденций, получения нового географи</w:t>
      </w:r>
      <w:r w:rsidR="00C47056">
        <w:rPr>
          <w:rFonts w:ascii="Times New Roman" w:hAnsi="Times New Roman"/>
          <w:color w:val="231F20"/>
          <w:sz w:val="24"/>
        </w:rPr>
        <w:t>ческого знания о при</w:t>
      </w:r>
      <w:r w:rsidRPr="000F6141">
        <w:rPr>
          <w:rFonts w:ascii="Times New Roman" w:hAnsi="Times New Roman"/>
          <w:color w:val="231F20"/>
          <w:sz w:val="24"/>
        </w:rPr>
        <w:t>родных социально-экономических и экологических процессах и явлениях;</w:t>
      </w:r>
    </w:p>
    <w:p w:rsidR="005A3F90" w:rsidRPr="000F6141" w:rsidRDefault="005A3F90" w:rsidP="000F6141">
      <w:pPr>
        <w:pStyle w:val="ac"/>
        <w:widowControl w:val="0"/>
        <w:numPr>
          <w:ilvl w:val="1"/>
          <w:numId w:val="33"/>
        </w:numPr>
        <w:tabs>
          <w:tab w:val="left" w:pos="9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F6141">
        <w:rPr>
          <w:rFonts w:ascii="Times New Roman" w:hAnsi="Times New Roman"/>
          <w:color w:val="231F20"/>
          <w:sz w:val="24"/>
        </w:rPr>
        <w:t>владение умениями географического анализа и интерпретации разнообразной информации;</w:t>
      </w:r>
    </w:p>
    <w:p w:rsidR="005A3F90" w:rsidRPr="000F6141" w:rsidRDefault="005A3F90" w:rsidP="000F6141">
      <w:pPr>
        <w:pStyle w:val="ac"/>
        <w:widowControl w:val="0"/>
        <w:numPr>
          <w:ilvl w:val="1"/>
          <w:numId w:val="33"/>
        </w:numPr>
        <w:tabs>
          <w:tab w:val="left" w:pos="9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0F6141">
        <w:rPr>
          <w:rFonts w:ascii="Times New Roman" w:hAnsi="Times New Roman"/>
          <w:color w:val="231F20"/>
          <w:sz w:val="24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5A3F90" w:rsidRPr="000F6141" w:rsidRDefault="005A3F90" w:rsidP="000F6141">
      <w:pPr>
        <w:pStyle w:val="ac"/>
        <w:widowControl w:val="0"/>
        <w:numPr>
          <w:ilvl w:val="1"/>
          <w:numId w:val="33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6141">
        <w:rPr>
          <w:rFonts w:ascii="Times New Roman" w:hAnsi="Times New Roman"/>
          <w:color w:val="231F20"/>
          <w:sz w:val="24"/>
        </w:rPr>
        <w:t>сформированность</w:t>
      </w:r>
      <w:proofErr w:type="spellEnd"/>
      <w:r w:rsidRPr="000F6141">
        <w:rPr>
          <w:rFonts w:ascii="Times New Roman" w:hAnsi="Times New Roman"/>
          <w:color w:val="231F20"/>
          <w:sz w:val="24"/>
        </w:rPr>
        <w:t xml:space="preserve"> представлений и знаний об основных проблемах взаимодействия природы и общества, природных и социально-экономических аспектах экологических проблем.</w:t>
      </w:r>
    </w:p>
    <w:p w:rsidR="00DE11A8" w:rsidRPr="000F6141" w:rsidRDefault="00DE11A8" w:rsidP="000F6141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EF4" w:rsidRDefault="004A6EF4" w:rsidP="0020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176" w:rsidRDefault="00050176" w:rsidP="0020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176" w:rsidRPr="00203C17" w:rsidRDefault="00050176" w:rsidP="0020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431CF" w:rsidRDefault="00D431CF" w:rsidP="0020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A6EF4" w:rsidRPr="00203C17" w:rsidRDefault="00D431CF" w:rsidP="0020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A6EF4" w:rsidRPr="00203C17">
        <w:rPr>
          <w:rFonts w:ascii="Times New Roman" w:hAnsi="Times New Roman"/>
          <w:sz w:val="24"/>
          <w:szCs w:val="24"/>
        </w:rPr>
        <w:t>. СТРУКТУРА И СОДЕРЖАНИЕ УЧЕБНОЙ ДИСЦИПЛИНЫ</w:t>
      </w:r>
    </w:p>
    <w:p w:rsidR="004A6EF4" w:rsidRPr="00203C17" w:rsidRDefault="00D431CF" w:rsidP="0020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</w:t>
      </w:r>
      <w:r w:rsidR="004A6EF4" w:rsidRPr="00203C17">
        <w:rPr>
          <w:rFonts w:ascii="Times New Roman" w:hAnsi="Times New Roman"/>
          <w:sz w:val="24"/>
          <w:szCs w:val="24"/>
        </w:rPr>
        <w:t>.1. Объем учебной дисциплины и виды учебной работы</w:t>
      </w:r>
    </w:p>
    <w:p w:rsidR="004A6EF4" w:rsidRPr="00203C17" w:rsidRDefault="004A6EF4" w:rsidP="0020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2404"/>
      </w:tblGrid>
      <w:tr w:rsidR="004A6EF4" w:rsidRPr="00203C17" w:rsidTr="00B52BC9">
        <w:trPr>
          <w:trHeight w:val="460"/>
        </w:trPr>
        <w:tc>
          <w:tcPr>
            <w:tcW w:w="7796" w:type="dxa"/>
            <w:vAlign w:val="center"/>
          </w:tcPr>
          <w:p w:rsidR="004A6EF4" w:rsidRPr="00203C17" w:rsidRDefault="004A6EF4" w:rsidP="00B5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C17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404" w:type="dxa"/>
            <w:vAlign w:val="center"/>
          </w:tcPr>
          <w:p w:rsidR="004A6EF4" w:rsidRPr="00203C17" w:rsidRDefault="004A6EF4" w:rsidP="00B52B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03C17">
              <w:rPr>
                <w:rFonts w:ascii="Times New Roman" w:hAnsi="Times New Roman"/>
                <w:iCs/>
                <w:sz w:val="24"/>
                <w:szCs w:val="24"/>
              </w:rPr>
              <w:t>Объем часов</w:t>
            </w:r>
          </w:p>
        </w:tc>
      </w:tr>
      <w:tr w:rsidR="004A6EF4" w:rsidRPr="00203C17" w:rsidTr="00A041DB">
        <w:trPr>
          <w:trHeight w:val="567"/>
        </w:trPr>
        <w:tc>
          <w:tcPr>
            <w:tcW w:w="7796" w:type="dxa"/>
            <w:vAlign w:val="center"/>
          </w:tcPr>
          <w:p w:rsidR="004A6EF4" w:rsidRPr="00203C17" w:rsidRDefault="004A6EF4" w:rsidP="00203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C17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404" w:type="dxa"/>
            <w:vAlign w:val="center"/>
          </w:tcPr>
          <w:p w:rsidR="004A6EF4" w:rsidRPr="00203C17" w:rsidRDefault="00633195" w:rsidP="00B52B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80</w:t>
            </w:r>
          </w:p>
        </w:tc>
      </w:tr>
      <w:tr w:rsidR="004A6EF4" w:rsidRPr="00203C17" w:rsidTr="00A041DB">
        <w:trPr>
          <w:trHeight w:val="567"/>
        </w:trPr>
        <w:tc>
          <w:tcPr>
            <w:tcW w:w="7796" w:type="dxa"/>
            <w:vAlign w:val="center"/>
          </w:tcPr>
          <w:p w:rsidR="004A6EF4" w:rsidRPr="00203C17" w:rsidRDefault="004A6EF4" w:rsidP="00203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C17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404" w:type="dxa"/>
            <w:vAlign w:val="center"/>
          </w:tcPr>
          <w:p w:rsidR="004A6EF4" w:rsidRPr="00203C17" w:rsidRDefault="00633195" w:rsidP="00B52B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80</w:t>
            </w:r>
          </w:p>
        </w:tc>
      </w:tr>
      <w:tr w:rsidR="004A6EF4" w:rsidRPr="00203C17" w:rsidTr="00A041DB">
        <w:trPr>
          <w:trHeight w:val="567"/>
        </w:trPr>
        <w:tc>
          <w:tcPr>
            <w:tcW w:w="7796" w:type="dxa"/>
            <w:vAlign w:val="center"/>
          </w:tcPr>
          <w:p w:rsidR="004A6EF4" w:rsidRPr="00203C17" w:rsidRDefault="004A6EF4" w:rsidP="00203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C1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04" w:type="dxa"/>
            <w:vAlign w:val="center"/>
          </w:tcPr>
          <w:p w:rsidR="004A6EF4" w:rsidRPr="00203C17" w:rsidRDefault="004A6EF4" w:rsidP="00B52B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A6EF4" w:rsidRPr="00203C17" w:rsidTr="00A041DB">
        <w:trPr>
          <w:trHeight w:val="567"/>
        </w:trPr>
        <w:tc>
          <w:tcPr>
            <w:tcW w:w="7796" w:type="dxa"/>
            <w:vAlign w:val="center"/>
          </w:tcPr>
          <w:p w:rsidR="004A6EF4" w:rsidRPr="00203C17" w:rsidRDefault="004A6EF4" w:rsidP="00203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C17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404" w:type="dxa"/>
            <w:vAlign w:val="center"/>
          </w:tcPr>
          <w:p w:rsidR="004A6EF4" w:rsidRPr="00203C17" w:rsidRDefault="00633195" w:rsidP="00B52B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</w:tr>
      <w:tr w:rsidR="003A62DE" w:rsidRPr="00203C17" w:rsidTr="00A041DB">
        <w:trPr>
          <w:trHeight w:val="567"/>
        </w:trPr>
        <w:tc>
          <w:tcPr>
            <w:tcW w:w="7796" w:type="dxa"/>
            <w:vAlign w:val="center"/>
          </w:tcPr>
          <w:p w:rsidR="003A62DE" w:rsidRPr="00203C17" w:rsidRDefault="003A62DE" w:rsidP="00203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Теоретические занятия </w:t>
            </w:r>
          </w:p>
        </w:tc>
        <w:tc>
          <w:tcPr>
            <w:tcW w:w="2404" w:type="dxa"/>
            <w:vAlign w:val="center"/>
          </w:tcPr>
          <w:p w:rsidR="003A62DE" w:rsidRDefault="00633195" w:rsidP="00B52B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68</w:t>
            </w:r>
          </w:p>
        </w:tc>
      </w:tr>
      <w:tr w:rsidR="00633195" w:rsidRPr="00203C17" w:rsidTr="001B27A3">
        <w:trPr>
          <w:trHeight w:val="567"/>
        </w:trPr>
        <w:tc>
          <w:tcPr>
            <w:tcW w:w="10200" w:type="dxa"/>
            <w:gridSpan w:val="2"/>
            <w:vAlign w:val="center"/>
          </w:tcPr>
          <w:p w:rsidR="00633195" w:rsidRPr="00203C17" w:rsidRDefault="00633195" w:rsidP="00203C1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Промежуточная</w:t>
            </w:r>
            <w:r w:rsidRPr="00203C17">
              <w:rPr>
                <w:rFonts w:ascii="Times New Roman" w:hAnsi="Times New Roman"/>
                <w:iCs/>
                <w:sz w:val="24"/>
                <w:szCs w:val="24"/>
              </w:rPr>
              <w:t xml:space="preserve"> аттестация в форме дифференцированного зачета  </w:t>
            </w:r>
          </w:p>
          <w:p w:rsidR="00633195" w:rsidRPr="00203C17" w:rsidRDefault="00633195" w:rsidP="003A62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A6EF4" w:rsidRPr="00203C17" w:rsidRDefault="004A6EF4" w:rsidP="00203C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5D1" w:rsidRPr="00203C17" w:rsidRDefault="004825D1" w:rsidP="00203C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5D1" w:rsidRDefault="004825D1" w:rsidP="004825D1">
      <w:r>
        <w:br w:type="page"/>
      </w:r>
    </w:p>
    <w:p w:rsidR="004825D1" w:rsidRDefault="004825D1" w:rsidP="004825D1">
      <w:pPr>
        <w:sectPr w:rsidR="004825D1" w:rsidSect="0011159E">
          <w:footerReference w:type="even" r:id="rId8"/>
          <w:footerReference w:type="default" r:id="rId9"/>
          <w:pgSz w:w="11907" w:h="16840" w:code="9"/>
          <w:pgMar w:top="567" w:right="567" w:bottom="567" w:left="1134" w:header="709" w:footer="709" w:gutter="0"/>
          <w:cols w:space="720"/>
          <w:titlePg/>
          <w:docGrid w:linePitch="326"/>
        </w:sectPr>
      </w:pPr>
    </w:p>
    <w:p w:rsidR="002C5263" w:rsidRDefault="00D431CF" w:rsidP="002C52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2</w:t>
      </w:r>
      <w:r w:rsidR="002C5263" w:rsidRPr="00F93F32">
        <w:rPr>
          <w:rFonts w:ascii="Times New Roman" w:hAnsi="Times New Roman" w:cs="Times New Roman"/>
          <w:color w:val="auto"/>
          <w:sz w:val="24"/>
          <w:szCs w:val="24"/>
        </w:rPr>
        <w:t xml:space="preserve">.2. </w:t>
      </w:r>
      <w:r w:rsidR="00285598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2C5263" w:rsidRPr="00F93F32">
        <w:rPr>
          <w:rFonts w:ascii="Times New Roman" w:hAnsi="Times New Roman" w:cs="Times New Roman"/>
          <w:color w:val="auto"/>
          <w:sz w:val="24"/>
          <w:szCs w:val="24"/>
        </w:rPr>
        <w:t>ематический план и содержание учебной дисциплины</w:t>
      </w:r>
    </w:p>
    <w:p w:rsidR="004825D1" w:rsidRPr="00B376A4" w:rsidRDefault="004825D1" w:rsidP="00F86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0438"/>
        <w:gridCol w:w="1247"/>
        <w:gridCol w:w="1247"/>
      </w:tblGrid>
      <w:tr w:rsidR="002C5263" w:rsidRPr="00B376A4" w:rsidTr="00F77652">
        <w:tc>
          <w:tcPr>
            <w:tcW w:w="2693" w:type="dxa"/>
            <w:vAlign w:val="center"/>
          </w:tcPr>
          <w:p w:rsidR="002C5263" w:rsidRPr="00B376A4" w:rsidRDefault="002C5263" w:rsidP="00184B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76A4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438" w:type="dxa"/>
            <w:vAlign w:val="center"/>
          </w:tcPr>
          <w:p w:rsidR="002C5263" w:rsidRPr="00B376A4" w:rsidRDefault="002C5263" w:rsidP="00C11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76A4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247" w:type="dxa"/>
            <w:vAlign w:val="center"/>
          </w:tcPr>
          <w:p w:rsidR="002C5263" w:rsidRPr="00A05F89" w:rsidRDefault="002C5263" w:rsidP="00C11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F89">
              <w:rPr>
                <w:rFonts w:ascii="Times New Roman" w:hAnsi="Times New Roman"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47" w:type="dxa"/>
            <w:vAlign w:val="center"/>
          </w:tcPr>
          <w:p w:rsidR="002C5263" w:rsidRPr="00B376A4" w:rsidRDefault="002C5263" w:rsidP="00C11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76A4">
              <w:rPr>
                <w:rFonts w:ascii="Times New Roman" w:hAnsi="Times New Roman"/>
                <w:bCs/>
                <w:sz w:val="24"/>
                <w:szCs w:val="24"/>
              </w:rPr>
              <w:t>Уровень освоения</w:t>
            </w:r>
          </w:p>
        </w:tc>
      </w:tr>
      <w:tr w:rsidR="00964AB1" w:rsidRPr="00B376A4" w:rsidTr="00F77652">
        <w:tc>
          <w:tcPr>
            <w:tcW w:w="2693" w:type="dxa"/>
            <w:vMerge w:val="restart"/>
            <w:vAlign w:val="center"/>
          </w:tcPr>
          <w:p w:rsidR="00D01EFC" w:rsidRDefault="00D01EFC" w:rsidP="00184B44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</w:p>
          <w:p w:rsidR="00964AB1" w:rsidRPr="00B376A4" w:rsidRDefault="00964AB1" w:rsidP="00184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Раздел 1. 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Источники географической информации</w:t>
            </w:r>
          </w:p>
        </w:tc>
        <w:tc>
          <w:tcPr>
            <w:tcW w:w="10438" w:type="dxa"/>
            <w:vAlign w:val="center"/>
          </w:tcPr>
          <w:p w:rsidR="00D01EFC" w:rsidRDefault="00D01EFC" w:rsidP="00B52BC9">
            <w:pPr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География как наука. Ее роль и значение в системе наук. Цели и задачи географии при освоении профессий СПО и специальностей СПО </w:t>
            </w:r>
          </w:p>
          <w:p w:rsidR="00964AB1" w:rsidRPr="00B376A4" w:rsidRDefault="00964AB1" w:rsidP="00B52B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Традиционные и новые методы географичес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ких исследований. Источники гео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графической информации. Географические карт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ы различной тематики и их прак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тическое использование. Статистические материалы. Геоинформационные системы. Международные сравнения.</w:t>
            </w:r>
          </w:p>
        </w:tc>
        <w:tc>
          <w:tcPr>
            <w:tcW w:w="1247" w:type="dxa"/>
            <w:vAlign w:val="center"/>
          </w:tcPr>
          <w:p w:rsidR="00964AB1" w:rsidRPr="00A05F89" w:rsidRDefault="00F740E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vMerge w:val="restart"/>
            <w:vAlign w:val="center"/>
          </w:tcPr>
          <w:p w:rsidR="00964AB1" w:rsidRPr="00B376A4" w:rsidRDefault="00964AB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AB1" w:rsidRPr="00B376A4" w:rsidTr="005C6A84">
        <w:tc>
          <w:tcPr>
            <w:tcW w:w="2693" w:type="dxa"/>
            <w:vMerge/>
            <w:vAlign w:val="center"/>
          </w:tcPr>
          <w:p w:rsidR="00964AB1" w:rsidRPr="00B376A4" w:rsidRDefault="00964AB1" w:rsidP="0018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8" w:type="dxa"/>
            <w:vAlign w:val="center"/>
          </w:tcPr>
          <w:p w:rsidR="00964AB1" w:rsidRPr="00B376A4" w:rsidRDefault="00964AB1" w:rsidP="00F86DE3">
            <w:pPr>
              <w:pStyle w:val="6"/>
              <w:spacing w:before="0" w:after="0"/>
              <w:jc w:val="both"/>
              <w:outlineLvl w:val="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376A4">
              <w:rPr>
                <w:rFonts w:ascii="Times New Roman" w:hAnsi="Times New Roman"/>
                <w:b w:val="0"/>
                <w:color w:val="231F20"/>
                <w:sz w:val="24"/>
                <w:szCs w:val="24"/>
                <w:lang w:val="ru-RU"/>
              </w:rPr>
              <w:t>Практические занятия</w:t>
            </w:r>
          </w:p>
          <w:p w:rsidR="00964AB1" w:rsidRPr="00B376A4" w:rsidRDefault="00964AB1" w:rsidP="00F86DE3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Ознакомление с географическими картами различной тематики.</w:t>
            </w:r>
          </w:p>
          <w:p w:rsidR="00964AB1" w:rsidRPr="00B376A4" w:rsidRDefault="00964AB1" w:rsidP="00F86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Нанесение основных географических объектов на контурную карту.</w:t>
            </w:r>
          </w:p>
          <w:p w:rsidR="00964AB1" w:rsidRPr="00B376A4" w:rsidRDefault="00964AB1" w:rsidP="00F86DE3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Составление карт (картосхем), отражающих различные географические явления и процессы.</w:t>
            </w:r>
          </w:p>
          <w:p w:rsidR="00964AB1" w:rsidRPr="00B376A4" w:rsidRDefault="00964AB1" w:rsidP="00F86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Сопоставление географических карт различной тематики для определения тенденций и закономерностей развития географических явлений и процессов.</w:t>
            </w:r>
          </w:p>
          <w:p w:rsidR="00964AB1" w:rsidRPr="00B376A4" w:rsidRDefault="00964AB1" w:rsidP="00F86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Использование статистических материалов и геоинформационных систем.</w:t>
            </w:r>
          </w:p>
        </w:tc>
        <w:tc>
          <w:tcPr>
            <w:tcW w:w="1247" w:type="dxa"/>
            <w:vAlign w:val="center"/>
          </w:tcPr>
          <w:p w:rsidR="00964AB1" w:rsidRPr="00A05F89" w:rsidRDefault="00633195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964AB1" w:rsidRPr="00B376A4" w:rsidRDefault="00964AB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AB1" w:rsidRPr="00B376A4" w:rsidTr="005C6A84">
        <w:tc>
          <w:tcPr>
            <w:tcW w:w="2693" w:type="dxa"/>
            <w:vMerge w:val="restart"/>
            <w:vAlign w:val="center"/>
          </w:tcPr>
          <w:p w:rsidR="00964AB1" w:rsidRPr="00B376A4" w:rsidRDefault="00964AB1" w:rsidP="00184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Раздел 2. 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Политическое устройство мира</w:t>
            </w:r>
          </w:p>
        </w:tc>
        <w:tc>
          <w:tcPr>
            <w:tcW w:w="10438" w:type="dxa"/>
            <w:vAlign w:val="center"/>
          </w:tcPr>
          <w:p w:rsidR="00964AB1" w:rsidRPr="00B376A4" w:rsidRDefault="00964AB1" w:rsidP="00F86DE3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Политическая карта мира. Исторические этапы ее формирования и современные особенности. Суверенные государства и несамоуправляющиеся государственные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об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разования. Группировка стран по площади территории и численности населения. Формы правления, типы государственного устройства и формы государственного режима.</w:t>
            </w:r>
          </w:p>
          <w:p w:rsidR="00964AB1" w:rsidRPr="00B376A4" w:rsidRDefault="00964AB1" w:rsidP="00F86DE3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Типология стран по уровню социально-экономического развития. Условия и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осо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бенности социально-экономического развития развитых и развивающихся стран и их типы.</w:t>
            </w:r>
          </w:p>
        </w:tc>
        <w:tc>
          <w:tcPr>
            <w:tcW w:w="1247" w:type="dxa"/>
            <w:vAlign w:val="center"/>
          </w:tcPr>
          <w:p w:rsidR="00964AB1" w:rsidRPr="00A05F89" w:rsidRDefault="00F740E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vMerge w:val="restart"/>
            <w:vAlign w:val="center"/>
          </w:tcPr>
          <w:p w:rsidR="00964AB1" w:rsidRPr="00B376A4" w:rsidRDefault="00964AB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AB1" w:rsidRPr="00B376A4" w:rsidTr="005C6A84">
        <w:tc>
          <w:tcPr>
            <w:tcW w:w="2693" w:type="dxa"/>
            <w:vMerge/>
            <w:vAlign w:val="center"/>
          </w:tcPr>
          <w:p w:rsidR="00964AB1" w:rsidRPr="00B376A4" w:rsidRDefault="00964AB1" w:rsidP="0018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8" w:type="dxa"/>
            <w:vAlign w:val="center"/>
          </w:tcPr>
          <w:p w:rsidR="00964AB1" w:rsidRPr="00B376A4" w:rsidRDefault="00964AB1" w:rsidP="00F86DE3">
            <w:pPr>
              <w:pStyle w:val="6"/>
              <w:spacing w:before="0" w:after="0"/>
              <w:jc w:val="both"/>
              <w:outlineLvl w:val="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376A4">
              <w:rPr>
                <w:rFonts w:ascii="Times New Roman" w:hAnsi="Times New Roman"/>
                <w:b w:val="0"/>
                <w:color w:val="231F20"/>
                <w:sz w:val="24"/>
                <w:szCs w:val="24"/>
                <w:lang w:val="ru-RU"/>
              </w:rPr>
              <w:t>Практические занятия</w:t>
            </w:r>
          </w:p>
          <w:p w:rsidR="00964AB1" w:rsidRPr="00B376A4" w:rsidRDefault="00964AB1" w:rsidP="00F86DE3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Ознакомление с политической картой мира.</w:t>
            </w:r>
          </w:p>
          <w:p w:rsidR="00964AB1" w:rsidRPr="00B376A4" w:rsidRDefault="00964AB1" w:rsidP="00F86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Составление карт (картосхем), характеризующих государственное устройство стран мира, географию современных международных и региональных конфликтов.</w:t>
            </w:r>
          </w:p>
          <w:p w:rsidR="00964AB1" w:rsidRPr="00B376A4" w:rsidRDefault="00964AB1" w:rsidP="00F86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Нанесение на контурную карту стран мира,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крупнейших по площади терри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тории и численности населения.</w:t>
            </w:r>
          </w:p>
          <w:p w:rsidR="00964AB1" w:rsidRPr="00B376A4" w:rsidRDefault="00964AB1" w:rsidP="00F86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Составление тематических таблиц, характеризующих различные типы стран по уровню социально-экономического развити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</w:p>
        </w:tc>
        <w:tc>
          <w:tcPr>
            <w:tcW w:w="1247" w:type="dxa"/>
            <w:vAlign w:val="center"/>
          </w:tcPr>
          <w:p w:rsidR="00964AB1" w:rsidRPr="00A05F89" w:rsidRDefault="00633195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964AB1" w:rsidRPr="00B376A4" w:rsidRDefault="00964AB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AB1" w:rsidRPr="00B376A4" w:rsidTr="005C6A84">
        <w:tc>
          <w:tcPr>
            <w:tcW w:w="2693" w:type="dxa"/>
            <w:vMerge w:val="restart"/>
            <w:vAlign w:val="center"/>
          </w:tcPr>
          <w:p w:rsidR="00964AB1" w:rsidRPr="00B376A4" w:rsidRDefault="00964AB1" w:rsidP="00184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Раздел 3. 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География мировых природных ресурсов</w:t>
            </w:r>
          </w:p>
        </w:tc>
        <w:tc>
          <w:tcPr>
            <w:tcW w:w="10438" w:type="dxa"/>
            <w:vAlign w:val="center"/>
          </w:tcPr>
          <w:p w:rsidR="00964AB1" w:rsidRPr="00B376A4" w:rsidRDefault="00964AB1" w:rsidP="00F86DE3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Взаимодействие человеческого общества и природной среды, его особенности на современном этапе. </w:t>
            </w:r>
            <w:proofErr w:type="spellStart"/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Экологизация</w:t>
            </w:r>
            <w:proofErr w:type="spellEnd"/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хозяйственной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деятельности человека. Геогра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фическая среда. Различные типы природопользования. Антропогенные природные комплексы. </w:t>
            </w:r>
            <w:proofErr w:type="spellStart"/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Геоэкологические</w:t>
            </w:r>
            <w:proofErr w:type="spellEnd"/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проблемы.</w:t>
            </w:r>
          </w:p>
          <w:p w:rsidR="00964AB1" w:rsidRPr="00B376A4" w:rsidRDefault="00964AB1" w:rsidP="00F86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Виды природных ресурсов. </w:t>
            </w:r>
            <w:proofErr w:type="spellStart"/>
            <w:r>
              <w:rPr>
                <w:rFonts w:ascii="Times New Roman" w:hAnsi="Times New Roman"/>
                <w:color w:val="231F20"/>
                <w:sz w:val="24"/>
                <w:szCs w:val="24"/>
              </w:rPr>
              <w:t>Ресур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сообеспеченность</w:t>
            </w:r>
            <w:proofErr w:type="spellEnd"/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потенциал.</w:t>
            </w:r>
          </w:p>
        </w:tc>
        <w:tc>
          <w:tcPr>
            <w:tcW w:w="1247" w:type="dxa"/>
            <w:vAlign w:val="center"/>
          </w:tcPr>
          <w:p w:rsidR="00964AB1" w:rsidRPr="00A05F89" w:rsidRDefault="00A05F89" w:rsidP="00D46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8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47" w:type="dxa"/>
            <w:vMerge w:val="restart"/>
            <w:vAlign w:val="center"/>
          </w:tcPr>
          <w:p w:rsidR="00964AB1" w:rsidRPr="00B376A4" w:rsidRDefault="00964AB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AB1" w:rsidRPr="00B376A4" w:rsidTr="00F77652">
        <w:tc>
          <w:tcPr>
            <w:tcW w:w="2693" w:type="dxa"/>
            <w:vMerge/>
            <w:vAlign w:val="center"/>
          </w:tcPr>
          <w:p w:rsidR="00964AB1" w:rsidRPr="00B376A4" w:rsidRDefault="00964AB1" w:rsidP="0018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8" w:type="dxa"/>
            <w:vAlign w:val="center"/>
          </w:tcPr>
          <w:p w:rsidR="00964AB1" w:rsidRPr="00B376A4" w:rsidRDefault="00964AB1" w:rsidP="00F86DE3">
            <w:pPr>
              <w:pStyle w:val="6"/>
              <w:spacing w:before="0" w:after="0"/>
              <w:jc w:val="both"/>
              <w:outlineLvl w:val="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376A4">
              <w:rPr>
                <w:rFonts w:ascii="Times New Roman" w:hAnsi="Times New Roman"/>
                <w:b w:val="0"/>
                <w:color w:val="231F20"/>
                <w:sz w:val="24"/>
                <w:szCs w:val="24"/>
                <w:lang w:val="ru-RU"/>
              </w:rPr>
              <w:t>Практические занятия</w:t>
            </w:r>
          </w:p>
          <w:p w:rsidR="00964AB1" w:rsidRPr="00B376A4" w:rsidRDefault="00964AB1" w:rsidP="00F86DE3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Определение и сравнение обеспеченности различных регионов и стран мира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основ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ными видами природных ресурсов.</w:t>
            </w:r>
          </w:p>
          <w:p w:rsidR="00964AB1" w:rsidRPr="00B376A4" w:rsidRDefault="00964AB1" w:rsidP="00F86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Выявление наиболее типичных экологических проблем, возникающих при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использо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вании различных видов природных ресурсов. Поиск возможных путей их решения.</w:t>
            </w:r>
          </w:p>
          <w:p w:rsidR="00964AB1" w:rsidRPr="00B376A4" w:rsidRDefault="00964AB1" w:rsidP="00F86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Экономическая оценка использования различных видов природных ресурсов.</w:t>
            </w:r>
          </w:p>
        </w:tc>
        <w:tc>
          <w:tcPr>
            <w:tcW w:w="1247" w:type="dxa"/>
            <w:vAlign w:val="center"/>
          </w:tcPr>
          <w:p w:rsidR="00964AB1" w:rsidRPr="00A05F89" w:rsidRDefault="00964AB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vMerge/>
            <w:vAlign w:val="center"/>
          </w:tcPr>
          <w:p w:rsidR="00964AB1" w:rsidRPr="00B376A4" w:rsidRDefault="00964AB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AB1" w:rsidRPr="00B376A4" w:rsidTr="005C6A84">
        <w:tc>
          <w:tcPr>
            <w:tcW w:w="2693" w:type="dxa"/>
            <w:vMerge w:val="restart"/>
            <w:vAlign w:val="center"/>
          </w:tcPr>
          <w:p w:rsidR="00964AB1" w:rsidRPr="00B376A4" w:rsidRDefault="00964AB1" w:rsidP="00184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Раздел 4. 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География населения мир</w:t>
            </w:r>
          </w:p>
        </w:tc>
        <w:tc>
          <w:tcPr>
            <w:tcW w:w="10438" w:type="dxa"/>
            <w:vAlign w:val="center"/>
          </w:tcPr>
          <w:p w:rsidR="00964AB1" w:rsidRPr="00B376A4" w:rsidRDefault="00964AB1" w:rsidP="00F86DE3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</w:t>
            </w:r>
          </w:p>
          <w:p w:rsidR="00964AB1" w:rsidRPr="00B376A4" w:rsidRDefault="00964AB1" w:rsidP="00F86DE3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Качество жизни населения. Территориальные различия в средней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продолжитель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ности жизни населения, обеспеченности чистой питьевой водой, уровне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заболевае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мости, младенческой смертности и грамотности населения. Индекс человеческого развития.</w:t>
            </w:r>
          </w:p>
          <w:p w:rsidR="00964AB1" w:rsidRPr="00B376A4" w:rsidRDefault="00964AB1" w:rsidP="00F86DE3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Трудовые ресурсы и занятость населения. Экономически активное и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самодеятель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ное население. Социальная структура общества. Качество рабочей силы в различных странах мира.</w:t>
            </w:r>
          </w:p>
          <w:p w:rsidR="00964AB1" w:rsidRPr="00B376A4" w:rsidRDefault="00964AB1" w:rsidP="00F86DE3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Расовый, этнолингвистический и религиозный состав населения.</w:t>
            </w:r>
          </w:p>
          <w:p w:rsidR="00964AB1" w:rsidRPr="00B376A4" w:rsidRDefault="00964AB1" w:rsidP="00F86DE3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Размещение населения по территории земного шара. Средняя плотность населения в регионах и странах мира. Миграции населения и их основные направления.</w:t>
            </w:r>
          </w:p>
          <w:p w:rsidR="00964AB1" w:rsidRPr="00B376A4" w:rsidRDefault="00964AB1" w:rsidP="00F86DE3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Урбанизация. «Ложная» урбанизация, </w:t>
            </w:r>
            <w:proofErr w:type="spellStart"/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субурбанизация</w:t>
            </w:r>
            <w:proofErr w:type="spellEnd"/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рурбанизация</w:t>
            </w:r>
            <w:proofErr w:type="spellEnd"/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. Масштабы и темпы урбанизации в различных регионах и странах мира. Города-миллионеры,</w:t>
            </w:r>
          </w:p>
          <w:p w:rsidR="00964AB1" w:rsidRPr="00B376A4" w:rsidRDefault="00964AB1" w:rsidP="00F86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«сверхгорода» и мегалополисы.</w:t>
            </w:r>
          </w:p>
        </w:tc>
        <w:tc>
          <w:tcPr>
            <w:tcW w:w="1247" w:type="dxa"/>
            <w:vAlign w:val="center"/>
          </w:tcPr>
          <w:p w:rsidR="00964AB1" w:rsidRPr="00A05F89" w:rsidRDefault="00F740E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vMerge w:val="restart"/>
            <w:vAlign w:val="center"/>
          </w:tcPr>
          <w:p w:rsidR="00964AB1" w:rsidRPr="00B376A4" w:rsidRDefault="00964AB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AB1" w:rsidRPr="00B376A4" w:rsidTr="005C6A84">
        <w:tc>
          <w:tcPr>
            <w:tcW w:w="2693" w:type="dxa"/>
            <w:vMerge/>
            <w:vAlign w:val="center"/>
          </w:tcPr>
          <w:p w:rsidR="00964AB1" w:rsidRPr="00B376A4" w:rsidRDefault="00964AB1" w:rsidP="0018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8" w:type="dxa"/>
            <w:vAlign w:val="center"/>
          </w:tcPr>
          <w:p w:rsidR="00964AB1" w:rsidRPr="00B376A4" w:rsidRDefault="00964AB1" w:rsidP="00F86DE3">
            <w:pPr>
              <w:pStyle w:val="6"/>
              <w:spacing w:before="0" w:after="0"/>
              <w:jc w:val="both"/>
              <w:outlineLvl w:val="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376A4">
              <w:rPr>
                <w:rFonts w:ascii="Times New Roman" w:hAnsi="Times New Roman"/>
                <w:b w:val="0"/>
                <w:color w:val="231F20"/>
                <w:sz w:val="24"/>
                <w:szCs w:val="24"/>
                <w:lang w:val="ru-RU"/>
              </w:rPr>
              <w:t>Практические занятия</w:t>
            </w:r>
          </w:p>
          <w:p w:rsidR="00964AB1" w:rsidRPr="00B376A4" w:rsidRDefault="00964AB1" w:rsidP="00F86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Анализ особенностей расселения населения в различных странах и регионах мира.</w:t>
            </w:r>
          </w:p>
          <w:p w:rsidR="00964AB1" w:rsidRPr="00B376A4" w:rsidRDefault="00964AB1" w:rsidP="00F86DE3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Оценка демографической ситуации и особенностей демографической политики в различных странах и регионах мира.</w:t>
            </w:r>
          </w:p>
          <w:p w:rsidR="00964AB1" w:rsidRPr="00B376A4" w:rsidRDefault="00964AB1" w:rsidP="00F86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Сравнительная оценка качества жизни насе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ления в различных странах и ре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гионах мира.</w:t>
            </w:r>
          </w:p>
          <w:p w:rsidR="00964AB1" w:rsidRPr="00B376A4" w:rsidRDefault="00964AB1" w:rsidP="00F86DE3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Оценка качества трудовых ресурсов в различных странах и регионах мира.</w:t>
            </w:r>
          </w:p>
          <w:p w:rsidR="00964AB1" w:rsidRPr="00B376A4" w:rsidRDefault="00964AB1" w:rsidP="00F86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Сравнительная оценка культурных традиций различных народов</w:t>
            </w:r>
          </w:p>
        </w:tc>
        <w:tc>
          <w:tcPr>
            <w:tcW w:w="1247" w:type="dxa"/>
            <w:vAlign w:val="center"/>
          </w:tcPr>
          <w:p w:rsidR="00964AB1" w:rsidRPr="00A05F89" w:rsidRDefault="00964AB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vMerge/>
            <w:vAlign w:val="center"/>
          </w:tcPr>
          <w:p w:rsidR="00964AB1" w:rsidRPr="00B376A4" w:rsidRDefault="00964AB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325" w:rsidRPr="00B376A4" w:rsidTr="00450988">
        <w:tc>
          <w:tcPr>
            <w:tcW w:w="13131" w:type="dxa"/>
            <w:gridSpan w:val="2"/>
            <w:vAlign w:val="center"/>
          </w:tcPr>
          <w:p w:rsidR="00D33325" w:rsidRPr="00B376A4" w:rsidRDefault="00D33325" w:rsidP="00184B44">
            <w:pPr>
              <w:pStyle w:val="a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Раздел</w:t>
            </w:r>
            <w:r w:rsidR="00DF096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5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. Мировое хозяйство</w:t>
            </w:r>
          </w:p>
        </w:tc>
        <w:tc>
          <w:tcPr>
            <w:tcW w:w="1247" w:type="dxa"/>
            <w:vAlign w:val="center"/>
          </w:tcPr>
          <w:p w:rsidR="00D33325" w:rsidRPr="00A05F89" w:rsidRDefault="00D33325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33325" w:rsidRPr="00B376A4" w:rsidRDefault="00D33325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7F8" w:rsidRPr="00B376A4" w:rsidTr="00450988">
        <w:tc>
          <w:tcPr>
            <w:tcW w:w="2693" w:type="dxa"/>
            <w:vAlign w:val="center"/>
          </w:tcPr>
          <w:p w:rsidR="00DC57F8" w:rsidRPr="00B376A4" w:rsidRDefault="00DC57F8" w:rsidP="00184B44">
            <w:pPr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Современные особенности развития </w:t>
            </w:r>
            <w:proofErr w:type="gramStart"/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мирового  хозяйства</w:t>
            </w:r>
            <w:proofErr w:type="gramEnd"/>
          </w:p>
        </w:tc>
        <w:tc>
          <w:tcPr>
            <w:tcW w:w="10438" w:type="dxa"/>
            <w:vAlign w:val="center"/>
          </w:tcPr>
          <w:p w:rsidR="00DC57F8" w:rsidRPr="00B376A4" w:rsidRDefault="00DC57F8" w:rsidP="00F86DE3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Мировая экономика, исторические этапы ее развития. Международное </w:t>
            </w:r>
            <w:r w:rsidR="00D33325">
              <w:rPr>
                <w:rFonts w:ascii="Times New Roman" w:hAnsi="Times New Roman"/>
                <w:color w:val="231F20"/>
                <w:sz w:val="24"/>
                <w:szCs w:val="24"/>
              </w:rPr>
              <w:t>географи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ческое разделение труда. Международная специализация и кооперирование. Научно- технический прогресс и его современные особенности.</w:t>
            </w:r>
          </w:p>
          <w:p w:rsidR="00DC57F8" w:rsidRPr="00B376A4" w:rsidRDefault="00DC57F8" w:rsidP="00F86DE3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 xml:space="preserve">Современные особенности развития мирового хозяйства. Интернационализация производства и глобализация мировой экономики. Региональная интеграция. </w:t>
            </w:r>
            <w:r w:rsidR="00D33325">
              <w:rPr>
                <w:rFonts w:ascii="Times New Roman" w:hAnsi="Times New Roman"/>
                <w:color w:val="231F20"/>
                <w:sz w:val="24"/>
                <w:szCs w:val="24"/>
              </w:rPr>
              <w:t>Основ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ные показатели, характеризующие место и роль стран в мировой экономике.</w:t>
            </w:r>
          </w:p>
          <w:p w:rsidR="00DC57F8" w:rsidRPr="00B376A4" w:rsidRDefault="00DC57F8" w:rsidP="00F86DE3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Отраслевая структура мирового хозяйства. Исторические этапы развития </w:t>
            </w:r>
            <w:r w:rsidR="00D33325">
              <w:rPr>
                <w:rFonts w:ascii="Times New Roman" w:hAnsi="Times New Roman"/>
                <w:color w:val="231F20"/>
                <w:sz w:val="24"/>
                <w:szCs w:val="24"/>
              </w:rPr>
              <w:t>мирово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го промышленного производства. Территориальная структура мирового хозяйства, исторические этапы ее развития. Ведущие регионы и страны мира по уровню </w:t>
            </w:r>
            <w:r w:rsidR="00D33325">
              <w:rPr>
                <w:rFonts w:ascii="Times New Roman" w:hAnsi="Times New Roman"/>
                <w:color w:val="231F20"/>
                <w:sz w:val="24"/>
                <w:szCs w:val="24"/>
              </w:rPr>
              <w:t>эконо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мического развития. «Мировые» города.</w:t>
            </w:r>
          </w:p>
        </w:tc>
        <w:tc>
          <w:tcPr>
            <w:tcW w:w="1247" w:type="dxa"/>
            <w:vAlign w:val="center"/>
          </w:tcPr>
          <w:p w:rsidR="00DC57F8" w:rsidRPr="00A05F89" w:rsidRDefault="00F740E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8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47" w:type="dxa"/>
            <w:vAlign w:val="center"/>
          </w:tcPr>
          <w:p w:rsidR="00DC57F8" w:rsidRPr="00B376A4" w:rsidRDefault="00964AB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57F8" w:rsidRPr="00B376A4" w:rsidTr="00450988">
        <w:tc>
          <w:tcPr>
            <w:tcW w:w="2693" w:type="dxa"/>
            <w:vAlign w:val="center"/>
          </w:tcPr>
          <w:p w:rsidR="00DC57F8" w:rsidRPr="00B376A4" w:rsidRDefault="00DC57F8" w:rsidP="00184B44">
            <w:pPr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География отраслей первичной сферы мирового хозяйства</w:t>
            </w:r>
          </w:p>
        </w:tc>
        <w:tc>
          <w:tcPr>
            <w:tcW w:w="10438" w:type="dxa"/>
            <w:vAlign w:val="center"/>
          </w:tcPr>
          <w:p w:rsidR="00DC57F8" w:rsidRPr="00B376A4" w:rsidRDefault="00DC57F8" w:rsidP="00F86DE3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Сельское хозяйство и его экономические особенности. Интенсивное и экстенсивное сельскохозяйственное производство. «Зеленая революция» и ее основные </w:t>
            </w:r>
            <w:r w:rsidR="00D33325">
              <w:rPr>
                <w:rFonts w:ascii="Times New Roman" w:hAnsi="Times New Roman"/>
                <w:color w:val="231F20"/>
                <w:sz w:val="24"/>
                <w:szCs w:val="24"/>
              </w:rPr>
              <w:t>направле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ния. Агропромышленный комплекс. География мирового растениеводства и </w:t>
            </w:r>
            <w:r w:rsidR="00D33325">
              <w:rPr>
                <w:rFonts w:ascii="Times New Roman" w:hAnsi="Times New Roman"/>
                <w:color w:val="231F20"/>
                <w:sz w:val="24"/>
                <w:szCs w:val="24"/>
              </w:rPr>
              <w:t>живот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новодства. Лесное хозяйство и лесозаготовка.</w:t>
            </w:r>
          </w:p>
          <w:p w:rsidR="00DC57F8" w:rsidRPr="00B376A4" w:rsidRDefault="00DC57F8" w:rsidP="00F86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Горнодобывающая промышленность. Географические аспекты добычи различных видов полезных ископаемых</w:t>
            </w:r>
          </w:p>
        </w:tc>
        <w:tc>
          <w:tcPr>
            <w:tcW w:w="1247" w:type="dxa"/>
            <w:vAlign w:val="center"/>
          </w:tcPr>
          <w:p w:rsidR="00DC57F8" w:rsidRPr="00A05F89" w:rsidRDefault="00F740E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vAlign w:val="center"/>
          </w:tcPr>
          <w:p w:rsidR="00DC57F8" w:rsidRPr="00B376A4" w:rsidRDefault="00964AB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57F8" w:rsidRPr="00B376A4" w:rsidTr="00450988">
        <w:tc>
          <w:tcPr>
            <w:tcW w:w="2693" w:type="dxa"/>
            <w:vAlign w:val="center"/>
          </w:tcPr>
          <w:p w:rsidR="00DC57F8" w:rsidRPr="00B376A4" w:rsidRDefault="00DC57F8" w:rsidP="00184B44">
            <w:pPr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География отраслей вторичной сферы мирового хозяйства</w:t>
            </w:r>
          </w:p>
        </w:tc>
        <w:tc>
          <w:tcPr>
            <w:tcW w:w="10438" w:type="dxa"/>
            <w:vAlign w:val="center"/>
          </w:tcPr>
          <w:p w:rsidR="00DC57F8" w:rsidRPr="00B376A4" w:rsidRDefault="00DC57F8" w:rsidP="00F86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Географические особенности мирового потребления минерального топлива, </w:t>
            </w:r>
            <w:r w:rsidR="00D33325">
              <w:rPr>
                <w:rFonts w:ascii="Times New Roman" w:hAnsi="Times New Roman"/>
                <w:color w:val="231F20"/>
                <w:sz w:val="24"/>
                <w:szCs w:val="24"/>
              </w:rPr>
              <w:t>разви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тия мировой электроэнергетики, черной и цветной металлургии, машиностроения, химической, лесной (перерабатывающие отрасли) и легкой промышленности</w:t>
            </w:r>
          </w:p>
        </w:tc>
        <w:tc>
          <w:tcPr>
            <w:tcW w:w="1247" w:type="dxa"/>
            <w:vAlign w:val="center"/>
          </w:tcPr>
          <w:p w:rsidR="00DC57F8" w:rsidRPr="00A05F89" w:rsidRDefault="00F740E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vAlign w:val="center"/>
          </w:tcPr>
          <w:p w:rsidR="00DC57F8" w:rsidRPr="00B376A4" w:rsidRDefault="00964AB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AB1" w:rsidRPr="00B376A4" w:rsidTr="00450988">
        <w:tc>
          <w:tcPr>
            <w:tcW w:w="2693" w:type="dxa"/>
            <w:vMerge w:val="restart"/>
            <w:vAlign w:val="center"/>
          </w:tcPr>
          <w:p w:rsidR="00964AB1" w:rsidRPr="00B376A4" w:rsidRDefault="00964AB1" w:rsidP="00184B44">
            <w:pPr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География отраслей третичной сферы мирового хозяйства</w:t>
            </w:r>
          </w:p>
        </w:tc>
        <w:tc>
          <w:tcPr>
            <w:tcW w:w="10438" w:type="dxa"/>
            <w:vAlign w:val="center"/>
          </w:tcPr>
          <w:p w:rsidR="00964AB1" w:rsidRPr="00B376A4" w:rsidRDefault="00964AB1" w:rsidP="00F86DE3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Транспортный комплекс и его современная структура. Географические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особенно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сти развития различных видов мирового транспорта. Крупнейшие мировые морские торговые порты и аэропорты. Связь и ее современные виды.</w:t>
            </w:r>
          </w:p>
          <w:p w:rsidR="00964AB1" w:rsidRPr="00B376A4" w:rsidRDefault="00964AB1" w:rsidP="00F86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Дифференциация стран мира по уровню развития медицинских, образовательных, туристских, деловых и информационных услуг. Современные особенности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междуна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родной торговли товарами</w:t>
            </w:r>
          </w:p>
        </w:tc>
        <w:tc>
          <w:tcPr>
            <w:tcW w:w="1247" w:type="dxa"/>
            <w:vAlign w:val="center"/>
          </w:tcPr>
          <w:p w:rsidR="00964AB1" w:rsidRPr="00A05F89" w:rsidRDefault="00F740E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vMerge w:val="restart"/>
            <w:vAlign w:val="center"/>
          </w:tcPr>
          <w:p w:rsidR="00964AB1" w:rsidRPr="00B376A4" w:rsidRDefault="00964AB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AB1" w:rsidRPr="00B376A4" w:rsidTr="00450988">
        <w:tc>
          <w:tcPr>
            <w:tcW w:w="2693" w:type="dxa"/>
            <w:vMerge/>
            <w:vAlign w:val="center"/>
          </w:tcPr>
          <w:p w:rsidR="00964AB1" w:rsidRPr="00B376A4" w:rsidRDefault="00964AB1" w:rsidP="0018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8" w:type="dxa"/>
            <w:vAlign w:val="center"/>
          </w:tcPr>
          <w:p w:rsidR="00964AB1" w:rsidRPr="00B376A4" w:rsidRDefault="00964AB1" w:rsidP="00F86DE3">
            <w:pPr>
              <w:pStyle w:val="6"/>
              <w:spacing w:before="0" w:after="0"/>
              <w:jc w:val="both"/>
              <w:outlineLvl w:val="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376A4">
              <w:rPr>
                <w:rFonts w:ascii="Times New Roman" w:hAnsi="Times New Roman"/>
                <w:b w:val="0"/>
                <w:color w:val="231F20"/>
                <w:sz w:val="24"/>
                <w:szCs w:val="24"/>
                <w:lang w:val="ru-RU"/>
              </w:rPr>
              <w:t>Практические занятия</w:t>
            </w:r>
          </w:p>
          <w:p w:rsidR="00964AB1" w:rsidRPr="00B376A4" w:rsidRDefault="00964AB1" w:rsidP="00F86DE3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Определение особенностей размещения различных отраслей мирового хозяйства.</w:t>
            </w:r>
          </w:p>
          <w:p w:rsidR="00964AB1" w:rsidRPr="00B376A4" w:rsidRDefault="00964AB1" w:rsidP="00F86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Определение хозяйственной специализации стран и регионов мира. Определение основных направлений международной торговли товарами и факторов,</w:t>
            </w:r>
          </w:p>
          <w:p w:rsidR="00964AB1" w:rsidRPr="00B376A4" w:rsidRDefault="00964AB1" w:rsidP="00F86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формирующих международную хозяйственную специализацию стран и регионов мира</w:t>
            </w:r>
          </w:p>
        </w:tc>
        <w:tc>
          <w:tcPr>
            <w:tcW w:w="1247" w:type="dxa"/>
            <w:vAlign w:val="center"/>
          </w:tcPr>
          <w:p w:rsidR="00964AB1" w:rsidRPr="00A05F89" w:rsidRDefault="00964AB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vMerge/>
            <w:vAlign w:val="center"/>
          </w:tcPr>
          <w:p w:rsidR="00964AB1" w:rsidRPr="00B376A4" w:rsidRDefault="00964AB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325" w:rsidRPr="00B376A4" w:rsidTr="00450988">
        <w:tc>
          <w:tcPr>
            <w:tcW w:w="13131" w:type="dxa"/>
            <w:gridSpan w:val="2"/>
            <w:vAlign w:val="center"/>
          </w:tcPr>
          <w:p w:rsidR="00D33325" w:rsidRPr="00B376A4" w:rsidRDefault="00D33325" w:rsidP="00184B44">
            <w:pPr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="00DF0967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B376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Регионы мира</w:t>
            </w:r>
          </w:p>
        </w:tc>
        <w:tc>
          <w:tcPr>
            <w:tcW w:w="1247" w:type="dxa"/>
            <w:vAlign w:val="center"/>
          </w:tcPr>
          <w:p w:rsidR="00D33325" w:rsidRPr="00A05F89" w:rsidRDefault="00D33325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33325" w:rsidRPr="00B376A4" w:rsidRDefault="00D33325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7F8" w:rsidRPr="00B376A4" w:rsidTr="00450988">
        <w:tc>
          <w:tcPr>
            <w:tcW w:w="2693" w:type="dxa"/>
            <w:vAlign w:val="center"/>
          </w:tcPr>
          <w:p w:rsidR="00DC57F8" w:rsidRPr="00B376A4" w:rsidRDefault="00DC57F8" w:rsidP="00184B44">
            <w:pPr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География населения и хозяйства Зарубежной Европы</w:t>
            </w:r>
          </w:p>
        </w:tc>
        <w:tc>
          <w:tcPr>
            <w:tcW w:w="10438" w:type="dxa"/>
            <w:vAlign w:val="center"/>
          </w:tcPr>
          <w:p w:rsidR="00DC57F8" w:rsidRPr="00B376A4" w:rsidRDefault="00DC57F8" w:rsidP="00F86DE3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Место и роль Зарубежной Европы в мире. Особенности географического </w:t>
            </w:r>
            <w:r w:rsidR="00D33325">
              <w:rPr>
                <w:rFonts w:ascii="Times New Roman" w:hAnsi="Times New Roman"/>
                <w:color w:val="231F20"/>
                <w:sz w:val="24"/>
                <w:szCs w:val="24"/>
              </w:rPr>
              <w:t>положе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</w:t>
            </w:r>
          </w:p>
          <w:p w:rsidR="00DC57F8" w:rsidRPr="00B376A4" w:rsidRDefault="00DC57F8" w:rsidP="00F86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Германия и Великобритания как ведущие страны Зарубежной Европы. Условия их формирования 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1247" w:type="dxa"/>
            <w:vAlign w:val="center"/>
          </w:tcPr>
          <w:p w:rsidR="00DC57F8" w:rsidRPr="00A05F89" w:rsidRDefault="00F740E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8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47" w:type="dxa"/>
            <w:vAlign w:val="center"/>
          </w:tcPr>
          <w:p w:rsidR="00DC57F8" w:rsidRPr="00B376A4" w:rsidRDefault="00964AB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57F8" w:rsidRPr="00B376A4" w:rsidTr="00450988">
        <w:tc>
          <w:tcPr>
            <w:tcW w:w="2693" w:type="dxa"/>
            <w:vAlign w:val="center"/>
          </w:tcPr>
          <w:p w:rsidR="00DC57F8" w:rsidRPr="00B376A4" w:rsidRDefault="00DC57F8" w:rsidP="00184B44">
            <w:pPr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География населения и хозяйства Зарубежной Азии</w:t>
            </w:r>
          </w:p>
        </w:tc>
        <w:tc>
          <w:tcPr>
            <w:tcW w:w="10438" w:type="dxa"/>
            <w:vAlign w:val="center"/>
          </w:tcPr>
          <w:p w:rsidR="00DC57F8" w:rsidRPr="00B376A4" w:rsidRDefault="00DC57F8" w:rsidP="00F86DE3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Место и роль Зарубежной Азии в мире. Особ</w:t>
            </w:r>
            <w:r w:rsidR="00D33325">
              <w:rPr>
                <w:rFonts w:ascii="Times New Roman" w:hAnsi="Times New Roman"/>
                <w:color w:val="231F20"/>
                <w:sz w:val="24"/>
                <w:szCs w:val="24"/>
              </w:rPr>
              <w:t>енности географического положе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</w:t>
            </w:r>
            <w:r w:rsidR="00D33325">
              <w:rPr>
                <w:rFonts w:ascii="Times New Roman" w:hAnsi="Times New Roman"/>
                <w:color w:val="231F20"/>
                <w:sz w:val="24"/>
                <w:szCs w:val="24"/>
              </w:rPr>
              <w:t>озяйства. Интеграционные группи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ровки.</w:t>
            </w:r>
          </w:p>
          <w:p w:rsidR="00DC57F8" w:rsidRPr="00B376A4" w:rsidRDefault="00DC57F8" w:rsidP="00D333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Япония, Китай и Индия как ведущие страны Зарубежной Азии. Условия их </w:t>
            </w:r>
            <w:r w:rsidR="00D33325">
              <w:rPr>
                <w:rFonts w:ascii="Times New Roman" w:hAnsi="Times New Roman"/>
                <w:color w:val="231F20"/>
                <w:sz w:val="24"/>
                <w:szCs w:val="24"/>
              </w:rPr>
              <w:t>фор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мирования и развития. Особенности политической</w:t>
            </w:r>
            <w:r w:rsidR="00D33325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системы. Природно-ресурсный по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тенциал, население, ведущие отрасли хозяйства и их территориальная структура.</w:t>
            </w:r>
          </w:p>
        </w:tc>
        <w:tc>
          <w:tcPr>
            <w:tcW w:w="1247" w:type="dxa"/>
            <w:vAlign w:val="center"/>
          </w:tcPr>
          <w:p w:rsidR="00DC57F8" w:rsidRPr="00A05F89" w:rsidRDefault="00F740E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vAlign w:val="center"/>
          </w:tcPr>
          <w:p w:rsidR="00DC57F8" w:rsidRPr="00B376A4" w:rsidRDefault="00964AB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57F8" w:rsidRPr="00B376A4" w:rsidTr="00450988">
        <w:tc>
          <w:tcPr>
            <w:tcW w:w="2693" w:type="dxa"/>
            <w:vAlign w:val="center"/>
          </w:tcPr>
          <w:p w:rsidR="00DC57F8" w:rsidRPr="00B376A4" w:rsidRDefault="00DC57F8" w:rsidP="00184B44">
            <w:pPr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География населения и хозяйства Африки</w:t>
            </w:r>
          </w:p>
        </w:tc>
        <w:tc>
          <w:tcPr>
            <w:tcW w:w="10438" w:type="dxa"/>
            <w:vAlign w:val="center"/>
          </w:tcPr>
          <w:p w:rsidR="00DC57F8" w:rsidRPr="00B376A4" w:rsidRDefault="00DC57F8" w:rsidP="00F86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Место и роль Африки в мире. Особенности географического положения региона. История формирования его политической карты. Характерные черты природно- ресурсного потенциала, населения и хозяйства. Отрасли международной </w:t>
            </w:r>
            <w:r w:rsidR="00D33325">
              <w:rPr>
                <w:rFonts w:ascii="Times New Roman" w:hAnsi="Times New Roman"/>
                <w:color w:val="231F20"/>
                <w:sz w:val="24"/>
                <w:szCs w:val="24"/>
              </w:rPr>
              <w:t>специали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зации. Территориальная структура хозяйства. Интеграционные группировки</w:t>
            </w:r>
          </w:p>
        </w:tc>
        <w:tc>
          <w:tcPr>
            <w:tcW w:w="1247" w:type="dxa"/>
            <w:vAlign w:val="center"/>
          </w:tcPr>
          <w:p w:rsidR="00DC57F8" w:rsidRPr="00A05F89" w:rsidRDefault="00D46458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vAlign w:val="center"/>
          </w:tcPr>
          <w:p w:rsidR="00DC57F8" w:rsidRPr="00B376A4" w:rsidRDefault="00964AB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57F8" w:rsidRPr="00B376A4" w:rsidTr="00450988">
        <w:tc>
          <w:tcPr>
            <w:tcW w:w="2693" w:type="dxa"/>
            <w:vAlign w:val="center"/>
          </w:tcPr>
          <w:p w:rsidR="00DC57F8" w:rsidRPr="00B376A4" w:rsidRDefault="00DC57F8" w:rsidP="00184B44">
            <w:pPr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География населения и хозяйства Северной Америки</w:t>
            </w:r>
          </w:p>
        </w:tc>
        <w:tc>
          <w:tcPr>
            <w:tcW w:w="10438" w:type="dxa"/>
            <w:vAlign w:val="center"/>
          </w:tcPr>
          <w:p w:rsidR="00DC57F8" w:rsidRPr="00B376A4" w:rsidRDefault="00DC57F8" w:rsidP="00F86DE3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Место и роль Северной Америки в мире. Особ</w:t>
            </w:r>
            <w:r w:rsidR="00D33325">
              <w:rPr>
                <w:rFonts w:ascii="Times New Roman" w:hAnsi="Times New Roman"/>
                <w:color w:val="231F20"/>
                <w:sz w:val="24"/>
                <w:szCs w:val="24"/>
              </w:rPr>
              <w:t>енности географического положе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</w:t>
            </w:r>
          </w:p>
          <w:p w:rsidR="00DC57F8" w:rsidRPr="00B376A4" w:rsidRDefault="00DC57F8" w:rsidP="00F86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США. Условия их формирования и развития. Особенности политической системы. Природно-ресурсный потенциал, население, ведущие отрасли хозяйства и </w:t>
            </w:r>
            <w:r w:rsidR="00D33325">
              <w:rPr>
                <w:rFonts w:ascii="Times New Roman" w:hAnsi="Times New Roman"/>
                <w:color w:val="231F20"/>
                <w:sz w:val="24"/>
                <w:szCs w:val="24"/>
              </w:rPr>
              <w:t>экономи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ческие районы</w:t>
            </w:r>
          </w:p>
        </w:tc>
        <w:tc>
          <w:tcPr>
            <w:tcW w:w="1247" w:type="dxa"/>
            <w:vAlign w:val="center"/>
          </w:tcPr>
          <w:p w:rsidR="00DC57F8" w:rsidRPr="00A05F89" w:rsidRDefault="00D46458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vAlign w:val="center"/>
          </w:tcPr>
          <w:p w:rsidR="00DC57F8" w:rsidRPr="00B376A4" w:rsidRDefault="00964AB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57F8" w:rsidRPr="00B376A4" w:rsidTr="00450988">
        <w:tc>
          <w:tcPr>
            <w:tcW w:w="2693" w:type="dxa"/>
            <w:vAlign w:val="center"/>
          </w:tcPr>
          <w:p w:rsidR="00DC57F8" w:rsidRPr="00B376A4" w:rsidRDefault="00DC57F8" w:rsidP="00184B44">
            <w:pPr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География населения и хозяйства Латинской Америки</w:t>
            </w:r>
          </w:p>
        </w:tc>
        <w:tc>
          <w:tcPr>
            <w:tcW w:w="10438" w:type="dxa"/>
            <w:vAlign w:val="center"/>
          </w:tcPr>
          <w:p w:rsidR="00DC57F8" w:rsidRPr="00B376A4" w:rsidRDefault="00DC57F8" w:rsidP="00F86DE3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Место и роль Латинской Америки в мире. Особенности географического положения региона. История формирования его политической карты. Характерные черты природно- 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      </w:r>
          </w:p>
          <w:p w:rsidR="00DC57F8" w:rsidRPr="00B376A4" w:rsidRDefault="00DC57F8" w:rsidP="00F86DE3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Бразилия и Мексика как ведущие страны Лат</w:t>
            </w:r>
            <w:r w:rsidR="00D33325">
              <w:rPr>
                <w:rFonts w:ascii="Times New Roman" w:hAnsi="Times New Roman"/>
                <w:color w:val="231F20"/>
                <w:sz w:val="24"/>
                <w:szCs w:val="24"/>
              </w:rPr>
              <w:t>инской Америки. Условия их фор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мирования и развития. Особенности политической </w:t>
            </w:r>
            <w:r w:rsidR="00D33325">
              <w:rPr>
                <w:rFonts w:ascii="Times New Roman" w:hAnsi="Times New Roman"/>
                <w:color w:val="231F20"/>
                <w:sz w:val="24"/>
                <w:szCs w:val="24"/>
              </w:rPr>
              <w:t>системы. Природно-ресурсный по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тенциал, население, ведущие отрасли хозяйства и их территориальная структура</w:t>
            </w:r>
          </w:p>
        </w:tc>
        <w:tc>
          <w:tcPr>
            <w:tcW w:w="1247" w:type="dxa"/>
            <w:vAlign w:val="center"/>
          </w:tcPr>
          <w:p w:rsidR="00DC57F8" w:rsidRPr="00A05F89" w:rsidRDefault="00D46458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vAlign w:val="center"/>
          </w:tcPr>
          <w:p w:rsidR="00DC57F8" w:rsidRPr="00B376A4" w:rsidRDefault="00964AB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AB1" w:rsidRPr="00B376A4" w:rsidTr="00450988">
        <w:tc>
          <w:tcPr>
            <w:tcW w:w="2693" w:type="dxa"/>
            <w:vMerge w:val="restart"/>
            <w:vAlign w:val="center"/>
          </w:tcPr>
          <w:p w:rsidR="00964AB1" w:rsidRPr="00B376A4" w:rsidRDefault="00964AB1" w:rsidP="00184B44">
            <w:pPr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География населения и хозяйства Австралии и Океании</w:t>
            </w:r>
          </w:p>
        </w:tc>
        <w:tc>
          <w:tcPr>
            <w:tcW w:w="10438" w:type="dxa"/>
            <w:vAlign w:val="center"/>
          </w:tcPr>
          <w:p w:rsidR="00964AB1" w:rsidRPr="00B376A4" w:rsidRDefault="00964AB1" w:rsidP="00F86DE3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Место и роль Австралии и Океании в мире. Особенности географического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по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ложения региона. История формирования его политической карты. Особенности природно-ресурсного потенциала, населения и хозяйства. Отраслевая и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территори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альная структура хозяйства Австралии и Новой Зеландии.</w:t>
            </w:r>
          </w:p>
        </w:tc>
        <w:tc>
          <w:tcPr>
            <w:tcW w:w="1247" w:type="dxa"/>
            <w:vAlign w:val="center"/>
          </w:tcPr>
          <w:p w:rsidR="00964AB1" w:rsidRPr="00A05F89" w:rsidRDefault="00D46458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vMerge w:val="restart"/>
            <w:vAlign w:val="center"/>
          </w:tcPr>
          <w:p w:rsidR="00964AB1" w:rsidRPr="00B376A4" w:rsidRDefault="00964AB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AB1" w:rsidRPr="00B376A4" w:rsidTr="00450988">
        <w:tc>
          <w:tcPr>
            <w:tcW w:w="2693" w:type="dxa"/>
            <w:vMerge/>
            <w:vAlign w:val="center"/>
          </w:tcPr>
          <w:p w:rsidR="00964AB1" w:rsidRPr="00B376A4" w:rsidRDefault="00964AB1" w:rsidP="0018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8" w:type="dxa"/>
            <w:vAlign w:val="center"/>
          </w:tcPr>
          <w:p w:rsidR="00964AB1" w:rsidRPr="00B376A4" w:rsidRDefault="00964AB1" w:rsidP="00F86DE3">
            <w:pPr>
              <w:pStyle w:val="6"/>
              <w:spacing w:before="0" w:after="0"/>
              <w:jc w:val="both"/>
              <w:outlineLvl w:val="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376A4">
              <w:rPr>
                <w:rFonts w:ascii="Times New Roman" w:hAnsi="Times New Roman"/>
                <w:b w:val="0"/>
                <w:color w:val="231F20"/>
                <w:sz w:val="24"/>
                <w:szCs w:val="24"/>
                <w:lang w:val="ru-RU"/>
              </w:rPr>
              <w:t>Практические занятия</w:t>
            </w:r>
          </w:p>
          <w:p w:rsidR="00964AB1" w:rsidRPr="00B376A4" w:rsidRDefault="00964AB1" w:rsidP="00F86DE3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964AB1" w:rsidRPr="00B376A4" w:rsidRDefault="00964AB1" w:rsidP="00F86DE3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247" w:type="dxa"/>
            <w:vAlign w:val="center"/>
          </w:tcPr>
          <w:p w:rsidR="00964AB1" w:rsidRPr="00A05F89" w:rsidRDefault="004244CA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8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7" w:type="dxa"/>
            <w:vMerge/>
            <w:vAlign w:val="center"/>
          </w:tcPr>
          <w:p w:rsidR="00964AB1" w:rsidRPr="00B376A4" w:rsidRDefault="00964AB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AB1" w:rsidRPr="00B376A4" w:rsidTr="00450988">
        <w:tc>
          <w:tcPr>
            <w:tcW w:w="2693" w:type="dxa"/>
            <w:vMerge w:val="restart"/>
            <w:vAlign w:val="center"/>
          </w:tcPr>
          <w:p w:rsidR="00964AB1" w:rsidRPr="00B376A4" w:rsidRDefault="00964AB1" w:rsidP="00184B44">
            <w:pPr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Раздел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7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. Россия в современном мире</w:t>
            </w:r>
          </w:p>
        </w:tc>
        <w:tc>
          <w:tcPr>
            <w:tcW w:w="10438" w:type="dxa"/>
            <w:vAlign w:val="center"/>
          </w:tcPr>
          <w:p w:rsidR="00964AB1" w:rsidRPr="00B376A4" w:rsidRDefault="00964AB1" w:rsidP="00F86DE3">
            <w:pPr>
              <w:pStyle w:val="a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Россия на политической карте мира. Изменени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е географического, геополитиче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ского и геоэкономического положения России н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а рубеже XX— XXI веков. Характе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ристика современного этапа социально-экономического развития.</w:t>
            </w:r>
          </w:p>
          <w:p w:rsidR="00964AB1" w:rsidRPr="00B376A4" w:rsidRDefault="00964AB1" w:rsidP="00F86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Место России в мировом хозяйстве и международном географическом разделении труда. Ее участие в международной торговле товарами и других формах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внешнеэко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номических связей. Особенности территориальной структуры хозяйства. География отраслей международной специализации.</w:t>
            </w:r>
          </w:p>
        </w:tc>
        <w:tc>
          <w:tcPr>
            <w:tcW w:w="1247" w:type="dxa"/>
            <w:vAlign w:val="center"/>
          </w:tcPr>
          <w:p w:rsidR="00964AB1" w:rsidRPr="00A05F89" w:rsidRDefault="00D46458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vMerge w:val="restart"/>
            <w:vAlign w:val="center"/>
          </w:tcPr>
          <w:p w:rsidR="00964AB1" w:rsidRPr="00B376A4" w:rsidRDefault="00964AB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AB1" w:rsidRPr="00B376A4" w:rsidTr="005C6A84">
        <w:tc>
          <w:tcPr>
            <w:tcW w:w="2693" w:type="dxa"/>
            <w:vMerge/>
            <w:vAlign w:val="center"/>
          </w:tcPr>
          <w:p w:rsidR="00964AB1" w:rsidRPr="00B376A4" w:rsidRDefault="00964AB1" w:rsidP="0018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8" w:type="dxa"/>
            <w:vAlign w:val="center"/>
          </w:tcPr>
          <w:p w:rsidR="00964AB1" w:rsidRPr="00B376A4" w:rsidRDefault="00964AB1" w:rsidP="00F86DE3">
            <w:pPr>
              <w:pStyle w:val="6"/>
              <w:spacing w:before="0" w:after="0"/>
              <w:jc w:val="both"/>
              <w:outlineLvl w:val="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376A4">
              <w:rPr>
                <w:rFonts w:ascii="Times New Roman" w:hAnsi="Times New Roman"/>
                <w:b w:val="0"/>
                <w:color w:val="231F20"/>
                <w:sz w:val="24"/>
                <w:szCs w:val="24"/>
                <w:lang w:val="ru-RU"/>
              </w:rPr>
              <w:t>Практические занятия</w:t>
            </w:r>
          </w:p>
          <w:p w:rsidR="00964AB1" w:rsidRPr="00B376A4" w:rsidRDefault="00964AB1" w:rsidP="00E90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Оценка современного геополитического и геоэкономического положения России. Определение роли России и ее отдельных регионов в международном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географиче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ском разделении труда.</w:t>
            </w:r>
          </w:p>
          <w:p w:rsidR="00964AB1" w:rsidRPr="00B376A4" w:rsidRDefault="00964AB1" w:rsidP="00F86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Определение отраслевой и территориальной структуры внешней торговли товарами России.</w:t>
            </w:r>
          </w:p>
          <w:p w:rsidR="00964AB1" w:rsidRPr="00B376A4" w:rsidRDefault="00964AB1" w:rsidP="00F86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Составление карт (картосхем) внешнеторговых связей России.</w:t>
            </w:r>
          </w:p>
        </w:tc>
        <w:tc>
          <w:tcPr>
            <w:tcW w:w="1247" w:type="dxa"/>
            <w:vAlign w:val="center"/>
          </w:tcPr>
          <w:p w:rsidR="00964AB1" w:rsidRPr="00A05F89" w:rsidRDefault="004244CA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:rsidR="00964AB1" w:rsidRPr="00B376A4" w:rsidRDefault="00964AB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AB1" w:rsidRPr="00B376A4" w:rsidTr="005C6A84">
        <w:tc>
          <w:tcPr>
            <w:tcW w:w="2693" w:type="dxa"/>
            <w:vMerge w:val="restart"/>
            <w:vAlign w:val="center"/>
          </w:tcPr>
          <w:p w:rsidR="00964AB1" w:rsidRPr="00B376A4" w:rsidRDefault="00964AB1" w:rsidP="00184B44">
            <w:pPr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B376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Географические аспекты современных глобальных проблем человечества</w:t>
            </w:r>
          </w:p>
        </w:tc>
        <w:tc>
          <w:tcPr>
            <w:tcW w:w="10438" w:type="dxa"/>
            <w:vAlign w:val="center"/>
          </w:tcPr>
          <w:p w:rsidR="00964AB1" w:rsidRPr="00B376A4" w:rsidRDefault="00964AB1" w:rsidP="00F86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Глобальные проблемы человечества.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Роль географии в решении глобальных проблем человечества</w:t>
            </w:r>
          </w:p>
        </w:tc>
        <w:tc>
          <w:tcPr>
            <w:tcW w:w="1247" w:type="dxa"/>
            <w:vAlign w:val="center"/>
          </w:tcPr>
          <w:p w:rsidR="00964AB1" w:rsidRPr="00A05F89" w:rsidRDefault="00D46458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vMerge w:val="restart"/>
            <w:vAlign w:val="center"/>
          </w:tcPr>
          <w:p w:rsidR="00964AB1" w:rsidRPr="00B376A4" w:rsidRDefault="00964AB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AB1" w:rsidRPr="00B376A4" w:rsidTr="00450988">
        <w:tc>
          <w:tcPr>
            <w:tcW w:w="2693" w:type="dxa"/>
            <w:vMerge/>
            <w:vAlign w:val="center"/>
          </w:tcPr>
          <w:p w:rsidR="00964AB1" w:rsidRPr="00B376A4" w:rsidRDefault="00964AB1" w:rsidP="0018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8" w:type="dxa"/>
            <w:vAlign w:val="center"/>
          </w:tcPr>
          <w:p w:rsidR="00964AB1" w:rsidRPr="00B376A4" w:rsidRDefault="00964AB1" w:rsidP="00F86DE3">
            <w:pPr>
              <w:pStyle w:val="6"/>
              <w:spacing w:before="0" w:after="0"/>
              <w:jc w:val="both"/>
              <w:outlineLvl w:val="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376A4">
              <w:rPr>
                <w:rFonts w:ascii="Times New Roman" w:hAnsi="Times New Roman"/>
                <w:b w:val="0"/>
                <w:color w:val="231F20"/>
                <w:sz w:val="24"/>
                <w:szCs w:val="24"/>
                <w:lang w:val="ru-RU"/>
              </w:rPr>
              <w:t>Практические занятия</w:t>
            </w:r>
          </w:p>
          <w:p w:rsidR="00964AB1" w:rsidRPr="00B376A4" w:rsidRDefault="00964AB1" w:rsidP="00F86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блем человечества Выявление и оценка важнейших международных событий и ситуаций,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связан</w:t>
            </w:r>
            <w:r w:rsidRPr="00B376A4">
              <w:rPr>
                <w:rFonts w:ascii="Times New Roman" w:hAnsi="Times New Roman"/>
                <w:color w:val="231F20"/>
                <w:sz w:val="24"/>
                <w:szCs w:val="24"/>
              </w:rPr>
              <w:t>ных с глобальными проблемами человечества</w:t>
            </w:r>
          </w:p>
        </w:tc>
        <w:tc>
          <w:tcPr>
            <w:tcW w:w="1247" w:type="dxa"/>
            <w:vAlign w:val="center"/>
          </w:tcPr>
          <w:p w:rsidR="00964AB1" w:rsidRPr="00A05F89" w:rsidRDefault="00964AB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vMerge/>
            <w:vAlign w:val="center"/>
          </w:tcPr>
          <w:p w:rsidR="00964AB1" w:rsidRPr="00B376A4" w:rsidRDefault="00964AB1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1B" w:rsidRPr="00B376A4" w:rsidTr="005C6A84">
        <w:tc>
          <w:tcPr>
            <w:tcW w:w="2693" w:type="dxa"/>
            <w:vAlign w:val="center"/>
          </w:tcPr>
          <w:p w:rsidR="00D13A1B" w:rsidRPr="00B376A4" w:rsidRDefault="00D13A1B" w:rsidP="00184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8" w:type="dxa"/>
            <w:vAlign w:val="center"/>
          </w:tcPr>
          <w:p w:rsidR="00D13A1B" w:rsidRPr="00B376A4" w:rsidRDefault="00D13A1B" w:rsidP="00F86DE3">
            <w:pPr>
              <w:pStyle w:val="6"/>
              <w:spacing w:before="0" w:after="0"/>
              <w:jc w:val="both"/>
              <w:outlineLvl w:val="5"/>
              <w:rPr>
                <w:rFonts w:ascii="Times New Roman" w:hAnsi="Times New Roman"/>
                <w:b w:val="0"/>
                <w:color w:val="231F20"/>
                <w:sz w:val="24"/>
                <w:szCs w:val="24"/>
                <w:lang w:val="ru-RU"/>
              </w:rPr>
            </w:pPr>
            <w:r w:rsidRPr="00B376A4">
              <w:rPr>
                <w:rFonts w:ascii="Times New Roman" w:hAnsi="Times New Roman"/>
                <w:b w:val="0"/>
                <w:color w:val="231F20"/>
                <w:sz w:val="24"/>
                <w:szCs w:val="24"/>
                <w:lang w:val="ru-RU"/>
              </w:rPr>
              <w:t xml:space="preserve">Промежуточная аттестация в форме </w:t>
            </w:r>
            <w:r w:rsidR="00732441" w:rsidRPr="00B376A4">
              <w:rPr>
                <w:rFonts w:ascii="Times New Roman" w:hAnsi="Times New Roman"/>
                <w:b w:val="0"/>
                <w:color w:val="231F20"/>
                <w:sz w:val="24"/>
                <w:szCs w:val="24"/>
                <w:lang w:val="ru-RU"/>
              </w:rPr>
              <w:t>дифференцированного зачета</w:t>
            </w:r>
          </w:p>
        </w:tc>
        <w:tc>
          <w:tcPr>
            <w:tcW w:w="1247" w:type="dxa"/>
            <w:vAlign w:val="center"/>
          </w:tcPr>
          <w:p w:rsidR="00D13A1B" w:rsidRPr="00A05F89" w:rsidRDefault="007E7DD0" w:rsidP="00F86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D13A1B" w:rsidRPr="00C50BC1" w:rsidRDefault="00D13A1B" w:rsidP="00F86DE3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</w:tbl>
    <w:p w:rsidR="004825D1" w:rsidRPr="00B376A4" w:rsidRDefault="004825D1" w:rsidP="00F86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6A84" w:rsidRPr="00137092" w:rsidRDefault="005C6A84" w:rsidP="005C6A84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092">
        <w:rPr>
          <w:rFonts w:ascii="Times New Roman" w:hAnsi="Times New Roman"/>
          <w:color w:val="000009"/>
          <w:sz w:val="24"/>
          <w:szCs w:val="24"/>
        </w:rPr>
        <w:t>Уровни освоения учебного материала:</w:t>
      </w:r>
    </w:p>
    <w:p w:rsidR="005C6A84" w:rsidRPr="00EA5290" w:rsidRDefault="005C6A84" w:rsidP="005C6A84">
      <w:pPr>
        <w:pStyle w:val="ac"/>
        <w:widowControl w:val="0"/>
        <w:numPr>
          <w:ilvl w:val="0"/>
          <w:numId w:val="39"/>
        </w:numPr>
        <w:tabs>
          <w:tab w:val="left" w:pos="70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EA5290">
        <w:rPr>
          <w:rFonts w:ascii="Times New Roman" w:hAnsi="Times New Roman"/>
          <w:color w:val="000009"/>
          <w:sz w:val="24"/>
          <w:szCs w:val="24"/>
        </w:rPr>
        <w:t>ознакомительный (узнавание ранее изученных объектов,</w:t>
      </w:r>
      <w:r w:rsidRPr="00EA5290">
        <w:rPr>
          <w:rFonts w:ascii="Times New Roman" w:hAnsi="Times New Roman"/>
          <w:color w:val="000009"/>
          <w:spacing w:val="-13"/>
          <w:sz w:val="24"/>
          <w:szCs w:val="24"/>
        </w:rPr>
        <w:t xml:space="preserve"> </w:t>
      </w:r>
      <w:r w:rsidRPr="00EA5290">
        <w:rPr>
          <w:rFonts w:ascii="Times New Roman" w:hAnsi="Times New Roman"/>
          <w:color w:val="000009"/>
          <w:sz w:val="24"/>
          <w:szCs w:val="24"/>
        </w:rPr>
        <w:t>свойств)</w:t>
      </w:r>
    </w:p>
    <w:p w:rsidR="005C6A84" w:rsidRPr="00EA5290" w:rsidRDefault="005C6A84" w:rsidP="005C6A84">
      <w:pPr>
        <w:pStyle w:val="ac"/>
        <w:widowControl w:val="0"/>
        <w:numPr>
          <w:ilvl w:val="0"/>
          <w:numId w:val="39"/>
        </w:numPr>
        <w:tabs>
          <w:tab w:val="left" w:pos="70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EA5290">
        <w:rPr>
          <w:rFonts w:ascii="Times New Roman" w:hAnsi="Times New Roman"/>
          <w:color w:val="000009"/>
          <w:sz w:val="24"/>
          <w:szCs w:val="24"/>
        </w:rPr>
        <w:t>репродуктивный (выполнение деятельности по образцу, инструкции или под</w:t>
      </w:r>
      <w:r w:rsidRPr="00EA5290">
        <w:rPr>
          <w:rFonts w:ascii="Times New Roman" w:hAnsi="Times New Roman"/>
          <w:color w:val="000009"/>
          <w:spacing w:val="-15"/>
          <w:sz w:val="24"/>
          <w:szCs w:val="24"/>
        </w:rPr>
        <w:t xml:space="preserve"> </w:t>
      </w:r>
      <w:r w:rsidRPr="00EA5290">
        <w:rPr>
          <w:rFonts w:ascii="Times New Roman" w:hAnsi="Times New Roman"/>
          <w:color w:val="000009"/>
          <w:sz w:val="24"/>
          <w:szCs w:val="24"/>
        </w:rPr>
        <w:t>руководством);</w:t>
      </w:r>
    </w:p>
    <w:p w:rsidR="005C6A84" w:rsidRPr="00732716" w:rsidRDefault="005C6A84" w:rsidP="005C6A84">
      <w:pPr>
        <w:pStyle w:val="ac"/>
        <w:widowControl w:val="0"/>
        <w:numPr>
          <w:ilvl w:val="0"/>
          <w:numId w:val="39"/>
        </w:numPr>
        <w:tabs>
          <w:tab w:val="left" w:pos="70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 xml:space="preserve">продуктивный </w:t>
      </w:r>
      <w:r w:rsidRPr="00EA5290">
        <w:rPr>
          <w:rFonts w:ascii="Times New Roman" w:hAnsi="Times New Roman"/>
          <w:color w:val="000009"/>
          <w:sz w:val="24"/>
          <w:szCs w:val="24"/>
        </w:rPr>
        <w:t>(планирование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A5290">
        <w:rPr>
          <w:rFonts w:ascii="Times New Roman" w:hAnsi="Times New Roman"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A5290">
        <w:rPr>
          <w:rFonts w:ascii="Times New Roman" w:hAnsi="Times New Roman"/>
          <w:color w:val="000009"/>
          <w:sz w:val="24"/>
          <w:szCs w:val="24"/>
        </w:rPr>
        <w:t>самостоятельное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A5290">
        <w:rPr>
          <w:rFonts w:ascii="Times New Roman" w:hAnsi="Times New Roman"/>
          <w:color w:val="000009"/>
          <w:sz w:val="24"/>
          <w:szCs w:val="24"/>
        </w:rPr>
        <w:t>выполнение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A5290">
        <w:rPr>
          <w:rFonts w:ascii="Times New Roman" w:hAnsi="Times New Roman"/>
          <w:color w:val="000009"/>
          <w:sz w:val="24"/>
          <w:szCs w:val="24"/>
        </w:rPr>
        <w:t>деятельности,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A5290">
        <w:rPr>
          <w:rFonts w:ascii="Times New Roman" w:hAnsi="Times New Roman"/>
          <w:color w:val="000009"/>
          <w:sz w:val="24"/>
          <w:szCs w:val="24"/>
        </w:rPr>
        <w:t>решение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A5290">
        <w:rPr>
          <w:rFonts w:ascii="Times New Roman" w:hAnsi="Times New Roman"/>
          <w:color w:val="000009"/>
          <w:sz w:val="24"/>
          <w:szCs w:val="24"/>
        </w:rPr>
        <w:t>проблемных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A5290">
        <w:rPr>
          <w:rFonts w:ascii="Times New Roman" w:hAnsi="Times New Roman"/>
          <w:color w:val="000009"/>
          <w:sz w:val="24"/>
          <w:szCs w:val="24"/>
        </w:rPr>
        <w:t>задач).</w:t>
      </w:r>
    </w:p>
    <w:p w:rsidR="004825D1" w:rsidRDefault="004825D1" w:rsidP="004825D1"/>
    <w:p w:rsidR="004825D1" w:rsidRDefault="004825D1" w:rsidP="004825D1"/>
    <w:p w:rsidR="004825D1" w:rsidRDefault="004825D1" w:rsidP="004825D1">
      <w:pPr>
        <w:sectPr w:rsidR="004825D1" w:rsidSect="004825D1">
          <w:pgSz w:w="16840" w:h="11907" w:orient="landscape" w:code="9"/>
          <w:pgMar w:top="1134" w:right="567" w:bottom="567" w:left="567" w:header="709" w:footer="709" w:gutter="0"/>
          <w:cols w:space="720"/>
          <w:titlePg/>
          <w:docGrid w:linePitch="326"/>
        </w:sectPr>
      </w:pPr>
    </w:p>
    <w:p w:rsidR="00BF6D7D" w:rsidRPr="006C5939" w:rsidRDefault="00BF6D7D" w:rsidP="00323A34">
      <w:pPr>
        <w:pStyle w:val="2"/>
        <w:spacing w:before="0" w:after="0"/>
        <w:jc w:val="center"/>
        <w:rPr>
          <w:rFonts w:ascii="Times New Roman" w:hAnsi="Times New Roman"/>
          <w:i w:val="0"/>
          <w:color w:val="231F20"/>
          <w:sz w:val="24"/>
          <w:szCs w:val="24"/>
        </w:rPr>
      </w:pPr>
      <w:r w:rsidRPr="006C5939">
        <w:rPr>
          <w:rFonts w:ascii="Times New Roman" w:hAnsi="Times New Roman"/>
          <w:i w:val="0"/>
          <w:color w:val="231F20"/>
          <w:sz w:val="24"/>
          <w:szCs w:val="24"/>
        </w:rPr>
        <w:lastRenderedPageBreak/>
        <w:t>Примерные темы рефератов (докладов), индивидуальных проектов</w:t>
      </w:r>
    </w:p>
    <w:p w:rsidR="00D810AC" w:rsidRPr="006C5939" w:rsidRDefault="00D810AC" w:rsidP="00D810AC">
      <w:pPr>
        <w:rPr>
          <w:b/>
          <w:lang w:val="x-none" w:eastAsia="x-none"/>
        </w:rPr>
      </w:pPr>
    </w:p>
    <w:p w:rsidR="00C736E6" w:rsidRPr="00C736E6" w:rsidRDefault="00C736E6" w:rsidP="00C736E6">
      <w:pPr>
        <w:pStyle w:val="Default"/>
        <w:spacing w:line="276" w:lineRule="auto"/>
      </w:pPr>
      <w:r>
        <w:rPr>
          <w:sz w:val="28"/>
          <w:szCs w:val="28"/>
        </w:rPr>
        <w:t>1</w:t>
      </w:r>
      <w:r w:rsidRPr="00C736E6">
        <w:t xml:space="preserve">.Новейшие изменения политической карты мира. </w:t>
      </w:r>
    </w:p>
    <w:p w:rsidR="00C736E6" w:rsidRPr="00C736E6" w:rsidRDefault="00C736E6" w:rsidP="00C736E6">
      <w:pPr>
        <w:pStyle w:val="Default"/>
        <w:spacing w:line="276" w:lineRule="auto"/>
      </w:pPr>
      <w:r w:rsidRPr="00C736E6">
        <w:t xml:space="preserve">2. Особенности распределения различных видов минеральных ресурсов по регионам и странам мира. </w:t>
      </w:r>
    </w:p>
    <w:p w:rsidR="00C736E6" w:rsidRPr="00C736E6" w:rsidRDefault="00C736E6" w:rsidP="00C736E6">
      <w:pPr>
        <w:pStyle w:val="Default"/>
        <w:spacing w:after="25" w:line="276" w:lineRule="auto"/>
      </w:pPr>
      <w:r w:rsidRPr="00C736E6">
        <w:t xml:space="preserve">3. Результаты демографической политики в Китае и Индии. </w:t>
      </w:r>
    </w:p>
    <w:p w:rsidR="00C736E6" w:rsidRPr="00C736E6" w:rsidRDefault="00C736E6" w:rsidP="00C736E6">
      <w:pPr>
        <w:pStyle w:val="Default"/>
        <w:spacing w:after="25" w:line="276" w:lineRule="auto"/>
      </w:pPr>
      <w:r w:rsidRPr="00C736E6">
        <w:t xml:space="preserve">4. Современные международные миграции населения. </w:t>
      </w:r>
    </w:p>
    <w:p w:rsidR="00C736E6" w:rsidRPr="00C736E6" w:rsidRDefault="00C736E6" w:rsidP="00C736E6">
      <w:pPr>
        <w:pStyle w:val="Default"/>
        <w:spacing w:after="25" w:line="276" w:lineRule="auto"/>
      </w:pPr>
      <w:r w:rsidRPr="00C736E6">
        <w:t xml:space="preserve">5. Изменение территориальной структуры мировой добычи нефти и природного газа. </w:t>
      </w:r>
    </w:p>
    <w:p w:rsidR="00C736E6" w:rsidRPr="00C736E6" w:rsidRDefault="00C736E6" w:rsidP="00C736E6">
      <w:pPr>
        <w:pStyle w:val="Default"/>
        <w:spacing w:after="25" w:line="276" w:lineRule="auto"/>
      </w:pPr>
      <w:r w:rsidRPr="00C736E6">
        <w:t xml:space="preserve">6. Перспективы развития международного туризма в России. </w:t>
      </w:r>
    </w:p>
    <w:p w:rsidR="00C736E6" w:rsidRPr="00C736E6" w:rsidRDefault="00C736E6" w:rsidP="00C736E6">
      <w:pPr>
        <w:pStyle w:val="Default"/>
        <w:spacing w:after="25" w:line="276" w:lineRule="auto"/>
      </w:pPr>
      <w:r w:rsidRPr="00C736E6">
        <w:t xml:space="preserve">7. «Горячие точки» на карте Зарубежной Европы их влияние на мировую экономику. </w:t>
      </w:r>
    </w:p>
    <w:p w:rsidR="00C736E6" w:rsidRPr="00C736E6" w:rsidRDefault="00C736E6" w:rsidP="00C736E6">
      <w:pPr>
        <w:pStyle w:val="Default"/>
        <w:spacing w:after="25" w:line="276" w:lineRule="auto"/>
      </w:pPr>
      <w:r w:rsidRPr="00C736E6">
        <w:t xml:space="preserve">8. Запад и Восток Германии сегодня. </w:t>
      </w:r>
    </w:p>
    <w:p w:rsidR="00C736E6" w:rsidRPr="00C736E6" w:rsidRDefault="00C736E6" w:rsidP="00C736E6">
      <w:pPr>
        <w:pStyle w:val="Default"/>
        <w:spacing w:line="276" w:lineRule="auto"/>
      </w:pPr>
      <w:r w:rsidRPr="00C736E6">
        <w:t xml:space="preserve">9. Особенности политической карты Африки. </w:t>
      </w:r>
    </w:p>
    <w:p w:rsidR="00C736E6" w:rsidRPr="00C736E6" w:rsidRDefault="00C736E6" w:rsidP="00C736E6">
      <w:pPr>
        <w:pStyle w:val="Default"/>
        <w:spacing w:line="276" w:lineRule="auto"/>
      </w:pPr>
      <w:r w:rsidRPr="00C736E6">
        <w:t xml:space="preserve">10. Типы воспроизводства населения, показатели качества жизни населения и уровень урбанизации в странах Африки. </w:t>
      </w:r>
    </w:p>
    <w:p w:rsidR="00C736E6" w:rsidRPr="00C736E6" w:rsidRDefault="00C736E6" w:rsidP="00C736E6">
      <w:pPr>
        <w:pStyle w:val="Default"/>
        <w:spacing w:after="25" w:line="276" w:lineRule="auto"/>
      </w:pPr>
      <w:r w:rsidRPr="00C736E6">
        <w:t xml:space="preserve">11. Особенности современного экономико-географического положения России. </w:t>
      </w:r>
    </w:p>
    <w:p w:rsidR="00C736E6" w:rsidRPr="00C736E6" w:rsidRDefault="00C736E6" w:rsidP="00C736E6">
      <w:pPr>
        <w:pStyle w:val="Default"/>
        <w:spacing w:after="25" w:line="276" w:lineRule="auto"/>
      </w:pPr>
      <w:r w:rsidRPr="00C736E6">
        <w:t xml:space="preserve">12. Внешняя торговля товарами России к концу 21 века. </w:t>
      </w:r>
    </w:p>
    <w:p w:rsidR="00C736E6" w:rsidRPr="00C736E6" w:rsidRDefault="00C736E6" w:rsidP="00C736E6">
      <w:pPr>
        <w:pStyle w:val="Default"/>
        <w:spacing w:line="276" w:lineRule="auto"/>
      </w:pPr>
      <w:r w:rsidRPr="00C736E6">
        <w:t xml:space="preserve">13. Демографический портрет планеты к концу 21 века. </w:t>
      </w:r>
    </w:p>
    <w:p w:rsidR="00063184" w:rsidRPr="00323A34" w:rsidRDefault="00063184" w:rsidP="00323A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BF6D7D" w:rsidRPr="00BF6D7D" w:rsidRDefault="00BF6D7D" w:rsidP="00D431CF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</w:rPr>
        <w:sectPr w:rsidR="00BF6D7D" w:rsidRPr="00BF6D7D">
          <w:pgSz w:w="11910" w:h="16840"/>
          <w:pgMar w:top="1000" w:right="1180" w:bottom="280" w:left="1580" w:header="720" w:footer="720" w:gutter="0"/>
          <w:cols w:space="720"/>
        </w:sectPr>
      </w:pPr>
      <w:bookmarkStart w:id="1" w:name="_TOC_250003"/>
      <w:bookmarkStart w:id="2" w:name="_TOC_250002"/>
      <w:bookmarkEnd w:id="1"/>
      <w:bookmarkEnd w:id="2"/>
    </w:p>
    <w:p w:rsidR="00285598" w:rsidRPr="00AA5950" w:rsidRDefault="00285598" w:rsidP="00285598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lastRenderedPageBreak/>
        <w:t>3</w:t>
      </w:r>
      <w:r w:rsidRPr="00AA5950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. условия реализации учебной дисциплины</w:t>
      </w:r>
    </w:p>
    <w:p w:rsidR="00285598" w:rsidRPr="007C0C54" w:rsidRDefault="00285598" w:rsidP="00285598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5598" w:rsidRDefault="00285598" w:rsidP="00285598">
      <w:pPr>
        <w:ind w:firstLine="708"/>
        <w:jc w:val="both"/>
        <w:rPr>
          <w:rFonts w:ascii="Times New Roman" w:hAnsi="Times New Roman"/>
          <w:color w:val="231F20"/>
          <w:sz w:val="24"/>
        </w:rPr>
      </w:pPr>
      <w:r w:rsidRPr="00F34B97">
        <w:rPr>
          <w:rFonts w:ascii="Times New Roman" w:hAnsi="Times New Roman"/>
          <w:b/>
          <w:bCs/>
          <w:sz w:val="24"/>
          <w:szCs w:val="24"/>
        </w:rPr>
        <w:t>3.1</w:t>
      </w:r>
      <w:r w:rsidRPr="00F34B97">
        <w:rPr>
          <w:rFonts w:ascii="Times New Roman" w:hAnsi="Times New Roman"/>
          <w:bCs/>
          <w:sz w:val="24"/>
          <w:szCs w:val="24"/>
        </w:rPr>
        <w:t xml:space="preserve">. </w:t>
      </w:r>
      <w:r w:rsidR="00A940A0" w:rsidRPr="00A940A0">
        <w:rPr>
          <w:rFonts w:ascii="Times New Roman" w:hAnsi="Times New Roman"/>
          <w:color w:val="231F20"/>
          <w:sz w:val="24"/>
        </w:rPr>
        <w:t>Освоение программы учебной дисциплины «География»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ППССЗ на базе основного общего образования, учебного кабинета</w:t>
      </w:r>
      <w:r w:rsidR="00D431CF"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Географии.</w:t>
      </w:r>
    </w:p>
    <w:p w:rsidR="00A940A0" w:rsidRPr="00A940A0" w:rsidRDefault="00A940A0" w:rsidP="00D431CF">
      <w:pPr>
        <w:pStyle w:val="ad"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940A0">
        <w:rPr>
          <w:rFonts w:ascii="Times New Roman" w:hAnsi="Times New Roman"/>
          <w:color w:val="231F20"/>
          <w:sz w:val="24"/>
        </w:rPr>
        <w:t>В состав учебно-методического и материально-т</w:t>
      </w:r>
      <w:r>
        <w:rPr>
          <w:rFonts w:ascii="Times New Roman" w:hAnsi="Times New Roman"/>
          <w:color w:val="231F20"/>
          <w:sz w:val="24"/>
        </w:rPr>
        <w:t>ехнического обеспечения програм</w:t>
      </w:r>
      <w:r w:rsidRPr="00A940A0">
        <w:rPr>
          <w:rFonts w:ascii="Times New Roman" w:hAnsi="Times New Roman"/>
          <w:color w:val="231F20"/>
          <w:sz w:val="24"/>
        </w:rPr>
        <w:t>мы учебной дисциплины «География» входят:</w:t>
      </w:r>
    </w:p>
    <w:p w:rsidR="00A940A0" w:rsidRPr="00A940A0" w:rsidRDefault="00A940A0" w:rsidP="00A940A0">
      <w:pPr>
        <w:pStyle w:val="ac"/>
        <w:widowControl w:val="0"/>
        <w:numPr>
          <w:ilvl w:val="0"/>
          <w:numId w:val="41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A940A0">
        <w:rPr>
          <w:rFonts w:ascii="Times New Roman" w:hAnsi="Times New Roman"/>
          <w:color w:val="231F20"/>
          <w:sz w:val="24"/>
        </w:rPr>
        <w:t>многофункциональный комплекс преподавателя;</w:t>
      </w:r>
    </w:p>
    <w:p w:rsidR="00A940A0" w:rsidRPr="00A940A0" w:rsidRDefault="00A940A0" w:rsidP="00A940A0">
      <w:pPr>
        <w:pStyle w:val="ac"/>
        <w:widowControl w:val="0"/>
        <w:numPr>
          <w:ilvl w:val="0"/>
          <w:numId w:val="41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A940A0">
        <w:rPr>
          <w:rFonts w:ascii="Times New Roman" w:hAnsi="Times New Roman"/>
          <w:color w:val="231F20"/>
          <w:sz w:val="24"/>
        </w:rPr>
        <w:t xml:space="preserve">наглядные пособия (комплекты учебных таблиц, плакатов, настенных </w:t>
      </w:r>
      <w:r>
        <w:rPr>
          <w:rFonts w:ascii="Times New Roman" w:hAnsi="Times New Roman"/>
          <w:color w:val="231F20"/>
          <w:sz w:val="24"/>
        </w:rPr>
        <w:t>геогра</w:t>
      </w:r>
      <w:r w:rsidRPr="00A940A0">
        <w:rPr>
          <w:rFonts w:ascii="Times New Roman" w:hAnsi="Times New Roman"/>
          <w:color w:val="231F20"/>
          <w:sz w:val="24"/>
        </w:rPr>
        <w:t>фических карт, портретов выдающихся ученых-географов и др.);</w:t>
      </w:r>
    </w:p>
    <w:p w:rsidR="00A940A0" w:rsidRPr="00A940A0" w:rsidRDefault="00A940A0" w:rsidP="00A940A0">
      <w:pPr>
        <w:pStyle w:val="ac"/>
        <w:widowControl w:val="0"/>
        <w:numPr>
          <w:ilvl w:val="0"/>
          <w:numId w:val="41"/>
        </w:numPr>
        <w:tabs>
          <w:tab w:val="left" w:pos="6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A940A0">
        <w:rPr>
          <w:rFonts w:ascii="Times New Roman" w:hAnsi="Times New Roman"/>
          <w:color w:val="231F20"/>
          <w:sz w:val="24"/>
        </w:rPr>
        <w:t>информационно-коммуникативные средства;</w:t>
      </w:r>
    </w:p>
    <w:p w:rsidR="00BF6D7D" w:rsidRPr="00BF6D7D" w:rsidRDefault="00BF6D7D" w:rsidP="00BF6D7D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5598" w:rsidRPr="00A925C7" w:rsidRDefault="00285598" w:rsidP="00285598">
      <w:pPr>
        <w:keepNext/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firstLine="851"/>
        <w:jc w:val="both"/>
        <w:outlineLvl w:val="0"/>
        <w:rPr>
          <w:rFonts w:ascii="Times New Roman" w:hAnsi="Times New Roman"/>
          <w:b/>
          <w:sz w:val="24"/>
        </w:rPr>
      </w:pPr>
      <w:bookmarkStart w:id="3" w:name="_TOC_250000"/>
      <w:bookmarkEnd w:id="3"/>
      <w:r w:rsidRPr="00A925C7"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>2</w:t>
      </w:r>
      <w:r w:rsidRPr="00A925C7">
        <w:rPr>
          <w:rFonts w:ascii="Times New Roman" w:hAnsi="Times New Roman"/>
          <w:b/>
          <w:sz w:val="24"/>
        </w:rPr>
        <w:t>. Информационное обеспечение реализации программы</w:t>
      </w:r>
    </w:p>
    <w:p w:rsidR="00EB46A9" w:rsidRDefault="00285598" w:rsidP="00EB46A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3.2.1.</w:t>
      </w:r>
      <w:r w:rsidR="00EB46A9" w:rsidRPr="00EB46A9">
        <w:rPr>
          <w:rFonts w:ascii="Times New Roman" w:hAnsi="Times New Roman"/>
          <w:sz w:val="24"/>
        </w:rPr>
        <w:t>Основные источники</w:t>
      </w:r>
    </w:p>
    <w:p w:rsidR="00EB46A9" w:rsidRPr="00EB46A9" w:rsidRDefault="00EB46A9" w:rsidP="00D431CF">
      <w:pPr>
        <w:pStyle w:val="ac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B46A9">
        <w:rPr>
          <w:rFonts w:ascii="Times New Roman" w:hAnsi="Times New Roman"/>
          <w:sz w:val="24"/>
          <w:szCs w:val="24"/>
        </w:rPr>
        <w:t>Алексейчева</w:t>
      </w:r>
      <w:proofErr w:type="spellEnd"/>
      <w:r w:rsidRPr="00EB46A9">
        <w:rPr>
          <w:rFonts w:ascii="Times New Roman" w:hAnsi="Times New Roman"/>
          <w:sz w:val="24"/>
          <w:szCs w:val="24"/>
        </w:rPr>
        <w:t xml:space="preserve">, Е.Ю. Экономическая география и </w:t>
      </w:r>
      <w:proofErr w:type="spellStart"/>
      <w:proofErr w:type="gramStart"/>
      <w:r w:rsidRPr="00EB46A9">
        <w:rPr>
          <w:rFonts w:ascii="Times New Roman" w:hAnsi="Times New Roman"/>
          <w:sz w:val="24"/>
          <w:szCs w:val="24"/>
        </w:rPr>
        <w:t>регионалистика</w:t>
      </w:r>
      <w:proofErr w:type="spellEnd"/>
      <w:r w:rsidRPr="00EB46A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учебник / Е.Ю. </w:t>
      </w:r>
      <w:proofErr w:type="spellStart"/>
      <w:r w:rsidRPr="00EB46A9">
        <w:rPr>
          <w:rFonts w:ascii="Times New Roman" w:hAnsi="Times New Roman"/>
          <w:sz w:val="24"/>
          <w:szCs w:val="24"/>
        </w:rPr>
        <w:t>Алексейчева</w:t>
      </w:r>
      <w:proofErr w:type="spellEnd"/>
      <w:r w:rsidRPr="00EB46A9">
        <w:rPr>
          <w:rFonts w:ascii="Times New Roman" w:hAnsi="Times New Roman"/>
          <w:sz w:val="24"/>
          <w:szCs w:val="24"/>
        </w:rPr>
        <w:t>, Д.А. </w:t>
      </w:r>
      <w:proofErr w:type="spellStart"/>
      <w:r w:rsidRPr="00EB46A9">
        <w:rPr>
          <w:rFonts w:ascii="Times New Roman" w:hAnsi="Times New Roman"/>
          <w:sz w:val="24"/>
          <w:szCs w:val="24"/>
        </w:rPr>
        <w:t>Еделев</w:t>
      </w:r>
      <w:proofErr w:type="spellEnd"/>
      <w:r w:rsidRPr="00EB46A9">
        <w:rPr>
          <w:rFonts w:ascii="Times New Roman" w:hAnsi="Times New Roman"/>
          <w:sz w:val="24"/>
          <w:szCs w:val="24"/>
        </w:rPr>
        <w:t xml:space="preserve">, М.Д. Магомедов. – </w:t>
      </w:r>
      <w:proofErr w:type="gramStart"/>
      <w:r w:rsidRPr="00EB46A9">
        <w:rPr>
          <w:rFonts w:ascii="Times New Roman" w:hAnsi="Times New Roman"/>
          <w:sz w:val="24"/>
          <w:szCs w:val="24"/>
        </w:rPr>
        <w:t>Москва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Дашков и К°, 2016. – 376 </w:t>
      </w:r>
      <w:proofErr w:type="gramStart"/>
      <w:r w:rsidRPr="00EB46A9">
        <w:rPr>
          <w:rFonts w:ascii="Times New Roman" w:hAnsi="Times New Roman"/>
          <w:sz w:val="24"/>
          <w:szCs w:val="24"/>
        </w:rPr>
        <w:t>с.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ил. – (Учебные издания для бакалавров). – Режим доступа: по подписке. – URL: </w:t>
      </w:r>
      <w:hyperlink r:id="rId10" w:history="1">
        <w:r w:rsidRPr="00EB46A9">
          <w:rPr>
            <w:rStyle w:val="af4"/>
            <w:rFonts w:ascii="Times New Roman" w:eastAsiaTheme="majorEastAsia" w:hAnsi="Times New Roman"/>
            <w:color w:val="auto"/>
            <w:sz w:val="24"/>
            <w:szCs w:val="24"/>
          </w:rPr>
          <w:t>https://biblioclub.ru/index.php?page=book&amp;id=453868</w:t>
        </w:r>
      </w:hyperlink>
      <w:r w:rsidRPr="00EB46A9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EB46A9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B46A9">
        <w:rPr>
          <w:rFonts w:ascii="Times New Roman" w:hAnsi="Times New Roman"/>
          <w:sz w:val="24"/>
          <w:szCs w:val="24"/>
        </w:rPr>
        <w:t xml:space="preserve">. в кн. – ISBN 978-5-394-01244-0. – </w:t>
      </w:r>
      <w:proofErr w:type="gramStart"/>
      <w:r w:rsidRPr="00EB46A9">
        <w:rPr>
          <w:rFonts w:ascii="Times New Roman" w:hAnsi="Times New Roman"/>
          <w:sz w:val="24"/>
          <w:szCs w:val="24"/>
        </w:rPr>
        <w:t>Текст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EB46A9" w:rsidRPr="00EB46A9" w:rsidRDefault="00EB46A9" w:rsidP="00D431CF">
      <w:pPr>
        <w:pStyle w:val="ac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EB46A9">
        <w:rPr>
          <w:rFonts w:ascii="Times New Roman" w:hAnsi="Times New Roman"/>
          <w:sz w:val="24"/>
          <w:szCs w:val="24"/>
        </w:rPr>
        <w:t xml:space="preserve">Богачев, И.В. Основы географии населения, демографии и экологии урбанизированных </w:t>
      </w:r>
      <w:proofErr w:type="gramStart"/>
      <w:r w:rsidRPr="00EB46A9">
        <w:rPr>
          <w:rFonts w:ascii="Times New Roman" w:hAnsi="Times New Roman"/>
          <w:sz w:val="24"/>
          <w:szCs w:val="24"/>
        </w:rPr>
        <w:t>территорий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учебное пособие : [16+] / И.В. Богачев, Ю.Ю. </w:t>
      </w:r>
      <w:proofErr w:type="spellStart"/>
      <w:r w:rsidRPr="00EB46A9">
        <w:rPr>
          <w:rFonts w:ascii="Times New Roman" w:hAnsi="Times New Roman"/>
          <w:sz w:val="24"/>
          <w:szCs w:val="24"/>
        </w:rPr>
        <w:t>Меринова</w:t>
      </w:r>
      <w:proofErr w:type="spellEnd"/>
      <w:r w:rsidRPr="00EB46A9">
        <w:rPr>
          <w:rFonts w:ascii="Times New Roman" w:hAnsi="Times New Roman"/>
          <w:sz w:val="24"/>
          <w:szCs w:val="24"/>
        </w:rPr>
        <w:t>, О.А. Хорошев ; Южный федеральный университет, Институт наук о Земле, Кафедра социально-экономической географии и природопользования. – Ростов-на-</w:t>
      </w:r>
      <w:proofErr w:type="gramStart"/>
      <w:r w:rsidRPr="00EB46A9">
        <w:rPr>
          <w:rFonts w:ascii="Times New Roman" w:hAnsi="Times New Roman"/>
          <w:sz w:val="24"/>
          <w:szCs w:val="24"/>
        </w:rPr>
        <w:t>Дону ;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Таганрог : Южный федеральный университет, 2017. – 157 </w:t>
      </w:r>
      <w:proofErr w:type="gramStart"/>
      <w:r w:rsidRPr="00EB46A9">
        <w:rPr>
          <w:rFonts w:ascii="Times New Roman" w:hAnsi="Times New Roman"/>
          <w:sz w:val="24"/>
          <w:szCs w:val="24"/>
        </w:rPr>
        <w:t>с.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табл., схем. – Режим доступа: по подписке. – URL: </w:t>
      </w:r>
      <w:hyperlink r:id="rId11" w:history="1">
        <w:r w:rsidRPr="00EB46A9">
          <w:rPr>
            <w:rStyle w:val="af4"/>
            <w:rFonts w:ascii="Times New Roman" w:eastAsiaTheme="majorEastAsia" w:hAnsi="Times New Roman"/>
            <w:color w:val="auto"/>
            <w:sz w:val="24"/>
            <w:szCs w:val="24"/>
          </w:rPr>
          <w:t>https://biblioclub.ru/index.php?page=book&amp;id=570705</w:t>
        </w:r>
      </w:hyperlink>
      <w:r w:rsidRPr="00EB46A9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EB46A9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B46A9">
        <w:rPr>
          <w:rFonts w:ascii="Times New Roman" w:hAnsi="Times New Roman"/>
          <w:sz w:val="24"/>
          <w:szCs w:val="24"/>
        </w:rPr>
        <w:t xml:space="preserve">. в кн. – ISBN 978-5-9275-2543-0. – </w:t>
      </w:r>
      <w:proofErr w:type="gramStart"/>
      <w:r w:rsidRPr="00EB46A9">
        <w:rPr>
          <w:rFonts w:ascii="Times New Roman" w:hAnsi="Times New Roman"/>
          <w:sz w:val="24"/>
          <w:szCs w:val="24"/>
        </w:rPr>
        <w:t>Текст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EB46A9" w:rsidRDefault="00EB46A9" w:rsidP="00D431CF">
      <w:pPr>
        <w:pStyle w:val="ac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EB46A9">
        <w:rPr>
          <w:rFonts w:ascii="Times New Roman" w:hAnsi="Times New Roman"/>
          <w:sz w:val="24"/>
          <w:szCs w:val="24"/>
        </w:rPr>
        <w:t xml:space="preserve">Клюев, Н.Н. Экологическая география России: природопользование на рубеже </w:t>
      </w:r>
      <w:proofErr w:type="gramStart"/>
      <w:r w:rsidRPr="00EB46A9">
        <w:rPr>
          <w:rFonts w:ascii="Times New Roman" w:hAnsi="Times New Roman"/>
          <w:sz w:val="24"/>
          <w:szCs w:val="24"/>
        </w:rPr>
        <w:t>веков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[16+] / Н.Н. Клюев, Л.М. Яковенко. – </w:t>
      </w:r>
      <w:proofErr w:type="gramStart"/>
      <w:r w:rsidRPr="00EB46A9">
        <w:rPr>
          <w:rFonts w:ascii="Times New Roman" w:hAnsi="Times New Roman"/>
          <w:sz w:val="24"/>
          <w:szCs w:val="24"/>
        </w:rPr>
        <w:t>Москва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Русское слово — учебник, 2017. – 129 </w:t>
      </w:r>
      <w:proofErr w:type="gramStart"/>
      <w:r w:rsidRPr="00EB46A9">
        <w:rPr>
          <w:rFonts w:ascii="Times New Roman" w:hAnsi="Times New Roman"/>
          <w:sz w:val="24"/>
          <w:szCs w:val="24"/>
        </w:rPr>
        <w:t>с.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ил. – Режим доступа: по подписке. – URL: </w:t>
      </w:r>
      <w:hyperlink r:id="rId12" w:history="1">
        <w:r w:rsidRPr="00EB46A9">
          <w:rPr>
            <w:rStyle w:val="af4"/>
            <w:rFonts w:ascii="Times New Roman" w:eastAsiaTheme="majorEastAsia" w:hAnsi="Times New Roman"/>
            <w:color w:val="auto"/>
            <w:sz w:val="24"/>
            <w:szCs w:val="24"/>
          </w:rPr>
          <w:t>https://biblioclub.ru/index.php?page=book&amp;id=485534</w:t>
        </w:r>
      </w:hyperlink>
      <w:r w:rsidRPr="00EB46A9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EB46A9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B46A9">
        <w:rPr>
          <w:rFonts w:ascii="Times New Roman" w:hAnsi="Times New Roman"/>
          <w:sz w:val="24"/>
          <w:szCs w:val="24"/>
        </w:rPr>
        <w:t xml:space="preserve">. в кн. – ISBN 978-5-533-00150-2. – </w:t>
      </w:r>
      <w:proofErr w:type="gramStart"/>
      <w:r w:rsidRPr="00EB46A9">
        <w:rPr>
          <w:rFonts w:ascii="Times New Roman" w:hAnsi="Times New Roman"/>
          <w:sz w:val="24"/>
          <w:szCs w:val="24"/>
        </w:rPr>
        <w:t>Текст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EB46A9" w:rsidRPr="00EB46A9" w:rsidRDefault="00285598" w:rsidP="00D431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3.2.2 </w:t>
      </w:r>
      <w:r w:rsidR="00EB46A9">
        <w:rPr>
          <w:rFonts w:ascii="Times New Roman" w:hAnsi="Times New Roman"/>
          <w:sz w:val="24"/>
          <w:szCs w:val="24"/>
        </w:rPr>
        <w:t>Дополнительные источники</w:t>
      </w:r>
    </w:p>
    <w:p w:rsidR="00EB46A9" w:rsidRPr="00EB46A9" w:rsidRDefault="00EB46A9" w:rsidP="00D431CF">
      <w:pPr>
        <w:pStyle w:val="ac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EB46A9">
        <w:rPr>
          <w:rFonts w:ascii="Times New Roman" w:hAnsi="Times New Roman"/>
          <w:sz w:val="24"/>
          <w:szCs w:val="24"/>
        </w:rPr>
        <w:t xml:space="preserve">Клюев, Н.Н. Экологическая география России: природопользование на рубеже </w:t>
      </w:r>
      <w:proofErr w:type="gramStart"/>
      <w:r w:rsidRPr="00EB46A9">
        <w:rPr>
          <w:rFonts w:ascii="Times New Roman" w:hAnsi="Times New Roman"/>
          <w:sz w:val="24"/>
          <w:szCs w:val="24"/>
        </w:rPr>
        <w:t>веков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[16+] / Н.Н. Клюев, Л.М. Яковенко. – </w:t>
      </w:r>
      <w:proofErr w:type="gramStart"/>
      <w:r w:rsidRPr="00EB46A9">
        <w:rPr>
          <w:rFonts w:ascii="Times New Roman" w:hAnsi="Times New Roman"/>
          <w:sz w:val="24"/>
          <w:szCs w:val="24"/>
        </w:rPr>
        <w:t>Москва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Русское слово — учебник, 2017. – 129 </w:t>
      </w:r>
      <w:proofErr w:type="gramStart"/>
      <w:r w:rsidRPr="00EB46A9">
        <w:rPr>
          <w:rFonts w:ascii="Times New Roman" w:hAnsi="Times New Roman"/>
          <w:sz w:val="24"/>
          <w:szCs w:val="24"/>
        </w:rPr>
        <w:t>с.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ил. – Режим доступа: по подписке. – URL: </w:t>
      </w:r>
      <w:hyperlink r:id="rId13" w:history="1">
        <w:r w:rsidRPr="00EB46A9">
          <w:rPr>
            <w:rStyle w:val="af4"/>
            <w:rFonts w:ascii="Times New Roman" w:eastAsiaTheme="majorEastAsia" w:hAnsi="Times New Roman"/>
            <w:color w:val="auto"/>
            <w:sz w:val="24"/>
            <w:szCs w:val="24"/>
          </w:rPr>
          <w:t>https://biblioclub.ru/index.php?page=book&amp;id=485534</w:t>
        </w:r>
      </w:hyperlink>
      <w:r w:rsidRPr="00EB46A9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EB46A9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B46A9">
        <w:rPr>
          <w:rFonts w:ascii="Times New Roman" w:hAnsi="Times New Roman"/>
          <w:sz w:val="24"/>
          <w:szCs w:val="24"/>
        </w:rPr>
        <w:t xml:space="preserve">. в кн. – ISBN 978-5-533-00150-2. – </w:t>
      </w:r>
      <w:proofErr w:type="gramStart"/>
      <w:r w:rsidRPr="00EB46A9">
        <w:rPr>
          <w:rFonts w:ascii="Times New Roman" w:hAnsi="Times New Roman"/>
          <w:sz w:val="24"/>
          <w:szCs w:val="24"/>
        </w:rPr>
        <w:t>Текст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EB46A9" w:rsidRPr="00EB46A9" w:rsidRDefault="00EB46A9" w:rsidP="00D431CF">
      <w:pPr>
        <w:pStyle w:val="ac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EB46A9">
        <w:rPr>
          <w:rFonts w:ascii="Times New Roman" w:hAnsi="Times New Roman"/>
          <w:sz w:val="24"/>
          <w:szCs w:val="24"/>
        </w:rPr>
        <w:t xml:space="preserve">Корнилова, О.А. Физическая география и ландшафты Южной </w:t>
      </w:r>
      <w:proofErr w:type="gramStart"/>
      <w:r w:rsidRPr="00EB46A9">
        <w:rPr>
          <w:rFonts w:ascii="Times New Roman" w:hAnsi="Times New Roman"/>
          <w:sz w:val="24"/>
          <w:szCs w:val="24"/>
        </w:rPr>
        <w:t>Америки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учебно-методическое пособие : [16+] / О.А. Корнилова, И.В. Панкратова, В.М. </w:t>
      </w:r>
      <w:proofErr w:type="spellStart"/>
      <w:r w:rsidRPr="00EB46A9">
        <w:rPr>
          <w:rFonts w:ascii="Times New Roman" w:hAnsi="Times New Roman"/>
          <w:sz w:val="24"/>
          <w:szCs w:val="24"/>
        </w:rPr>
        <w:t>Фирсенкова</w:t>
      </w:r>
      <w:proofErr w:type="spellEnd"/>
      <w:r w:rsidRPr="00EB46A9">
        <w:rPr>
          <w:rFonts w:ascii="Times New Roman" w:hAnsi="Times New Roman"/>
          <w:sz w:val="24"/>
          <w:szCs w:val="24"/>
        </w:rPr>
        <w:t xml:space="preserve"> ; Российский государственный педагогический университет им. А. И. Герцена. – Санкт-</w:t>
      </w:r>
      <w:proofErr w:type="gramStart"/>
      <w:r w:rsidRPr="00EB46A9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Российский государственный педагогический университет им. А.И. Герцена (РГПУ), 2018. – 128 </w:t>
      </w:r>
      <w:proofErr w:type="gramStart"/>
      <w:r w:rsidRPr="00EB46A9">
        <w:rPr>
          <w:rFonts w:ascii="Times New Roman" w:hAnsi="Times New Roman"/>
          <w:sz w:val="24"/>
          <w:szCs w:val="24"/>
        </w:rPr>
        <w:t>с.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ил., табл. – Режим доступа: по подписке. – URL: </w:t>
      </w:r>
      <w:hyperlink r:id="rId14" w:history="1">
        <w:proofErr w:type="gramStart"/>
        <w:r w:rsidRPr="00EB46A9">
          <w:rPr>
            <w:rStyle w:val="af4"/>
            <w:rFonts w:ascii="Times New Roman" w:eastAsiaTheme="majorEastAsia" w:hAnsi="Times New Roman"/>
            <w:color w:val="auto"/>
            <w:sz w:val="24"/>
            <w:szCs w:val="24"/>
          </w:rPr>
          <w:t>https://biblioclub.ru/index.php?page=book&amp;id=577789</w:t>
        </w:r>
      </w:hyperlink>
      <w:r w:rsidRPr="00EB46A9">
        <w:rPr>
          <w:rFonts w:ascii="Times New Roman" w:hAnsi="Times New Roman"/>
          <w:sz w:val="24"/>
          <w:szCs w:val="24"/>
        </w:rPr>
        <w:t> .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– </w:t>
      </w:r>
      <w:proofErr w:type="spellStart"/>
      <w:proofErr w:type="gramStart"/>
      <w:r w:rsidRPr="00EB46A9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B46A9">
        <w:rPr>
          <w:rFonts w:ascii="Times New Roman" w:hAnsi="Times New Roman"/>
          <w:sz w:val="24"/>
          <w:szCs w:val="24"/>
        </w:rPr>
        <w:t>.: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с. 122-123. – ISBN 978-5-8064-2509-7. – </w:t>
      </w:r>
      <w:proofErr w:type="gramStart"/>
      <w:r w:rsidRPr="00EB46A9">
        <w:rPr>
          <w:rFonts w:ascii="Times New Roman" w:hAnsi="Times New Roman"/>
          <w:sz w:val="24"/>
          <w:szCs w:val="24"/>
        </w:rPr>
        <w:t>Текст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EB46A9" w:rsidRPr="00EB46A9" w:rsidRDefault="00EB46A9" w:rsidP="00D431CF">
      <w:pPr>
        <w:pStyle w:val="ac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EB46A9">
        <w:rPr>
          <w:rFonts w:ascii="Times New Roman" w:hAnsi="Times New Roman"/>
          <w:sz w:val="24"/>
          <w:szCs w:val="24"/>
        </w:rPr>
        <w:t xml:space="preserve">Лазаревич, К.С. Физическая география: начальный </w:t>
      </w:r>
      <w:proofErr w:type="gramStart"/>
      <w:r w:rsidRPr="00EB46A9">
        <w:rPr>
          <w:rFonts w:ascii="Times New Roman" w:hAnsi="Times New Roman"/>
          <w:sz w:val="24"/>
          <w:szCs w:val="24"/>
        </w:rPr>
        <w:t>курс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[16+] / К.С. Лазаревич. – </w:t>
      </w:r>
      <w:proofErr w:type="gramStart"/>
      <w:r w:rsidRPr="00EB46A9">
        <w:rPr>
          <w:rFonts w:ascii="Times New Roman" w:hAnsi="Times New Roman"/>
          <w:sz w:val="24"/>
          <w:szCs w:val="24"/>
        </w:rPr>
        <w:t>Москва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Русское слово — учебник, 2017. – 137 </w:t>
      </w:r>
      <w:proofErr w:type="gramStart"/>
      <w:r w:rsidRPr="00EB46A9">
        <w:rPr>
          <w:rFonts w:ascii="Times New Roman" w:hAnsi="Times New Roman"/>
          <w:sz w:val="24"/>
          <w:szCs w:val="24"/>
        </w:rPr>
        <w:t>с.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схем., табл., ил. – Режим доступа: по подписке. – </w:t>
      </w:r>
      <w:r w:rsidRPr="00EB46A9">
        <w:rPr>
          <w:rFonts w:ascii="Times New Roman" w:hAnsi="Times New Roman"/>
          <w:sz w:val="24"/>
          <w:szCs w:val="24"/>
        </w:rPr>
        <w:lastRenderedPageBreak/>
        <w:t>URL: </w:t>
      </w:r>
      <w:hyperlink r:id="rId15" w:history="1">
        <w:proofErr w:type="gramStart"/>
        <w:r w:rsidRPr="00EB46A9">
          <w:rPr>
            <w:rStyle w:val="af4"/>
            <w:rFonts w:ascii="Times New Roman" w:eastAsiaTheme="majorEastAsia" w:hAnsi="Times New Roman"/>
            <w:color w:val="auto"/>
            <w:sz w:val="24"/>
            <w:szCs w:val="24"/>
          </w:rPr>
          <w:t>https://biblioclub.ru/index.php?page=book&amp;id=485540</w:t>
        </w:r>
      </w:hyperlink>
      <w:r w:rsidRPr="00EB46A9">
        <w:rPr>
          <w:rFonts w:ascii="Times New Roman" w:hAnsi="Times New Roman"/>
          <w:sz w:val="24"/>
          <w:szCs w:val="24"/>
        </w:rPr>
        <w:t> .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– ISBN 978-5-533-00177-9. – </w:t>
      </w:r>
      <w:proofErr w:type="gramStart"/>
      <w:r w:rsidRPr="00EB46A9">
        <w:rPr>
          <w:rFonts w:ascii="Times New Roman" w:hAnsi="Times New Roman"/>
          <w:sz w:val="24"/>
          <w:szCs w:val="24"/>
        </w:rPr>
        <w:t>Текст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EB46A9" w:rsidRPr="00EB46A9" w:rsidRDefault="00EB46A9" w:rsidP="00D431CF">
      <w:pPr>
        <w:pStyle w:val="ac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B46A9">
        <w:rPr>
          <w:rFonts w:ascii="Times New Roman" w:hAnsi="Times New Roman"/>
          <w:sz w:val="24"/>
          <w:szCs w:val="24"/>
        </w:rPr>
        <w:t>Маршинин</w:t>
      </w:r>
      <w:proofErr w:type="spellEnd"/>
      <w:r w:rsidRPr="00EB46A9">
        <w:rPr>
          <w:rFonts w:ascii="Times New Roman" w:hAnsi="Times New Roman"/>
          <w:sz w:val="24"/>
          <w:szCs w:val="24"/>
        </w:rPr>
        <w:t>, А.В. Политическая география=</w:t>
      </w:r>
      <w:proofErr w:type="spellStart"/>
      <w:r w:rsidRPr="00EB46A9">
        <w:rPr>
          <w:rFonts w:ascii="Times New Roman" w:hAnsi="Times New Roman"/>
          <w:sz w:val="24"/>
          <w:szCs w:val="24"/>
        </w:rPr>
        <w:t>Political</w:t>
      </w:r>
      <w:proofErr w:type="spellEnd"/>
      <w:r w:rsidRPr="00EB46A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B46A9">
        <w:rPr>
          <w:rFonts w:ascii="Times New Roman" w:hAnsi="Times New Roman"/>
          <w:sz w:val="24"/>
          <w:szCs w:val="24"/>
        </w:rPr>
        <w:t>geography</w:t>
      </w:r>
      <w:proofErr w:type="spellEnd"/>
      <w:r w:rsidRPr="00EB46A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учебное пособие : [16+] / А.В. </w:t>
      </w:r>
      <w:proofErr w:type="spellStart"/>
      <w:r w:rsidRPr="00EB46A9">
        <w:rPr>
          <w:rFonts w:ascii="Times New Roman" w:hAnsi="Times New Roman"/>
          <w:sz w:val="24"/>
          <w:szCs w:val="24"/>
        </w:rPr>
        <w:t>Маршинин</w:t>
      </w:r>
      <w:proofErr w:type="spellEnd"/>
      <w:r w:rsidRPr="00EB46A9">
        <w:rPr>
          <w:rFonts w:ascii="Times New Roman" w:hAnsi="Times New Roman"/>
          <w:sz w:val="24"/>
          <w:szCs w:val="24"/>
        </w:rPr>
        <w:t xml:space="preserve"> ; Тюменский государственный университет. – </w:t>
      </w:r>
      <w:proofErr w:type="gramStart"/>
      <w:r w:rsidRPr="00EB46A9">
        <w:rPr>
          <w:rFonts w:ascii="Times New Roman" w:hAnsi="Times New Roman"/>
          <w:sz w:val="24"/>
          <w:szCs w:val="24"/>
        </w:rPr>
        <w:t>Тюмень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Тюменский государственный университет, 2016. – 194 с. – Режим доступа: по подписке. – URL: </w:t>
      </w:r>
      <w:hyperlink r:id="rId16" w:history="1">
        <w:proofErr w:type="gramStart"/>
        <w:r w:rsidRPr="00EB46A9">
          <w:rPr>
            <w:rStyle w:val="af4"/>
            <w:rFonts w:ascii="Times New Roman" w:eastAsiaTheme="majorEastAsia" w:hAnsi="Times New Roman"/>
            <w:color w:val="auto"/>
            <w:sz w:val="24"/>
            <w:szCs w:val="24"/>
          </w:rPr>
          <w:t>https://biblioclub.ru/index.php?page=book&amp;id=567360</w:t>
        </w:r>
      </w:hyperlink>
      <w:r w:rsidRPr="00EB46A9">
        <w:rPr>
          <w:rFonts w:ascii="Times New Roman" w:hAnsi="Times New Roman"/>
          <w:sz w:val="24"/>
          <w:szCs w:val="24"/>
        </w:rPr>
        <w:t> .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B46A9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B46A9">
        <w:rPr>
          <w:rFonts w:ascii="Times New Roman" w:hAnsi="Times New Roman"/>
          <w:sz w:val="24"/>
          <w:szCs w:val="24"/>
        </w:rPr>
        <w:t xml:space="preserve">. в кн. – ISBN 978-5-400-01162-7. – </w:t>
      </w:r>
      <w:proofErr w:type="gramStart"/>
      <w:r w:rsidRPr="00EB46A9">
        <w:rPr>
          <w:rFonts w:ascii="Times New Roman" w:hAnsi="Times New Roman"/>
          <w:sz w:val="24"/>
          <w:szCs w:val="24"/>
        </w:rPr>
        <w:t>Текст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EB46A9" w:rsidRPr="00EB46A9" w:rsidRDefault="00EB46A9" w:rsidP="00D431CF">
      <w:pPr>
        <w:pStyle w:val="ac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EB46A9">
        <w:rPr>
          <w:rFonts w:ascii="Times New Roman" w:hAnsi="Times New Roman"/>
          <w:sz w:val="24"/>
          <w:szCs w:val="24"/>
        </w:rPr>
        <w:t xml:space="preserve">Романько, И.Е. Экономическая география и </w:t>
      </w:r>
      <w:proofErr w:type="spellStart"/>
      <w:r w:rsidRPr="00EB46A9">
        <w:rPr>
          <w:rFonts w:ascii="Times New Roman" w:hAnsi="Times New Roman"/>
          <w:sz w:val="24"/>
          <w:szCs w:val="24"/>
        </w:rPr>
        <w:t>регионалистика</w:t>
      </w:r>
      <w:proofErr w:type="spellEnd"/>
      <w:r w:rsidRPr="00EB46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46A9">
        <w:rPr>
          <w:rFonts w:ascii="Times New Roman" w:hAnsi="Times New Roman"/>
          <w:sz w:val="24"/>
          <w:szCs w:val="24"/>
        </w:rPr>
        <w:t>мира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учебное пособие / И.Е. Романько ; Северо-Кавказский федеральный университет. – </w:t>
      </w:r>
      <w:proofErr w:type="gramStart"/>
      <w:r w:rsidRPr="00EB46A9">
        <w:rPr>
          <w:rFonts w:ascii="Times New Roman" w:hAnsi="Times New Roman"/>
          <w:sz w:val="24"/>
          <w:szCs w:val="24"/>
        </w:rPr>
        <w:t>Ставрополь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Северо-Кавказский Федеральный университет (СКФУ), 2016. – 121 с. – Режим доступа: по подписке. – URL: </w:t>
      </w:r>
      <w:hyperlink r:id="rId17" w:history="1">
        <w:r w:rsidRPr="00EB46A9">
          <w:rPr>
            <w:rStyle w:val="af4"/>
            <w:rFonts w:ascii="Times New Roman" w:eastAsiaTheme="majorEastAsia" w:hAnsi="Times New Roman"/>
            <w:color w:val="auto"/>
            <w:sz w:val="24"/>
            <w:szCs w:val="24"/>
          </w:rPr>
          <w:t>https://biblioclub.ru/index.php?page=book&amp;id=459248</w:t>
        </w:r>
      </w:hyperlink>
      <w:r w:rsidRPr="00EB46A9">
        <w:rPr>
          <w:rFonts w:ascii="Times New Roman" w:hAnsi="Times New Roman"/>
          <w:sz w:val="24"/>
          <w:szCs w:val="24"/>
        </w:rPr>
        <w:t xml:space="preserve"> (. – </w:t>
      </w:r>
      <w:proofErr w:type="spellStart"/>
      <w:r w:rsidRPr="00EB46A9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B46A9">
        <w:rPr>
          <w:rFonts w:ascii="Times New Roman" w:hAnsi="Times New Roman"/>
          <w:sz w:val="24"/>
          <w:szCs w:val="24"/>
        </w:rPr>
        <w:t xml:space="preserve">. в кн. – </w:t>
      </w:r>
      <w:proofErr w:type="gramStart"/>
      <w:r w:rsidRPr="00EB46A9">
        <w:rPr>
          <w:rFonts w:ascii="Times New Roman" w:hAnsi="Times New Roman"/>
          <w:sz w:val="24"/>
          <w:szCs w:val="24"/>
        </w:rPr>
        <w:t>Текст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EB46A9" w:rsidRPr="00EB46A9" w:rsidRDefault="00EB46A9" w:rsidP="00D431CF">
      <w:pPr>
        <w:pStyle w:val="ac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B46A9">
        <w:rPr>
          <w:rFonts w:ascii="Times New Roman" w:hAnsi="Times New Roman"/>
          <w:sz w:val="24"/>
          <w:szCs w:val="24"/>
        </w:rPr>
        <w:t>Фирсенкова</w:t>
      </w:r>
      <w:proofErr w:type="spellEnd"/>
      <w:r w:rsidRPr="00EB46A9">
        <w:rPr>
          <w:rFonts w:ascii="Times New Roman" w:hAnsi="Times New Roman"/>
          <w:sz w:val="24"/>
          <w:szCs w:val="24"/>
        </w:rPr>
        <w:t xml:space="preserve">, В.М. Физическая география и ландшафты </w:t>
      </w:r>
      <w:proofErr w:type="gramStart"/>
      <w:r w:rsidRPr="00EB46A9">
        <w:rPr>
          <w:rFonts w:ascii="Times New Roman" w:hAnsi="Times New Roman"/>
          <w:sz w:val="24"/>
          <w:szCs w:val="24"/>
        </w:rPr>
        <w:t>Африки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учебно-методическое пособие : [16+] / В.М. </w:t>
      </w:r>
      <w:proofErr w:type="spellStart"/>
      <w:r w:rsidRPr="00EB46A9">
        <w:rPr>
          <w:rFonts w:ascii="Times New Roman" w:hAnsi="Times New Roman"/>
          <w:sz w:val="24"/>
          <w:szCs w:val="24"/>
        </w:rPr>
        <w:t>Фирсенкова</w:t>
      </w:r>
      <w:proofErr w:type="spellEnd"/>
      <w:r w:rsidRPr="00EB46A9">
        <w:rPr>
          <w:rFonts w:ascii="Times New Roman" w:hAnsi="Times New Roman"/>
          <w:sz w:val="24"/>
          <w:szCs w:val="24"/>
        </w:rPr>
        <w:t xml:space="preserve"> ; Российский государственный педагогический университет им. А. И. Герцена. – Санкт-</w:t>
      </w:r>
      <w:proofErr w:type="gramStart"/>
      <w:r w:rsidRPr="00EB46A9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Российский государственный педагогический университет им. А.И. Герцена (РГПУ), 2018. – 124 </w:t>
      </w:r>
      <w:proofErr w:type="gramStart"/>
      <w:r w:rsidRPr="00EB46A9">
        <w:rPr>
          <w:rFonts w:ascii="Times New Roman" w:hAnsi="Times New Roman"/>
          <w:sz w:val="24"/>
          <w:szCs w:val="24"/>
        </w:rPr>
        <w:t>с.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ил. – Режим доступа: по подписке. – URL: </w:t>
      </w:r>
      <w:hyperlink r:id="rId18" w:history="1">
        <w:proofErr w:type="gramStart"/>
        <w:r w:rsidRPr="00EB46A9">
          <w:rPr>
            <w:rStyle w:val="af4"/>
            <w:rFonts w:ascii="Times New Roman" w:eastAsiaTheme="majorEastAsia" w:hAnsi="Times New Roman"/>
            <w:color w:val="auto"/>
            <w:sz w:val="24"/>
            <w:szCs w:val="24"/>
          </w:rPr>
          <w:t>https://biblioclub.ru/index.php?page=book&amp;id=577520</w:t>
        </w:r>
      </w:hyperlink>
      <w:r w:rsidRPr="00EB46A9">
        <w:rPr>
          <w:rFonts w:ascii="Times New Roman" w:hAnsi="Times New Roman"/>
          <w:sz w:val="24"/>
          <w:szCs w:val="24"/>
        </w:rPr>
        <w:t> .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– </w:t>
      </w:r>
      <w:proofErr w:type="spellStart"/>
      <w:proofErr w:type="gramStart"/>
      <w:r w:rsidRPr="00EB46A9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B46A9">
        <w:rPr>
          <w:rFonts w:ascii="Times New Roman" w:hAnsi="Times New Roman"/>
          <w:sz w:val="24"/>
          <w:szCs w:val="24"/>
        </w:rPr>
        <w:t>.: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с. 114-115. – ISBN 978-5-8064-2507-3. – </w:t>
      </w:r>
      <w:proofErr w:type="gramStart"/>
      <w:r w:rsidRPr="00EB46A9">
        <w:rPr>
          <w:rFonts w:ascii="Times New Roman" w:hAnsi="Times New Roman"/>
          <w:sz w:val="24"/>
          <w:szCs w:val="24"/>
        </w:rPr>
        <w:t>Текст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EB46A9" w:rsidRPr="00EB46A9" w:rsidRDefault="00EB46A9" w:rsidP="00D431CF">
      <w:pPr>
        <w:pStyle w:val="ac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B46A9">
        <w:rPr>
          <w:rFonts w:ascii="Times New Roman" w:hAnsi="Times New Roman"/>
          <w:sz w:val="24"/>
          <w:szCs w:val="24"/>
        </w:rPr>
        <w:t>Фирсенкова</w:t>
      </w:r>
      <w:proofErr w:type="spellEnd"/>
      <w:r w:rsidRPr="00EB46A9">
        <w:rPr>
          <w:rFonts w:ascii="Times New Roman" w:hAnsi="Times New Roman"/>
          <w:sz w:val="24"/>
          <w:szCs w:val="24"/>
        </w:rPr>
        <w:t xml:space="preserve">, В.М. Физическая география и ландшафты Северной </w:t>
      </w:r>
      <w:proofErr w:type="gramStart"/>
      <w:r w:rsidRPr="00EB46A9">
        <w:rPr>
          <w:rFonts w:ascii="Times New Roman" w:hAnsi="Times New Roman"/>
          <w:sz w:val="24"/>
          <w:szCs w:val="24"/>
        </w:rPr>
        <w:t>Америки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учебно-методическое пособие : [16+] / В.М. </w:t>
      </w:r>
      <w:proofErr w:type="spellStart"/>
      <w:r w:rsidRPr="00EB46A9">
        <w:rPr>
          <w:rFonts w:ascii="Times New Roman" w:hAnsi="Times New Roman"/>
          <w:sz w:val="24"/>
          <w:szCs w:val="24"/>
        </w:rPr>
        <w:t>Фирсенкова</w:t>
      </w:r>
      <w:proofErr w:type="spellEnd"/>
      <w:r w:rsidRPr="00EB46A9">
        <w:rPr>
          <w:rFonts w:ascii="Times New Roman" w:hAnsi="Times New Roman"/>
          <w:sz w:val="24"/>
          <w:szCs w:val="24"/>
        </w:rPr>
        <w:t>, И.В. Панкратова, О.А. Корнилова ; Российский государственный педагогический университет им. А. И. Герцена. – Санкт-</w:t>
      </w:r>
      <w:proofErr w:type="gramStart"/>
      <w:r w:rsidRPr="00EB46A9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Российский государственный педагогический университет им. А.И. Герцена (РГПУ), 2019. – 116 </w:t>
      </w:r>
      <w:proofErr w:type="gramStart"/>
      <w:r w:rsidRPr="00EB46A9">
        <w:rPr>
          <w:rFonts w:ascii="Times New Roman" w:hAnsi="Times New Roman"/>
          <w:sz w:val="24"/>
          <w:szCs w:val="24"/>
        </w:rPr>
        <w:t>с.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ил. – Режим доступа: по подписке. – URL: </w:t>
      </w:r>
      <w:hyperlink r:id="rId19" w:history="1">
        <w:proofErr w:type="gramStart"/>
        <w:r w:rsidRPr="00EB46A9">
          <w:rPr>
            <w:rStyle w:val="af4"/>
            <w:rFonts w:ascii="Times New Roman" w:eastAsiaTheme="majorEastAsia" w:hAnsi="Times New Roman"/>
            <w:color w:val="auto"/>
            <w:sz w:val="24"/>
            <w:szCs w:val="24"/>
          </w:rPr>
          <w:t>https://biblioclub.ru/index.php?page=book&amp;id=577521</w:t>
        </w:r>
      </w:hyperlink>
      <w:r w:rsidRPr="00EB46A9">
        <w:rPr>
          <w:rFonts w:ascii="Times New Roman" w:hAnsi="Times New Roman"/>
          <w:sz w:val="24"/>
          <w:szCs w:val="24"/>
        </w:rPr>
        <w:t> .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– </w:t>
      </w:r>
      <w:proofErr w:type="spellStart"/>
      <w:proofErr w:type="gramStart"/>
      <w:r w:rsidRPr="00EB46A9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B46A9">
        <w:rPr>
          <w:rFonts w:ascii="Times New Roman" w:hAnsi="Times New Roman"/>
          <w:sz w:val="24"/>
          <w:szCs w:val="24"/>
        </w:rPr>
        <w:t>.: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с. 112-113. – ISBN 978-5-8064-2696-4. – </w:t>
      </w:r>
      <w:proofErr w:type="gramStart"/>
      <w:r w:rsidRPr="00EB46A9">
        <w:rPr>
          <w:rFonts w:ascii="Times New Roman" w:hAnsi="Times New Roman"/>
          <w:sz w:val="24"/>
          <w:szCs w:val="24"/>
        </w:rPr>
        <w:t>Текст :</w:t>
      </w:r>
      <w:proofErr w:type="gramEnd"/>
      <w:r w:rsidRPr="00EB46A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BF6D7D" w:rsidRPr="000819C4" w:rsidRDefault="00BF6D7D" w:rsidP="00DD66DC">
      <w:pPr>
        <w:pStyle w:val="a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31CF" w:rsidRPr="00285598" w:rsidRDefault="00D431CF" w:rsidP="00285598">
      <w:pPr>
        <w:pStyle w:val="ac"/>
        <w:numPr>
          <w:ilvl w:val="0"/>
          <w:numId w:val="42"/>
        </w:numPr>
        <w:rPr>
          <w:rFonts w:ascii="Times New Roman" w:hAnsi="Times New Roman"/>
          <w:b/>
          <w:sz w:val="24"/>
          <w:szCs w:val="24"/>
        </w:rPr>
      </w:pPr>
      <w:r w:rsidRPr="00285598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tbl>
      <w:tblPr>
        <w:tblW w:w="50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2692"/>
        <w:gridCol w:w="3120"/>
      </w:tblGrid>
      <w:tr w:rsidR="00D431CF" w:rsidRPr="00F34B97" w:rsidTr="00285598">
        <w:tc>
          <w:tcPr>
            <w:tcW w:w="2230" w:type="pct"/>
          </w:tcPr>
          <w:p w:rsidR="00D431CF" w:rsidRPr="00F34B97" w:rsidRDefault="00D431CF" w:rsidP="00B75C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B97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283" w:type="pct"/>
          </w:tcPr>
          <w:p w:rsidR="00D431CF" w:rsidRPr="00F34B97" w:rsidRDefault="00D431CF" w:rsidP="00B75C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B97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487" w:type="pct"/>
          </w:tcPr>
          <w:p w:rsidR="00D431CF" w:rsidRPr="00F34B97" w:rsidRDefault="00D431CF" w:rsidP="00B75C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B97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D431CF" w:rsidRPr="00F34B97" w:rsidTr="00285598">
        <w:tc>
          <w:tcPr>
            <w:tcW w:w="2230" w:type="pct"/>
          </w:tcPr>
          <w:p w:rsidR="00D431CF" w:rsidRPr="00F34B97" w:rsidRDefault="00D431CF" w:rsidP="00285598">
            <w:pPr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34B9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Перечень знаний, осваиваемых в рамках дисциплины</w:t>
            </w:r>
          </w:p>
          <w:p w:rsidR="00285598" w:rsidRPr="000F6141" w:rsidRDefault="00285598" w:rsidP="00285598">
            <w:pPr>
              <w:pStyle w:val="ac"/>
              <w:widowControl w:val="0"/>
              <w:numPr>
                <w:ilvl w:val="1"/>
                <w:numId w:val="33"/>
              </w:numPr>
              <w:tabs>
                <w:tab w:val="left" w:pos="952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0F6141">
              <w:rPr>
                <w:rFonts w:ascii="Times New Roman" w:hAnsi="Times New Roman"/>
                <w:color w:val="231F20"/>
                <w:sz w:val="24"/>
              </w:rPr>
              <w:t>владение представлениями о современной географической науке, ее участии в решении важнейших проблем человечества;</w:t>
            </w:r>
          </w:p>
          <w:p w:rsidR="00285598" w:rsidRPr="000F6141" w:rsidRDefault="00285598" w:rsidP="00285598">
            <w:pPr>
              <w:pStyle w:val="ac"/>
              <w:widowControl w:val="0"/>
              <w:numPr>
                <w:ilvl w:val="1"/>
                <w:numId w:val="33"/>
              </w:numPr>
              <w:tabs>
                <w:tab w:val="left" w:pos="972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41">
              <w:rPr>
                <w:rFonts w:ascii="Times New Roman" w:hAnsi="Times New Roman"/>
                <w:color w:val="231F20"/>
                <w:sz w:val="24"/>
              </w:rPr>
      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      </w:r>
          </w:p>
          <w:p w:rsidR="00285598" w:rsidRPr="000F6141" w:rsidRDefault="00285598" w:rsidP="00285598">
            <w:pPr>
              <w:pStyle w:val="ac"/>
              <w:widowControl w:val="0"/>
              <w:numPr>
                <w:ilvl w:val="1"/>
                <w:numId w:val="33"/>
              </w:numPr>
              <w:tabs>
                <w:tab w:val="left" w:pos="952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F6141">
              <w:rPr>
                <w:rFonts w:ascii="Times New Roman" w:hAnsi="Times New Roman"/>
                <w:color w:val="231F20"/>
                <w:sz w:val="24"/>
              </w:rPr>
              <w:t>сформированность</w:t>
            </w:r>
            <w:proofErr w:type="spellEnd"/>
            <w:r w:rsidRPr="000F6141">
              <w:rPr>
                <w:rFonts w:ascii="Times New Roman" w:hAnsi="Times New Roman"/>
                <w:color w:val="231F20"/>
                <w:sz w:val="24"/>
              </w:rPr>
              <w:t xml:space="preserve"> системы комплексных социально ориентированных </w:t>
            </w:r>
            <w:proofErr w:type="spellStart"/>
            <w:proofErr w:type="gramStart"/>
            <w:r w:rsidRPr="000F6141">
              <w:rPr>
                <w:rFonts w:ascii="Times New Roman" w:hAnsi="Times New Roman"/>
                <w:color w:val="231F20"/>
                <w:sz w:val="24"/>
              </w:rPr>
              <w:t>гео</w:t>
            </w:r>
            <w:proofErr w:type="spellEnd"/>
            <w:r w:rsidRPr="000F6141">
              <w:rPr>
                <w:rFonts w:ascii="Times New Roman" w:hAnsi="Times New Roman"/>
                <w:color w:val="231F20"/>
                <w:sz w:val="24"/>
              </w:rPr>
              <w:t>- графических</w:t>
            </w:r>
            <w:proofErr w:type="gramEnd"/>
            <w:r w:rsidRPr="000F6141">
              <w:rPr>
                <w:rFonts w:ascii="Times New Roman" w:hAnsi="Times New Roman"/>
                <w:color w:val="231F20"/>
                <w:sz w:val="24"/>
              </w:rPr>
              <w:t xml:space="preserve"> знаний о закономерностях развития природы, размещения на- селения и хозяйства, динамике и территориальных </w:t>
            </w:r>
            <w:r w:rsidRPr="000F6141">
              <w:rPr>
                <w:rFonts w:ascii="Times New Roman" w:hAnsi="Times New Roman"/>
                <w:color w:val="231F20"/>
                <w:sz w:val="24"/>
              </w:rPr>
              <w:lastRenderedPageBreak/>
              <w:t>особенностях процессов, протекающих в географическом пространстве;</w:t>
            </w:r>
          </w:p>
          <w:p w:rsidR="00285598" w:rsidRPr="000F6141" w:rsidRDefault="00285598" w:rsidP="00285598">
            <w:pPr>
              <w:pStyle w:val="ac"/>
              <w:widowControl w:val="0"/>
              <w:numPr>
                <w:ilvl w:val="1"/>
                <w:numId w:val="33"/>
              </w:numPr>
              <w:tabs>
                <w:tab w:val="left" w:pos="952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0F6141">
              <w:rPr>
                <w:rFonts w:ascii="Times New Roman" w:hAnsi="Times New Roman"/>
                <w:color w:val="231F20"/>
                <w:sz w:val="24"/>
              </w:rPr>
      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      </w:r>
          </w:p>
          <w:p w:rsidR="00285598" w:rsidRPr="000F6141" w:rsidRDefault="00285598" w:rsidP="00285598">
            <w:pPr>
              <w:pStyle w:val="ac"/>
              <w:widowControl w:val="0"/>
              <w:numPr>
                <w:ilvl w:val="1"/>
                <w:numId w:val="33"/>
              </w:numPr>
              <w:tabs>
                <w:tab w:val="left" w:pos="952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0F6141">
              <w:rPr>
                <w:rFonts w:ascii="Times New Roman" w:hAnsi="Times New Roman"/>
                <w:color w:val="231F20"/>
                <w:sz w:val="24"/>
              </w:rPr>
              <w:t xml:space="preserve">владение умениями использовать карты разного содержания для выявления закономерностей и тенденций, получения нового географического знания о </w:t>
            </w:r>
            <w:proofErr w:type="gramStart"/>
            <w:r w:rsidRPr="000F6141">
              <w:rPr>
                <w:rFonts w:ascii="Times New Roman" w:hAnsi="Times New Roman"/>
                <w:color w:val="231F20"/>
                <w:sz w:val="24"/>
              </w:rPr>
              <w:t>при- родных</w:t>
            </w:r>
            <w:proofErr w:type="gramEnd"/>
            <w:r w:rsidRPr="000F6141">
              <w:rPr>
                <w:rFonts w:ascii="Times New Roman" w:hAnsi="Times New Roman"/>
                <w:color w:val="231F20"/>
                <w:sz w:val="24"/>
              </w:rPr>
              <w:t xml:space="preserve"> социально-экономических и экологических процессах и явлениях;</w:t>
            </w:r>
          </w:p>
          <w:p w:rsidR="00285598" w:rsidRPr="000F6141" w:rsidRDefault="00285598" w:rsidP="00285598">
            <w:pPr>
              <w:pStyle w:val="ac"/>
              <w:widowControl w:val="0"/>
              <w:numPr>
                <w:ilvl w:val="1"/>
                <w:numId w:val="33"/>
              </w:numPr>
              <w:tabs>
                <w:tab w:val="left" w:pos="952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0F6141">
              <w:rPr>
                <w:rFonts w:ascii="Times New Roman" w:hAnsi="Times New Roman"/>
                <w:color w:val="231F20"/>
                <w:sz w:val="24"/>
              </w:rPr>
              <w:t>владение умениями географического анализа и интерпретации разнообразной информации;</w:t>
            </w:r>
          </w:p>
          <w:p w:rsidR="00285598" w:rsidRPr="000F6141" w:rsidRDefault="00285598" w:rsidP="00285598">
            <w:pPr>
              <w:pStyle w:val="ac"/>
              <w:widowControl w:val="0"/>
              <w:numPr>
                <w:ilvl w:val="1"/>
                <w:numId w:val="33"/>
              </w:numPr>
              <w:tabs>
                <w:tab w:val="left" w:pos="952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0F6141">
              <w:rPr>
                <w:rFonts w:ascii="Times New Roman" w:hAnsi="Times New Roman"/>
                <w:color w:val="231F20"/>
                <w:sz w:val="24"/>
              </w:rPr>
      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      </w:r>
          </w:p>
          <w:p w:rsidR="00D431CF" w:rsidRPr="00F34B97" w:rsidRDefault="00285598" w:rsidP="00285598">
            <w:pPr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- </w:t>
            </w:r>
            <w:proofErr w:type="spellStart"/>
            <w:r w:rsidRPr="000F6141">
              <w:rPr>
                <w:rFonts w:ascii="Times New Roman" w:hAnsi="Times New Roman"/>
                <w:color w:val="231F20"/>
                <w:sz w:val="24"/>
              </w:rPr>
              <w:t>сформированность</w:t>
            </w:r>
            <w:proofErr w:type="spellEnd"/>
            <w:r w:rsidRPr="000F6141">
              <w:rPr>
                <w:rFonts w:ascii="Times New Roman" w:hAnsi="Times New Roman"/>
                <w:color w:val="231F20"/>
                <w:sz w:val="24"/>
              </w:rPr>
              <w:t xml:space="preserve"> представлений и знаний об основных проблемах взаимодействия природы и общества, природных и социально-экономических аспектах экологических проблем</w:t>
            </w:r>
          </w:p>
        </w:tc>
        <w:tc>
          <w:tcPr>
            <w:tcW w:w="1283" w:type="pct"/>
          </w:tcPr>
          <w:p w:rsidR="00D431CF" w:rsidRPr="00F34B97" w:rsidRDefault="00D431CF" w:rsidP="00285598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B97">
              <w:rPr>
                <w:rFonts w:ascii="Times New Roman" w:hAnsi="Times New Roman"/>
                <w:sz w:val="24"/>
                <w:szCs w:val="24"/>
              </w:rPr>
              <w:lastRenderedPageBreak/>
              <w:t>Полнота ответов, точность формулировок, не менее 75% правильных ответов.</w:t>
            </w:r>
          </w:p>
          <w:p w:rsidR="00D431CF" w:rsidRPr="00F34B97" w:rsidRDefault="00D431CF" w:rsidP="00285598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31CF" w:rsidRPr="00F34B97" w:rsidRDefault="00D431CF" w:rsidP="00285598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31CF" w:rsidRPr="00F34B97" w:rsidRDefault="00D431CF" w:rsidP="00285598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31CF" w:rsidRPr="00F34B97" w:rsidRDefault="00D431CF" w:rsidP="00285598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31CF" w:rsidRPr="00F34B97" w:rsidRDefault="00D431CF" w:rsidP="00285598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31CF" w:rsidRPr="00F34B97" w:rsidRDefault="00D431CF" w:rsidP="00285598">
            <w:pPr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pct"/>
          </w:tcPr>
          <w:p w:rsidR="00D431CF" w:rsidRPr="00F34B97" w:rsidRDefault="00D431CF" w:rsidP="00285598">
            <w:pPr>
              <w:ind w:lef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B97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D431CF" w:rsidRPr="00F34B97" w:rsidRDefault="00D431CF" w:rsidP="00285598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B97">
              <w:rPr>
                <w:rFonts w:ascii="Times New Roman" w:hAnsi="Times New Roman"/>
                <w:sz w:val="24"/>
                <w:szCs w:val="24"/>
              </w:rPr>
              <w:t>в форме дифференцированного зачета.</w:t>
            </w:r>
          </w:p>
          <w:p w:rsidR="00D431CF" w:rsidRPr="00F34B97" w:rsidRDefault="00D431CF" w:rsidP="00285598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B97">
              <w:rPr>
                <w:rFonts w:ascii="Times New Roman" w:hAnsi="Times New Roman"/>
                <w:sz w:val="24"/>
                <w:szCs w:val="24"/>
              </w:rPr>
              <w:t xml:space="preserve">Экспертная оценка усвоения теоретических знаний в процессе: </w:t>
            </w:r>
          </w:p>
          <w:p w:rsidR="00D431CF" w:rsidRPr="00F34B97" w:rsidRDefault="00D431CF" w:rsidP="00285598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B97">
              <w:rPr>
                <w:rFonts w:ascii="Times New Roman" w:hAnsi="Times New Roman"/>
                <w:sz w:val="24"/>
                <w:szCs w:val="24"/>
              </w:rPr>
              <w:t xml:space="preserve">-письменных/ устных ответов, </w:t>
            </w:r>
          </w:p>
          <w:p w:rsidR="00D431CF" w:rsidRPr="00F34B97" w:rsidRDefault="00D431CF" w:rsidP="00285598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B97">
              <w:rPr>
                <w:rFonts w:ascii="Times New Roman" w:hAnsi="Times New Roman"/>
                <w:sz w:val="24"/>
                <w:szCs w:val="24"/>
              </w:rPr>
              <w:t xml:space="preserve">-тестирования </w:t>
            </w:r>
          </w:p>
          <w:p w:rsidR="00D431CF" w:rsidRPr="00F34B97" w:rsidRDefault="00D431CF" w:rsidP="00285598">
            <w:pPr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825D1" w:rsidRPr="00BF6D7D" w:rsidRDefault="004825D1" w:rsidP="00285598">
      <w:pPr>
        <w:pStyle w:val="2"/>
        <w:spacing w:before="0" w:after="0"/>
        <w:jc w:val="both"/>
        <w:rPr>
          <w:rFonts w:ascii="Times New Roman" w:hAnsi="Times New Roman"/>
          <w:sz w:val="24"/>
          <w:szCs w:val="24"/>
        </w:rPr>
      </w:pPr>
    </w:p>
    <w:sectPr w:rsidR="004825D1" w:rsidRPr="00BF6D7D" w:rsidSect="00BF6D7D">
      <w:headerReference w:type="even" r:id="rId20"/>
      <w:headerReference w:type="default" r:id="rId21"/>
      <w:footerReference w:type="even" r:id="rId22"/>
      <w:footerReference w:type="default" r:id="rId23"/>
      <w:pgSz w:w="11907" w:h="16840" w:code="9"/>
      <w:pgMar w:top="567" w:right="567" w:bottom="567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0F8" w:rsidRDefault="001F10F8" w:rsidP="00FD4097">
      <w:pPr>
        <w:spacing w:after="0" w:line="240" w:lineRule="auto"/>
      </w:pPr>
      <w:r>
        <w:separator/>
      </w:r>
    </w:p>
  </w:endnote>
  <w:endnote w:type="continuationSeparator" w:id="0">
    <w:p w:rsidR="001F10F8" w:rsidRDefault="001F10F8" w:rsidP="00FD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6A9" w:rsidRDefault="00EB46A9" w:rsidP="004A6E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46A9" w:rsidRDefault="00EB46A9" w:rsidP="004A6EF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6A9" w:rsidRDefault="00EB46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50176">
      <w:rPr>
        <w:noProof/>
      </w:rPr>
      <w:t>5</w:t>
    </w:r>
    <w:r>
      <w:fldChar w:fldCharType="end"/>
    </w:r>
  </w:p>
  <w:p w:rsidR="00EB46A9" w:rsidRPr="00936589" w:rsidRDefault="00EB46A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6A9" w:rsidRDefault="00EB46A9" w:rsidP="00FB68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46A9" w:rsidRDefault="00EB46A9" w:rsidP="00FB683D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6A9" w:rsidRDefault="00EB46A9" w:rsidP="00FB68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0F8" w:rsidRDefault="001F10F8" w:rsidP="00FD4097">
      <w:pPr>
        <w:spacing w:after="0" w:line="240" w:lineRule="auto"/>
      </w:pPr>
      <w:r>
        <w:separator/>
      </w:r>
    </w:p>
  </w:footnote>
  <w:footnote w:type="continuationSeparator" w:id="0">
    <w:p w:rsidR="001F10F8" w:rsidRDefault="001F10F8" w:rsidP="00FD4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6A9" w:rsidRDefault="00EB46A9" w:rsidP="00FB683D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46A9" w:rsidRDefault="00EB46A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6A9" w:rsidRDefault="00EB46A9" w:rsidP="00FB683D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80F57B9"/>
    <w:multiLevelType w:val="multilevel"/>
    <w:tmpl w:val="11E618F6"/>
    <w:lvl w:ilvl="0">
      <w:start w:val="3"/>
      <w:numFmt w:val="decimal"/>
      <w:lvlText w:val="%1"/>
      <w:lvlJc w:val="left"/>
      <w:pPr>
        <w:ind w:left="1122" w:hanging="5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2" w:hanging="553"/>
        <w:jc w:val="right"/>
      </w:pPr>
      <w:rPr>
        <w:rFonts w:ascii="Arial" w:eastAsia="Arial" w:hAnsi="Arial" w:cs="Arial" w:hint="default"/>
        <w:i/>
        <w:color w:val="231F20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25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0" w:hanging="553"/>
      </w:pPr>
      <w:rPr>
        <w:rFonts w:hint="default"/>
        <w:lang w:val="ru-RU" w:eastAsia="en-US" w:bidi="ar-SA"/>
      </w:rPr>
    </w:lvl>
  </w:abstractNum>
  <w:abstractNum w:abstractNumId="6">
    <w:nsid w:val="0C793411"/>
    <w:multiLevelType w:val="hybridMultilevel"/>
    <w:tmpl w:val="79AAD79A"/>
    <w:lvl w:ilvl="0" w:tplc="AC864688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6422C97A">
      <w:numFmt w:val="bullet"/>
      <w:lvlText w:val=""/>
      <w:lvlJc w:val="left"/>
      <w:pPr>
        <w:ind w:left="951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2" w:tplc="FE84CA14">
      <w:start w:val="1"/>
      <w:numFmt w:val="decimal"/>
      <w:lvlText w:val="%3."/>
      <w:lvlJc w:val="left"/>
      <w:pPr>
        <w:ind w:left="2028" w:hanging="344"/>
        <w:jc w:val="right"/>
      </w:pPr>
      <w:rPr>
        <w:rFonts w:ascii="Century Gothic" w:eastAsia="Century Gothic" w:hAnsi="Century Gothic" w:cs="Century Gothic" w:hint="default"/>
        <w:color w:val="231F20"/>
        <w:w w:val="108"/>
        <w:sz w:val="28"/>
        <w:szCs w:val="28"/>
        <w:lang w:val="ru-RU" w:eastAsia="en-US" w:bidi="ar-SA"/>
      </w:rPr>
    </w:lvl>
    <w:lvl w:ilvl="3" w:tplc="1912107E">
      <w:numFmt w:val="bullet"/>
      <w:lvlText w:val="•"/>
      <w:lvlJc w:val="left"/>
      <w:pPr>
        <w:ind w:left="2908" w:hanging="344"/>
      </w:pPr>
      <w:rPr>
        <w:rFonts w:hint="default"/>
        <w:lang w:val="ru-RU" w:eastAsia="en-US" w:bidi="ar-SA"/>
      </w:rPr>
    </w:lvl>
    <w:lvl w:ilvl="4" w:tplc="1EB0B00E">
      <w:numFmt w:val="bullet"/>
      <w:lvlText w:val="•"/>
      <w:lvlJc w:val="left"/>
      <w:pPr>
        <w:ind w:left="3796" w:hanging="344"/>
      </w:pPr>
      <w:rPr>
        <w:rFonts w:hint="default"/>
        <w:lang w:val="ru-RU" w:eastAsia="en-US" w:bidi="ar-SA"/>
      </w:rPr>
    </w:lvl>
    <w:lvl w:ilvl="5" w:tplc="944EEF30">
      <w:numFmt w:val="bullet"/>
      <w:lvlText w:val="•"/>
      <w:lvlJc w:val="left"/>
      <w:pPr>
        <w:ind w:left="4684" w:hanging="344"/>
      </w:pPr>
      <w:rPr>
        <w:rFonts w:hint="default"/>
        <w:lang w:val="ru-RU" w:eastAsia="en-US" w:bidi="ar-SA"/>
      </w:rPr>
    </w:lvl>
    <w:lvl w:ilvl="6" w:tplc="A1E43676">
      <w:numFmt w:val="bullet"/>
      <w:lvlText w:val="•"/>
      <w:lvlJc w:val="left"/>
      <w:pPr>
        <w:ind w:left="5572" w:hanging="344"/>
      </w:pPr>
      <w:rPr>
        <w:rFonts w:hint="default"/>
        <w:lang w:val="ru-RU" w:eastAsia="en-US" w:bidi="ar-SA"/>
      </w:rPr>
    </w:lvl>
    <w:lvl w:ilvl="7" w:tplc="DD722254">
      <w:numFmt w:val="bullet"/>
      <w:lvlText w:val="•"/>
      <w:lvlJc w:val="left"/>
      <w:pPr>
        <w:ind w:left="6460" w:hanging="344"/>
      </w:pPr>
      <w:rPr>
        <w:rFonts w:hint="default"/>
        <w:lang w:val="ru-RU" w:eastAsia="en-US" w:bidi="ar-SA"/>
      </w:rPr>
    </w:lvl>
    <w:lvl w:ilvl="8" w:tplc="50809396">
      <w:numFmt w:val="bullet"/>
      <w:lvlText w:val="•"/>
      <w:lvlJc w:val="left"/>
      <w:pPr>
        <w:ind w:left="7349" w:hanging="344"/>
      </w:pPr>
      <w:rPr>
        <w:rFonts w:hint="default"/>
        <w:lang w:val="ru-RU" w:eastAsia="en-US" w:bidi="ar-SA"/>
      </w:rPr>
    </w:lvl>
  </w:abstractNum>
  <w:abstractNum w:abstractNumId="7">
    <w:nsid w:val="0E126ED5"/>
    <w:multiLevelType w:val="hybridMultilevel"/>
    <w:tmpl w:val="6A06C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47B7B"/>
    <w:multiLevelType w:val="hybridMultilevel"/>
    <w:tmpl w:val="9F10AEFE"/>
    <w:lvl w:ilvl="0" w:tplc="EFEE21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15343037"/>
    <w:multiLevelType w:val="hybridMultilevel"/>
    <w:tmpl w:val="B7DCEDC2"/>
    <w:lvl w:ilvl="0" w:tplc="C75005C2">
      <w:numFmt w:val="bullet"/>
      <w:lvlText w:val=""/>
      <w:lvlJc w:val="left"/>
      <w:pPr>
        <w:ind w:left="88" w:hanging="708"/>
      </w:pPr>
      <w:rPr>
        <w:rFonts w:ascii="Symbol" w:eastAsia="Symbol" w:hAnsi="Symbol" w:cs="Symbol" w:hint="default"/>
        <w:b/>
        <w:bCs/>
        <w:color w:val="000009"/>
        <w:w w:val="100"/>
        <w:sz w:val="28"/>
        <w:szCs w:val="28"/>
        <w:lang w:val="ru-RU" w:eastAsia="ru-RU" w:bidi="ru-RU"/>
      </w:rPr>
    </w:lvl>
    <w:lvl w:ilvl="1" w:tplc="1B9EE79A">
      <w:numFmt w:val="bullet"/>
      <w:lvlText w:val="•"/>
      <w:lvlJc w:val="left"/>
      <w:pPr>
        <w:ind w:left="563" w:hanging="708"/>
      </w:pPr>
      <w:rPr>
        <w:lang w:val="ru-RU" w:eastAsia="ru-RU" w:bidi="ru-RU"/>
      </w:rPr>
    </w:lvl>
    <w:lvl w:ilvl="2" w:tplc="8640A474">
      <w:numFmt w:val="bullet"/>
      <w:lvlText w:val="•"/>
      <w:lvlJc w:val="left"/>
      <w:pPr>
        <w:ind w:left="1046" w:hanging="708"/>
      </w:pPr>
      <w:rPr>
        <w:lang w:val="ru-RU" w:eastAsia="ru-RU" w:bidi="ru-RU"/>
      </w:rPr>
    </w:lvl>
    <w:lvl w:ilvl="3" w:tplc="87C640D6">
      <w:numFmt w:val="bullet"/>
      <w:lvlText w:val="•"/>
      <w:lvlJc w:val="left"/>
      <w:pPr>
        <w:ind w:left="1529" w:hanging="708"/>
      </w:pPr>
      <w:rPr>
        <w:lang w:val="ru-RU" w:eastAsia="ru-RU" w:bidi="ru-RU"/>
      </w:rPr>
    </w:lvl>
    <w:lvl w:ilvl="4" w:tplc="B53688BA">
      <w:numFmt w:val="bullet"/>
      <w:lvlText w:val="•"/>
      <w:lvlJc w:val="left"/>
      <w:pPr>
        <w:ind w:left="2013" w:hanging="708"/>
      </w:pPr>
      <w:rPr>
        <w:lang w:val="ru-RU" w:eastAsia="ru-RU" w:bidi="ru-RU"/>
      </w:rPr>
    </w:lvl>
    <w:lvl w:ilvl="5" w:tplc="E82CA3DE">
      <w:numFmt w:val="bullet"/>
      <w:lvlText w:val="•"/>
      <w:lvlJc w:val="left"/>
      <w:pPr>
        <w:ind w:left="2496" w:hanging="708"/>
      </w:pPr>
      <w:rPr>
        <w:lang w:val="ru-RU" w:eastAsia="ru-RU" w:bidi="ru-RU"/>
      </w:rPr>
    </w:lvl>
    <w:lvl w:ilvl="6" w:tplc="ED9ABB8C">
      <w:numFmt w:val="bullet"/>
      <w:lvlText w:val="•"/>
      <w:lvlJc w:val="left"/>
      <w:pPr>
        <w:ind w:left="2979" w:hanging="708"/>
      </w:pPr>
      <w:rPr>
        <w:lang w:val="ru-RU" w:eastAsia="ru-RU" w:bidi="ru-RU"/>
      </w:rPr>
    </w:lvl>
    <w:lvl w:ilvl="7" w:tplc="94B45634">
      <w:numFmt w:val="bullet"/>
      <w:lvlText w:val="•"/>
      <w:lvlJc w:val="left"/>
      <w:pPr>
        <w:ind w:left="3463" w:hanging="708"/>
      </w:pPr>
      <w:rPr>
        <w:lang w:val="ru-RU" w:eastAsia="ru-RU" w:bidi="ru-RU"/>
      </w:rPr>
    </w:lvl>
    <w:lvl w:ilvl="8" w:tplc="59662FAC">
      <w:numFmt w:val="bullet"/>
      <w:lvlText w:val="•"/>
      <w:lvlJc w:val="left"/>
      <w:pPr>
        <w:ind w:left="3946" w:hanging="708"/>
      </w:pPr>
      <w:rPr>
        <w:lang w:val="ru-RU" w:eastAsia="ru-RU" w:bidi="ru-RU"/>
      </w:rPr>
    </w:lvl>
  </w:abstractNum>
  <w:abstractNum w:abstractNumId="10">
    <w:nsid w:val="15A91700"/>
    <w:multiLevelType w:val="multilevel"/>
    <w:tmpl w:val="44F6F8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16090214"/>
    <w:multiLevelType w:val="hybridMultilevel"/>
    <w:tmpl w:val="F20E9306"/>
    <w:lvl w:ilvl="0" w:tplc="6A720EEE">
      <w:start w:val="1"/>
      <w:numFmt w:val="decimal"/>
      <w:lvlText w:val="%1."/>
      <w:lvlJc w:val="left"/>
      <w:pPr>
        <w:ind w:left="237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E111EDA"/>
    <w:multiLevelType w:val="multilevel"/>
    <w:tmpl w:val="B700FE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>
    <w:nsid w:val="1E362E54"/>
    <w:multiLevelType w:val="hybridMultilevel"/>
    <w:tmpl w:val="0744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93013"/>
    <w:multiLevelType w:val="hybridMultilevel"/>
    <w:tmpl w:val="2800CA3A"/>
    <w:lvl w:ilvl="0" w:tplc="B08EB410">
      <w:numFmt w:val="bullet"/>
      <w:lvlText w:val=""/>
      <w:lvlJc w:val="left"/>
      <w:pPr>
        <w:ind w:left="88" w:hanging="708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ru-RU" w:bidi="ru-RU"/>
      </w:rPr>
    </w:lvl>
    <w:lvl w:ilvl="1" w:tplc="6DE66CDA">
      <w:numFmt w:val="bullet"/>
      <w:lvlText w:val="•"/>
      <w:lvlJc w:val="left"/>
      <w:pPr>
        <w:ind w:left="563" w:hanging="708"/>
      </w:pPr>
      <w:rPr>
        <w:lang w:val="ru-RU" w:eastAsia="ru-RU" w:bidi="ru-RU"/>
      </w:rPr>
    </w:lvl>
    <w:lvl w:ilvl="2" w:tplc="3F2CCAC2">
      <w:numFmt w:val="bullet"/>
      <w:lvlText w:val="•"/>
      <w:lvlJc w:val="left"/>
      <w:pPr>
        <w:ind w:left="1046" w:hanging="708"/>
      </w:pPr>
      <w:rPr>
        <w:lang w:val="ru-RU" w:eastAsia="ru-RU" w:bidi="ru-RU"/>
      </w:rPr>
    </w:lvl>
    <w:lvl w:ilvl="3" w:tplc="00786640">
      <w:numFmt w:val="bullet"/>
      <w:lvlText w:val="•"/>
      <w:lvlJc w:val="left"/>
      <w:pPr>
        <w:ind w:left="1529" w:hanging="708"/>
      </w:pPr>
      <w:rPr>
        <w:lang w:val="ru-RU" w:eastAsia="ru-RU" w:bidi="ru-RU"/>
      </w:rPr>
    </w:lvl>
    <w:lvl w:ilvl="4" w:tplc="0878293A">
      <w:numFmt w:val="bullet"/>
      <w:lvlText w:val="•"/>
      <w:lvlJc w:val="left"/>
      <w:pPr>
        <w:ind w:left="2013" w:hanging="708"/>
      </w:pPr>
      <w:rPr>
        <w:lang w:val="ru-RU" w:eastAsia="ru-RU" w:bidi="ru-RU"/>
      </w:rPr>
    </w:lvl>
    <w:lvl w:ilvl="5" w:tplc="DB42FEFA">
      <w:numFmt w:val="bullet"/>
      <w:lvlText w:val="•"/>
      <w:lvlJc w:val="left"/>
      <w:pPr>
        <w:ind w:left="2496" w:hanging="708"/>
      </w:pPr>
      <w:rPr>
        <w:lang w:val="ru-RU" w:eastAsia="ru-RU" w:bidi="ru-RU"/>
      </w:rPr>
    </w:lvl>
    <w:lvl w:ilvl="6" w:tplc="4236654E">
      <w:numFmt w:val="bullet"/>
      <w:lvlText w:val="•"/>
      <w:lvlJc w:val="left"/>
      <w:pPr>
        <w:ind w:left="2979" w:hanging="708"/>
      </w:pPr>
      <w:rPr>
        <w:lang w:val="ru-RU" w:eastAsia="ru-RU" w:bidi="ru-RU"/>
      </w:rPr>
    </w:lvl>
    <w:lvl w:ilvl="7" w:tplc="D66C8B06">
      <w:numFmt w:val="bullet"/>
      <w:lvlText w:val="•"/>
      <w:lvlJc w:val="left"/>
      <w:pPr>
        <w:ind w:left="3463" w:hanging="708"/>
      </w:pPr>
      <w:rPr>
        <w:lang w:val="ru-RU" w:eastAsia="ru-RU" w:bidi="ru-RU"/>
      </w:rPr>
    </w:lvl>
    <w:lvl w:ilvl="8" w:tplc="09102C60">
      <w:numFmt w:val="bullet"/>
      <w:lvlText w:val="•"/>
      <w:lvlJc w:val="left"/>
      <w:pPr>
        <w:ind w:left="3946" w:hanging="708"/>
      </w:pPr>
      <w:rPr>
        <w:lang w:val="ru-RU" w:eastAsia="ru-RU" w:bidi="ru-RU"/>
      </w:rPr>
    </w:lvl>
  </w:abstractNum>
  <w:abstractNum w:abstractNumId="15">
    <w:nsid w:val="264B3A17"/>
    <w:multiLevelType w:val="hybridMultilevel"/>
    <w:tmpl w:val="D5CEF10A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28254BF0"/>
    <w:multiLevelType w:val="multilevel"/>
    <w:tmpl w:val="1E82C212"/>
    <w:lvl w:ilvl="0">
      <w:start w:val="6"/>
      <w:numFmt w:val="decimal"/>
      <w:lvlText w:val="%1"/>
      <w:lvlJc w:val="left"/>
      <w:pPr>
        <w:ind w:left="1663" w:hanging="5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3" w:hanging="553"/>
        <w:jc w:val="right"/>
      </w:pPr>
      <w:rPr>
        <w:rFonts w:ascii="Arial" w:eastAsia="Arial" w:hAnsi="Arial" w:cs="Arial" w:hint="default"/>
        <w:i/>
        <w:color w:val="231F20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7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5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9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8" w:hanging="553"/>
      </w:pPr>
      <w:rPr>
        <w:rFonts w:hint="default"/>
        <w:lang w:val="ru-RU" w:eastAsia="en-US" w:bidi="ar-SA"/>
      </w:rPr>
    </w:lvl>
  </w:abstractNum>
  <w:abstractNum w:abstractNumId="17">
    <w:nsid w:val="2A37334B"/>
    <w:multiLevelType w:val="hybridMultilevel"/>
    <w:tmpl w:val="DEE0CBD0"/>
    <w:lvl w:ilvl="0" w:tplc="6A720EEE">
      <w:start w:val="1"/>
      <w:numFmt w:val="decimal"/>
      <w:lvlText w:val="%1."/>
      <w:lvlJc w:val="left"/>
      <w:pPr>
        <w:ind w:left="237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2BD9543B"/>
    <w:multiLevelType w:val="hybridMultilevel"/>
    <w:tmpl w:val="23DE5362"/>
    <w:lvl w:ilvl="0" w:tplc="5C440F46">
      <w:numFmt w:val="bullet"/>
      <w:lvlText w:val=""/>
      <w:lvlJc w:val="left"/>
      <w:pPr>
        <w:ind w:left="88" w:hanging="708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ru-RU" w:bidi="ru-RU"/>
      </w:rPr>
    </w:lvl>
    <w:lvl w:ilvl="1" w:tplc="371E0910">
      <w:numFmt w:val="bullet"/>
      <w:lvlText w:val="•"/>
      <w:lvlJc w:val="left"/>
      <w:pPr>
        <w:ind w:left="563" w:hanging="708"/>
      </w:pPr>
      <w:rPr>
        <w:lang w:val="ru-RU" w:eastAsia="ru-RU" w:bidi="ru-RU"/>
      </w:rPr>
    </w:lvl>
    <w:lvl w:ilvl="2" w:tplc="0CBE170A">
      <w:numFmt w:val="bullet"/>
      <w:lvlText w:val="•"/>
      <w:lvlJc w:val="left"/>
      <w:pPr>
        <w:ind w:left="1046" w:hanging="708"/>
      </w:pPr>
      <w:rPr>
        <w:lang w:val="ru-RU" w:eastAsia="ru-RU" w:bidi="ru-RU"/>
      </w:rPr>
    </w:lvl>
    <w:lvl w:ilvl="3" w:tplc="37F08558">
      <w:numFmt w:val="bullet"/>
      <w:lvlText w:val="•"/>
      <w:lvlJc w:val="left"/>
      <w:pPr>
        <w:ind w:left="1529" w:hanging="708"/>
      </w:pPr>
      <w:rPr>
        <w:lang w:val="ru-RU" w:eastAsia="ru-RU" w:bidi="ru-RU"/>
      </w:rPr>
    </w:lvl>
    <w:lvl w:ilvl="4" w:tplc="150CCD28">
      <w:numFmt w:val="bullet"/>
      <w:lvlText w:val="•"/>
      <w:lvlJc w:val="left"/>
      <w:pPr>
        <w:ind w:left="2013" w:hanging="708"/>
      </w:pPr>
      <w:rPr>
        <w:lang w:val="ru-RU" w:eastAsia="ru-RU" w:bidi="ru-RU"/>
      </w:rPr>
    </w:lvl>
    <w:lvl w:ilvl="5" w:tplc="07F20A54">
      <w:numFmt w:val="bullet"/>
      <w:lvlText w:val="•"/>
      <w:lvlJc w:val="left"/>
      <w:pPr>
        <w:ind w:left="2496" w:hanging="708"/>
      </w:pPr>
      <w:rPr>
        <w:lang w:val="ru-RU" w:eastAsia="ru-RU" w:bidi="ru-RU"/>
      </w:rPr>
    </w:lvl>
    <w:lvl w:ilvl="6" w:tplc="80D4E69C">
      <w:numFmt w:val="bullet"/>
      <w:lvlText w:val="•"/>
      <w:lvlJc w:val="left"/>
      <w:pPr>
        <w:ind w:left="2979" w:hanging="708"/>
      </w:pPr>
      <w:rPr>
        <w:lang w:val="ru-RU" w:eastAsia="ru-RU" w:bidi="ru-RU"/>
      </w:rPr>
    </w:lvl>
    <w:lvl w:ilvl="7" w:tplc="B680CE8C">
      <w:numFmt w:val="bullet"/>
      <w:lvlText w:val="•"/>
      <w:lvlJc w:val="left"/>
      <w:pPr>
        <w:ind w:left="3463" w:hanging="708"/>
      </w:pPr>
      <w:rPr>
        <w:lang w:val="ru-RU" w:eastAsia="ru-RU" w:bidi="ru-RU"/>
      </w:rPr>
    </w:lvl>
    <w:lvl w:ilvl="8" w:tplc="869EBECE">
      <w:numFmt w:val="bullet"/>
      <w:lvlText w:val="•"/>
      <w:lvlJc w:val="left"/>
      <w:pPr>
        <w:ind w:left="3946" w:hanging="708"/>
      </w:pPr>
      <w:rPr>
        <w:lang w:val="ru-RU" w:eastAsia="ru-RU" w:bidi="ru-RU"/>
      </w:rPr>
    </w:lvl>
  </w:abstractNum>
  <w:abstractNum w:abstractNumId="19">
    <w:nsid w:val="2C5023DE"/>
    <w:multiLevelType w:val="hybridMultilevel"/>
    <w:tmpl w:val="7BA4C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E77DBC"/>
    <w:multiLevelType w:val="multilevel"/>
    <w:tmpl w:val="9FCA7390"/>
    <w:lvl w:ilvl="0">
      <w:start w:val="1"/>
      <w:numFmt w:val="decimal"/>
      <w:lvlText w:val="%1"/>
      <w:lvlJc w:val="left"/>
      <w:pPr>
        <w:ind w:left="1183" w:hanging="5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3" w:hanging="553"/>
        <w:jc w:val="right"/>
      </w:pPr>
      <w:rPr>
        <w:rFonts w:ascii="Arial" w:eastAsia="Arial" w:hAnsi="Arial" w:cs="Arial" w:hint="default"/>
        <w:i/>
        <w:color w:val="231F20"/>
        <w:w w:val="10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73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9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5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553"/>
      </w:pPr>
      <w:rPr>
        <w:rFonts w:hint="default"/>
        <w:lang w:val="ru-RU" w:eastAsia="en-US" w:bidi="ar-SA"/>
      </w:rPr>
    </w:lvl>
  </w:abstractNum>
  <w:abstractNum w:abstractNumId="21">
    <w:nsid w:val="380F5460"/>
    <w:multiLevelType w:val="hybridMultilevel"/>
    <w:tmpl w:val="72D6013A"/>
    <w:lvl w:ilvl="0" w:tplc="7AD6E9FC">
      <w:numFmt w:val="bullet"/>
      <w:lvlText w:val=""/>
      <w:lvlJc w:val="left"/>
      <w:pPr>
        <w:ind w:left="682" w:hanging="425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ru-RU" w:bidi="ru-RU"/>
      </w:rPr>
    </w:lvl>
    <w:lvl w:ilvl="1" w:tplc="F68AC262">
      <w:numFmt w:val="bullet"/>
      <w:lvlText w:val="•"/>
      <w:lvlJc w:val="left"/>
      <w:pPr>
        <w:ind w:left="1700" w:hanging="425"/>
      </w:pPr>
      <w:rPr>
        <w:lang w:val="ru-RU" w:eastAsia="ru-RU" w:bidi="ru-RU"/>
      </w:rPr>
    </w:lvl>
    <w:lvl w:ilvl="2" w:tplc="AEF2292C">
      <w:numFmt w:val="bullet"/>
      <w:lvlText w:val="•"/>
      <w:lvlJc w:val="left"/>
      <w:pPr>
        <w:ind w:left="2721" w:hanging="425"/>
      </w:pPr>
      <w:rPr>
        <w:lang w:val="ru-RU" w:eastAsia="ru-RU" w:bidi="ru-RU"/>
      </w:rPr>
    </w:lvl>
    <w:lvl w:ilvl="3" w:tplc="F594EBA0">
      <w:numFmt w:val="bullet"/>
      <w:lvlText w:val="•"/>
      <w:lvlJc w:val="left"/>
      <w:pPr>
        <w:ind w:left="3741" w:hanging="425"/>
      </w:pPr>
      <w:rPr>
        <w:lang w:val="ru-RU" w:eastAsia="ru-RU" w:bidi="ru-RU"/>
      </w:rPr>
    </w:lvl>
    <w:lvl w:ilvl="4" w:tplc="E6501472">
      <w:numFmt w:val="bullet"/>
      <w:lvlText w:val="•"/>
      <w:lvlJc w:val="left"/>
      <w:pPr>
        <w:ind w:left="4762" w:hanging="425"/>
      </w:pPr>
      <w:rPr>
        <w:lang w:val="ru-RU" w:eastAsia="ru-RU" w:bidi="ru-RU"/>
      </w:rPr>
    </w:lvl>
    <w:lvl w:ilvl="5" w:tplc="A80E8CF6">
      <w:numFmt w:val="bullet"/>
      <w:lvlText w:val="•"/>
      <w:lvlJc w:val="left"/>
      <w:pPr>
        <w:ind w:left="5783" w:hanging="425"/>
      </w:pPr>
      <w:rPr>
        <w:lang w:val="ru-RU" w:eastAsia="ru-RU" w:bidi="ru-RU"/>
      </w:rPr>
    </w:lvl>
    <w:lvl w:ilvl="6" w:tplc="53569D96">
      <w:numFmt w:val="bullet"/>
      <w:lvlText w:val="•"/>
      <w:lvlJc w:val="left"/>
      <w:pPr>
        <w:ind w:left="6803" w:hanging="425"/>
      </w:pPr>
      <w:rPr>
        <w:lang w:val="ru-RU" w:eastAsia="ru-RU" w:bidi="ru-RU"/>
      </w:rPr>
    </w:lvl>
    <w:lvl w:ilvl="7" w:tplc="0F4C375A">
      <w:numFmt w:val="bullet"/>
      <w:lvlText w:val="•"/>
      <w:lvlJc w:val="left"/>
      <w:pPr>
        <w:ind w:left="7824" w:hanging="425"/>
      </w:pPr>
      <w:rPr>
        <w:lang w:val="ru-RU" w:eastAsia="ru-RU" w:bidi="ru-RU"/>
      </w:rPr>
    </w:lvl>
    <w:lvl w:ilvl="8" w:tplc="BFD265C4">
      <w:numFmt w:val="bullet"/>
      <w:lvlText w:val="•"/>
      <w:lvlJc w:val="left"/>
      <w:pPr>
        <w:ind w:left="8845" w:hanging="425"/>
      </w:pPr>
      <w:rPr>
        <w:lang w:val="ru-RU" w:eastAsia="ru-RU" w:bidi="ru-RU"/>
      </w:rPr>
    </w:lvl>
  </w:abstractNum>
  <w:abstractNum w:abstractNumId="22">
    <w:nsid w:val="3DCE4C2E"/>
    <w:multiLevelType w:val="hybridMultilevel"/>
    <w:tmpl w:val="8BFE12D4"/>
    <w:lvl w:ilvl="0" w:tplc="6A720EEE">
      <w:start w:val="1"/>
      <w:numFmt w:val="decimal"/>
      <w:lvlText w:val="%1."/>
      <w:lvlJc w:val="left"/>
      <w:pPr>
        <w:ind w:left="237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67A0918"/>
    <w:multiLevelType w:val="hybridMultilevel"/>
    <w:tmpl w:val="FB5C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36CE7"/>
    <w:multiLevelType w:val="hybridMultilevel"/>
    <w:tmpl w:val="70E80DCC"/>
    <w:lvl w:ilvl="0" w:tplc="ADD43948">
      <w:numFmt w:val="bullet"/>
      <w:lvlText w:val=""/>
      <w:lvlJc w:val="left"/>
      <w:pPr>
        <w:ind w:left="84" w:hanging="708"/>
      </w:pPr>
      <w:rPr>
        <w:rFonts w:ascii="Symbol" w:eastAsia="Symbol" w:hAnsi="Symbol" w:cs="Symbol" w:hint="default"/>
        <w:b/>
        <w:bCs/>
        <w:color w:val="000009"/>
        <w:w w:val="100"/>
        <w:sz w:val="28"/>
        <w:szCs w:val="28"/>
        <w:lang w:val="ru-RU" w:eastAsia="ru-RU" w:bidi="ru-RU"/>
      </w:rPr>
    </w:lvl>
    <w:lvl w:ilvl="1" w:tplc="F2D8D032">
      <w:numFmt w:val="bullet"/>
      <w:lvlText w:val="•"/>
      <w:lvlJc w:val="left"/>
      <w:pPr>
        <w:ind w:left="563" w:hanging="708"/>
      </w:pPr>
      <w:rPr>
        <w:lang w:val="ru-RU" w:eastAsia="ru-RU" w:bidi="ru-RU"/>
      </w:rPr>
    </w:lvl>
    <w:lvl w:ilvl="2" w:tplc="9AFE8242">
      <w:numFmt w:val="bullet"/>
      <w:lvlText w:val="•"/>
      <w:lvlJc w:val="left"/>
      <w:pPr>
        <w:ind w:left="1046" w:hanging="708"/>
      </w:pPr>
      <w:rPr>
        <w:lang w:val="ru-RU" w:eastAsia="ru-RU" w:bidi="ru-RU"/>
      </w:rPr>
    </w:lvl>
    <w:lvl w:ilvl="3" w:tplc="87FEB794">
      <w:numFmt w:val="bullet"/>
      <w:lvlText w:val="•"/>
      <w:lvlJc w:val="left"/>
      <w:pPr>
        <w:ind w:left="1530" w:hanging="708"/>
      </w:pPr>
      <w:rPr>
        <w:lang w:val="ru-RU" w:eastAsia="ru-RU" w:bidi="ru-RU"/>
      </w:rPr>
    </w:lvl>
    <w:lvl w:ilvl="4" w:tplc="1E24D514">
      <w:numFmt w:val="bullet"/>
      <w:lvlText w:val="•"/>
      <w:lvlJc w:val="left"/>
      <w:pPr>
        <w:ind w:left="2013" w:hanging="708"/>
      </w:pPr>
      <w:rPr>
        <w:lang w:val="ru-RU" w:eastAsia="ru-RU" w:bidi="ru-RU"/>
      </w:rPr>
    </w:lvl>
    <w:lvl w:ilvl="5" w:tplc="00F409FA">
      <w:numFmt w:val="bullet"/>
      <w:lvlText w:val="•"/>
      <w:lvlJc w:val="left"/>
      <w:pPr>
        <w:ind w:left="2496" w:hanging="708"/>
      </w:pPr>
      <w:rPr>
        <w:lang w:val="ru-RU" w:eastAsia="ru-RU" w:bidi="ru-RU"/>
      </w:rPr>
    </w:lvl>
    <w:lvl w:ilvl="6" w:tplc="1FAA1C86">
      <w:numFmt w:val="bullet"/>
      <w:lvlText w:val="•"/>
      <w:lvlJc w:val="left"/>
      <w:pPr>
        <w:ind w:left="2980" w:hanging="708"/>
      </w:pPr>
      <w:rPr>
        <w:lang w:val="ru-RU" w:eastAsia="ru-RU" w:bidi="ru-RU"/>
      </w:rPr>
    </w:lvl>
    <w:lvl w:ilvl="7" w:tplc="C4DE0020">
      <w:numFmt w:val="bullet"/>
      <w:lvlText w:val="•"/>
      <w:lvlJc w:val="left"/>
      <w:pPr>
        <w:ind w:left="3463" w:hanging="708"/>
      </w:pPr>
      <w:rPr>
        <w:lang w:val="ru-RU" w:eastAsia="ru-RU" w:bidi="ru-RU"/>
      </w:rPr>
    </w:lvl>
    <w:lvl w:ilvl="8" w:tplc="1690E460">
      <w:numFmt w:val="bullet"/>
      <w:lvlText w:val="•"/>
      <w:lvlJc w:val="left"/>
      <w:pPr>
        <w:ind w:left="3946" w:hanging="708"/>
      </w:pPr>
      <w:rPr>
        <w:lang w:val="ru-RU" w:eastAsia="ru-RU" w:bidi="ru-RU"/>
      </w:rPr>
    </w:lvl>
  </w:abstractNum>
  <w:abstractNum w:abstractNumId="25">
    <w:nsid w:val="4EE01A55"/>
    <w:multiLevelType w:val="hybridMultilevel"/>
    <w:tmpl w:val="E7FC4E70"/>
    <w:lvl w:ilvl="0" w:tplc="A8707C12">
      <w:numFmt w:val="bullet"/>
      <w:lvlText w:val="-"/>
      <w:lvlJc w:val="left"/>
      <w:pPr>
        <w:ind w:left="285" w:hanging="586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ru-RU" w:bidi="ru-RU"/>
      </w:rPr>
    </w:lvl>
    <w:lvl w:ilvl="1" w:tplc="2D9E549E">
      <w:numFmt w:val="bullet"/>
      <w:lvlText w:val="•"/>
      <w:lvlJc w:val="left"/>
      <w:pPr>
        <w:ind w:left="715" w:hanging="586"/>
      </w:pPr>
      <w:rPr>
        <w:lang w:val="ru-RU" w:eastAsia="ru-RU" w:bidi="ru-RU"/>
      </w:rPr>
    </w:lvl>
    <w:lvl w:ilvl="2" w:tplc="BEAE92C0">
      <w:numFmt w:val="bullet"/>
      <w:lvlText w:val="•"/>
      <w:lvlJc w:val="left"/>
      <w:pPr>
        <w:ind w:left="1151" w:hanging="586"/>
      </w:pPr>
      <w:rPr>
        <w:lang w:val="ru-RU" w:eastAsia="ru-RU" w:bidi="ru-RU"/>
      </w:rPr>
    </w:lvl>
    <w:lvl w:ilvl="3" w:tplc="62FCD4F0">
      <w:numFmt w:val="bullet"/>
      <w:lvlText w:val="•"/>
      <w:lvlJc w:val="left"/>
      <w:pPr>
        <w:ind w:left="1587" w:hanging="586"/>
      </w:pPr>
      <w:rPr>
        <w:lang w:val="ru-RU" w:eastAsia="ru-RU" w:bidi="ru-RU"/>
      </w:rPr>
    </w:lvl>
    <w:lvl w:ilvl="4" w:tplc="BBAC4A18">
      <w:numFmt w:val="bullet"/>
      <w:lvlText w:val="•"/>
      <w:lvlJc w:val="left"/>
      <w:pPr>
        <w:ind w:left="2023" w:hanging="586"/>
      </w:pPr>
      <w:rPr>
        <w:lang w:val="ru-RU" w:eastAsia="ru-RU" w:bidi="ru-RU"/>
      </w:rPr>
    </w:lvl>
    <w:lvl w:ilvl="5" w:tplc="F84C12B8">
      <w:numFmt w:val="bullet"/>
      <w:lvlText w:val="•"/>
      <w:lvlJc w:val="left"/>
      <w:pPr>
        <w:ind w:left="2459" w:hanging="586"/>
      </w:pPr>
      <w:rPr>
        <w:lang w:val="ru-RU" w:eastAsia="ru-RU" w:bidi="ru-RU"/>
      </w:rPr>
    </w:lvl>
    <w:lvl w:ilvl="6" w:tplc="A372F50C">
      <w:numFmt w:val="bullet"/>
      <w:lvlText w:val="•"/>
      <w:lvlJc w:val="left"/>
      <w:pPr>
        <w:ind w:left="2895" w:hanging="586"/>
      </w:pPr>
      <w:rPr>
        <w:lang w:val="ru-RU" w:eastAsia="ru-RU" w:bidi="ru-RU"/>
      </w:rPr>
    </w:lvl>
    <w:lvl w:ilvl="7" w:tplc="93BAE828">
      <w:numFmt w:val="bullet"/>
      <w:lvlText w:val="•"/>
      <w:lvlJc w:val="left"/>
      <w:pPr>
        <w:ind w:left="3331" w:hanging="586"/>
      </w:pPr>
      <w:rPr>
        <w:lang w:val="ru-RU" w:eastAsia="ru-RU" w:bidi="ru-RU"/>
      </w:rPr>
    </w:lvl>
    <w:lvl w:ilvl="8" w:tplc="D9E48448">
      <w:numFmt w:val="bullet"/>
      <w:lvlText w:val="•"/>
      <w:lvlJc w:val="left"/>
      <w:pPr>
        <w:ind w:left="3767" w:hanging="586"/>
      </w:pPr>
      <w:rPr>
        <w:lang w:val="ru-RU" w:eastAsia="ru-RU" w:bidi="ru-RU"/>
      </w:rPr>
    </w:lvl>
  </w:abstractNum>
  <w:abstractNum w:abstractNumId="26">
    <w:nsid w:val="4FBD4E3B"/>
    <w:multiLevelType w:val="multilevel"/>
    <w:tmpl w:val="BBDED2E4"/>
    <w:lvl w:ilvl="0">
      <w:start w:val="5"/>
      <w:numFmt w:val="decimal"/>
      <w:lvlText w:val="%1"/>
      <w:lvlJc w:val="left"/>
      <w:pPr>
        <w:ind w:left="1376" w:hanging="5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6" w:hanging="553"/>
        <w:jc w:val="right"/>
      </w:pPr>
      <w:rPr>
        <w:rFonts w:ascii="Arial" w:eastAsia="Arial" w:hAnsi="Arial" w:cs="Arial" w:hint="default"/>
        <w:i/>
        <w:color w:val="231F20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33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2" w:hanging="553"/>
      </w:pPr>
      <w:rPr>
        <w:rFonts w:hint="default"/>
        <w:lang w:val="ru-RU" w:eastAsia="en-US" w:bidi="ar-SA"/>
      </w:rPr>
    </w:lvl>
  </w:abstractNum>
  <w:abstractNum w:abstractNumId="27">
    <w:nsid w:val="56AF52AE"/>
    <w:multiLevelType w:val="multilevel"/>
    <w:tmpl w:val="4F3C3DA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bCs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hanging="340"/>
      </w:pPr>
      <w:rPr>
        <w:rFonts w:hint="default"/>
        <w:b/>
        <w:bCs/>
        <w:w w:val="100"/>
        <w:lang w:val="ru-RU" w:eastAsia="ru-RU" w:bidi="ru-RU"/>
      </w:rPr>
    </w:lvl>
    <w:lvl w:ilvl="2">
      <w:numFmt w:val="bullet"/>
      <w:lvlText w:val="•"/>
      <w:lvlJc w:val="left"/>
      <w:pPr>
        <w:ind w:left="340" w:hanging="3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" w:hanging="3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0" w:hanging="3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40" w:hanging="3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40" w:hanging="3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40" w:hanging="3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40" w:hanging="340"/>
      </w:pPr>
      <w:rPr>
        <w:rFonts w:hint="default"/>
        <w:lang w:val="ru-RU" w:eastAsia="ru-RU" w:bidi="ru-RU"/>
      </w:rPr>
    </w:lvl>
  </w:abstractNum>
  <w:abstractNum w:abstractNumId="28">
    <w:nsid w:val="58545069"/>
    <w:multiLevelType w:val="hybridMultilevel"/>
    <w:tmpl w:val="400A0998"/>
    <w:lvl w:ilvl="0" w:tplc="5484CCBA">
      <w:numFmt w:val="bullet"/>
      <w:lvlText w:val=""/>
      <w:lvlJc w:val="left"/>
      <w:pPr>
        <w:ind w:left="682" w:hanging="708"/>
      </w:pPr>
      <w:rPr>
        <w:rFonts w:ascii="Symbol" w:eastAsia="Symbol" w:hAnsi="Symbol" w:cs="Symbol" w:hint="default"/>
        <w:b/>
        <w:bCs/>
        <w:color w:val="000009"/>
        <w:w w:val="100"/>
        <w:sz w:val="28"/>
        <w:szCs w:val="28"/>
        <w:lang w:val="ru-RU" w:eastAsia="ru-RU" w:bidi="ru-RU"/>
      </w:rPr>
    </w:lvl>
    <w:lvl w:ilvl="1" w:tplc="7BB2D59C">
      <w:numFmt w:val="bullet"/>
      <w:lvlText w:val="•"/>
      <w:lvlJc w:val="left"/>
      <w:pPr>
        <w:ind w:left="1700" w:hanging="708"/>
      </w:pPr>
      <w:rPr>
        <w:lang w:val="ru-RU" w:eastAsia="ru-RU" w:bidi="ru-RU"/>
      </w:rPr>
    </w:lvl>
    <w:lvl w:ilvl="2" w:tplc="3D483CE4">
      <w:numFmt w:val="bullet"/>
      <w:lvlText w:val="•"/>
      <w:lvlJc w:val="left"/>
      <w:pPr>
        <w:ind w:left="2721" w:hanging="708"/>
      </w:pPr>
      <w:rPr>
        <w:lang w:val="ru-RU" w:eastAsia="ru-RU" w:bidi="ru-RU"/>
      </w:rPr>
    </w:lvl>
    <w:lvl w:ilvl="3" w:tplc="48FEBF54">
      <w:numFmt w:val="bullet"/>
      <w:lvlText w:val="•"/>
      <w:lvlJc w:val="left"/>
      <w:pPr>
        <w:ind w:left="3741" w:hanging="708"/>
      </w:pPr>
      <w:rPr>
        <w:lang w:val="ru-RU" w:eastAsia="ru-RU" w:bidi="ru-RU"/>
      </w:rPr>
    </w:lvl>
    <w:lvl w:ilvl="4" w:tplc="8730C92E">
      <w:numFmt w:val="bullet"/>
      <w:lvlText w:val="•"/>
      <w:lvlJc w:val="left"/>
      <w:pPr>
        <w:ind w:left="4762" w:hanging="708"/>
      </w:pPr>
      <w:rPr>
        <w:lang w:val="ru-RU" w:eastAsia="ru-RU" w:bidi="ru-RU"/>
      </w:rPr>
    </w:lvl>
    <w:lvl w:ilvl="5" w:tplc="6194E1B6">
      <w:numFmt w:val="bullet"/>
      <w:lvlText w:val="•"/>
      <w:lvlJc w:val="left"/>
      <w:pPr>
        <w:ind w:left="5783" w:hanging="708"/>
      </w:pPr>
      <w:rPr>
        <w:lang w:val="ru-RU" w:eastAsia="ru-RU" w:bidi="ru-RU"/>
      </w:rPr>
    </w:lvl>
    <w:lvl w:ilvl="6" w:tplc="A0D22FE8">
      <w:numFmt w:val="bullet"/>
      <w:lvlText w:val="•"/>
      <w:lvlJc w:val="left"/>
      <w:pPr>
        <w:ind w:left="6803" w:hanging="708"/>
      </w:pPr>
      <w:rPr>
        <w:lang w:val="ru-RU" w:eastAsia="ru-RU" w:bidi="ru-RU"/>
      </w:rPr>
    </w:lvl>
    <w:lvl w:ilvl="7" w:tplc="29CA8E88">
      <w:numFmt w:val="bullet"/>
      <w:lvlText w:val="•"/>
      <w:lvlJc w:val="left"/>
      <w:pPr>
        <w:ind w:left="7824" w:hanging="708"/>
      </w:pPr>
      <w:rPr>
        <w:lang w:val="ru-RU" w:eastAsia="ru-RU" w:bidi="ru-RU"/>
      </w:rPr>
    </w:lvl>
    <w:lvl w:ilvl="8" w:tplc="78EA3756">
      <w:numFmt w:val="bullet"/>
      <w:lvlText w:val="•"/>
      <w:lvlJc w:val="left"/>
      <w:pPr>
        <w:ind w:left="8845" w:hanging="708"/>
      </w:pPr>
      <w:rPr>
        <w:lang w:val="ru-RU" w:eastAsia="ru-RU" w:bidi="ru-RU"/>
      </w:rPr>
    </w:lvl>
  </w:abstractNum>
  <w:abstractNum w:abstractNumId="29">
    <w:nsid w:val="59450135"/>
    <w:multiLevelType w:val="hybridMultilevel"/>
    <w:tmpl w:val="ED128736"/>
    <w:lvl w:ilvl="0" w:tplc="28B887A0">
      <w:start w:val="1"/>
      <w:numFmt w:val="bullet"/>
      <w:lvlText w:val=""/>
      <w:lvlJc w:val="left"/>
      <w:pPr>
        <w:tabs>
          <w:tab w:val="num" w:pos="390"/>
        </w:tabs>
        <w:ind w:left="5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>
    <w:nsid w:val="5B701E55"/>
    <w:multiLevelType w:val="multilevel"/>
    <w:tmpl w:val="19540C88"/>
    <w:lvl w:ilvl="0">
      <w:start w:val="4"/>
      <w:numFmt w:val="decimal"/>
      <w:lvlText w:val="%1"/>
      <w:lvlJc w:val="left"/>
      <w:pPr>
        <w:ind w:left="2724" w:hanging="5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4" w:hanging="553"/>
        <w:jc w:val="right"/>
      </w:pPr>
      <w:rPr>
        <w:rFonts w:ascii="Arial" w:eastAsia="Arial" w:hAnsi="Arial" w:cs="Arial" w:hint="default"/>
        <w:i/>
        <w:color w:val="231F20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005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7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0" w:hanging="553"/>
      </w:pPr>
      <w:rPr>
        <w:rFonts w:hint="default"/>
        <w:lang w:val="ru-RU" w:eastAsia="en-US" w:bidi="ar-SA"/>
      </w:rPr>
    </w:lvl>
  </w:abstractNum>
  <w:abstractNum w:abstractNumId="31">
    <w:nsid w:val="5B7B47B2"/>
    <w:multiLevelType w:val="multilevel"/>
    <w:tmpl w:val="50A06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BBB5A7C"/>
    <w:multiLevelType w:val="hybridMultilevel"/>
    <w:tmpl w:val="051A2AD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33">
    <w:nsid w:val="5C7A0F68"/>
    <w:multiLevelType w:val="hybridMultilevel"/>
    <w:tmpl w:val="2E68B954"/>
    <w:lvl w:ilvl="0" w:tplc="6A720EEE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6994817"/>
    <w:multiLevelType w:val="hybridMultilevel"/>
    <w:tmpl w:val="CA8E2360"/>
    <w:lvl w:ilvl="0" w:tplc="94726000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ru-RU" w:bidi="ru-RU"/>
      </w:rPr>
    </w:lvl>
    <w:lvl w:ilvl="1" w:tplc="53CE7716">
      <w:numFmt w:val="bullet"/>
      <w:lvlText w:val="•"/>
      <w:lvlJc w:val="left"/>
      <w:pPr>
        <w:ind w:left="715" w:hanging="164"/>
      </w:pPr>
      <w:rPr>
        <w:lang w:val="ru-RU" w:eastAsia="ru-RU" w:bidi="ru-RU"/>
      </w:rPr>
    </w:lvl>
    <w:lvl w:ilvl="2" w:tplc="F656DC30">
      <w:numFmt w:val="bullet"/>
      <w:lvlText w:val="•"/>
      <w:lvlJc w:val="left"/>
      <w:pPr>
        <w:ind w:left="1151" w:hanging="164"/>
      </w:pPr>
      <w:rPr>
        <w:lang w:val="ru-RU" w:eastAsia="ru-RU" w:bidi="ru-RU"/>
      </w:rPr>
    </w:lvl>
    <w:lvl w:ilvl="3" w:tplc="A80C48F2">
      <w:numFmt w:val="bullet"/>
      <w:lvlText w:val="•"/>
      <w:lvlJc w:val="left"/>
      <w:pPr>
        <w:ind w:left="1587" w:hanging="164"/>
      </w:pPr>
      <w:rPr>
        <w:lang w:val="ru-RU" w:eastAsia="ru-RU" w:bidi="ru-RU"/>
      </w:rPr>
    </w:lvl>
    <w:lvl w:ilvl="4" w:tplc="E474FAC0">
      <w:numFmt w:val="bullet"/>
      <w:lvlText w:val="•"/>
      <w:lvlJc w:val="left"/>
      <w:pPr>
        <w:ind w:left="2023" w:hanging="164"/>
      </w:pPr>
      <w:rPr>
        <w:lang w:val="ru-RU" w:eastAsia="ru-RU" w:bidi="ru-RU"/>
      </w:rPr>
    </w:lvl>
    <w:lvl w:ilvl="5" w:tplc="3AA05824">
      <w:numFmt w:val="bullet"/>
      <w:lvlText w:val="•"/>
      <w:lvlJc w:val="left"/>
      <w:pPr>
        <w:ind w:left="2459" w:hanging="164"/>
      </w:pPr>
      <w:rPr>
        <w:lang w:val="ru-RU" w:eastAsia="ru-RU" w:bidi="ru-RU"/>
      </w:rPr>
    </w:lvl>
    <w:lvl w:ilvl="6" w:tplc="C03C4E9C">
      <w:numFmt w:val="bullet"/>
      <w:lvlText w:val="•"/>
      <w:lvlJc w:val="left"/>
      <w:pPr>
        <w:ind w:left="2895" w:hanging="164"/>
      </w:pPr>
      <w:rPr>
        <w:lang w:val="ru-RU" w:eastAsia="ru-RU" w:bidi="ru-RU"/>
      </w:rPr>
    </w:lvl>
    <w:lvl w:ilvl="7" w:tplc="0A1ACAB2">
      <w:numFmt w:val="bullet"/>
      <w:lvlText w:val="•"/>
      <w:lvlJc w:val="left"/>
      <w:pPr>
        <w:ind w:left="3331" w:hanging="164"/>
      </w:pPr>
      <w:rPr>
        <w:lang w:val="ru-RU" w:eastAsia="ru-RU" w:bidi="ru-RU"/>
      </w:rPr>
    </w:lvl>
    <w:lvl w:ilvl="8" w:tplc="A8ECE948">
      <w:numFmt w:val="bullet"/>
      <w:lvlText w:val="•"/>
      <w:lvlJc w:val="left"/>
      <w:pPr>
        <w:ind w:left="3767" w:hanging="164"/>
      </w:pPr>
      <w:rPr>
        <w:lang w:val="ru-RU" w:eastAsia="ru-RU" w:bidi="ru-RU"/>
      </w:rPr>
    </w:lvl>
  </w:abstractNum>
  <w:abstractNum w:abstractNumId="35">
    <w:nsid w:val="69041E20"/>
    <w:multiLevelType w:val="multilevel"/>
    <w:tmpl w:val="970AFF56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D517FDA"/>
    <w:multiLevelType w:val="multilevel"/>
    <w:tmpl w:val="F87AE7FE"/>
    <w:lvl w:ilvl="0">
      <w:start w:val="1"/>
      <w:numFmt w:val="decimal"/>
      <w:lvlText w:val="%1"/>
      <w:lvlJc w:val="left"/>
      <w:pPr>
        <w:ind w:left="702" w:hanging="212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1" w:hanging="645"/>
      </w:pPr>
      <w:rPr>
        <w:b/>
        <w:bCs/>
        <w:w w:val="100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302" w:hanging="708"/>
      </w:pPr>
      <w:rPr>
        <w:b/>
        <w:bCs/>
        <w:spacing w:val="0"/>
        <w:w w:val="100"/>
        <w:lang w:val="ru-RU" w:eastAsia="ru-RU" w:bidi="ru-RU"/>
      </w:rPr>
    </w:lvl>
    <w:lvl w:ilvl="3">
      <w:numFmt w:val="bullet"/>
      <w:lvlText w:val="•"/>
      <w:lvlJc w:val="left"/>
      <w:pPr>
        <w:ind w:left="1838" w:hanging="70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2976" w:hanging="70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114" w:hanging="70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253" w:hanging="70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391" w:hanging="70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529" w:hanging="708"/>
      </w:pPr>
      <w:rPr>
        <w:lang w:val="ru-RU" w:eastAsia="ru-RU" w:bidi="ru-RU"/>
      </w:rPr>
    </w:lvl>
  </w:abstractNum>
  <w:abstractNum w:abstractNumId="37">
    <w:nsid w:val="700B13EE"/>
    <w:multiLevelType w:val="hybridMultilevel"/>
    <w:tmpl w:val="9844F916"/>
    <w:lvl w:ilvl="0" w:tplc="88D6DE70">
      <w:start w:val="1"/>
      <w:numFmt w:val="decimal"/>
      <w:lvlText w:val="%1."/>
      <w:lvlJc w:val="left"/>
      <w:pPr>
        <w:ind w:left="302" w:hanging="708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ru-RU" w:bidi="ru-RU"/>
      </w:rPr>
    </w:lvl>
    <w:lvl w:ilvl="1" w:tplc="FAE24D00">
      <w:numFmt w:val="bullet"/>
      <w:lvlText w:val="•"/>
      <w:lvlJc w:val="left"/>
      <w:pPr>
        <w:ind w:left="3460" w:hanging="708"/>
      </w:pPr>
      <w:rPr>
        <w:lang w:val="ru-RU" w:eastAsia="ru-RU" w:bidi="ru-RU"/>
      </w:rPr>
    </w:lvl>
    <w:lvl w:ilvl="2" w:tplc="7884C16A">
      <w:numFmt w:val="bullet"/>
      <w:lvlText w:val="•"/>
      <w:lvlJc w:val="left"/>
      <w:pPr>
        <w:ind w:left="4165" w:hanging="708"/>
      </w:pPr>
      <w:rPr>
        <w:lang w:val="ru-RU" w:eastAsia="ru-RU" w:bidi="ru-RU"/>
      </w:rPr>
    </w:lvl>
    <w:lvl w:ilvl="3" w:tplc="92646C80">
      <w:numFmt w:val="bullet"/>
      <w:lvlText w:val="•"/>
      <w:lvlJc w:val="left"/>
      <w:pPr>
        <w:ind w:left="4870" w:hanging="708"/>
      </w:pPr>
      <w:rPr>
        <w:lang w:val="ru-RU" w:eastAsia="ru-RU" w:bidi="ru-RU"/>
      </w:rPr>
    </w:lvl>
    <w:lvl w:ilvl="4" w:tplc="F5D48402">
      <w:numFmt w:val="bullet"/>
      <w:lvlText w:val="•"/>
      <w:lvlJc w:val="left"/>
      <w:pPr>
        <w:ind w:left="5575" w:hanging="708"/>
      </w:pPr>
      <w:rPr>
        <w:lang w:val="ru-RU" w:eastAsia="ru-RU" w:bidi="ru-RU"/>
      </w:rPr>
    </w:lvl>
    <w:lvl w:ilvl="5" w:tplc="BDA26D7C">
      <w:numFmt w:val="bullet"/>
      <w:lvlText w:val="•"/>
      <w:lvlJc w:val="left"/>
      <w:pPr>
        <w:ind w:left="6280" w:hanging="708"/>
      </w:pPr>
      <w:rPr>
        <w:lang w:val="ru-RU" w:eastAsia="ru-RU" w:bidi="ru-RU"/>
      </w:rPr>
    </w:lvl>
    <w:lvl w:ilvl="6" w:tplc="C87E4776">
      <w:numFmt w:val="bullet"/>
      <w:lvlText w:val="•"/>
      <w:lvlJc w:val="left"/>
      <w:pPr>
        <w:ind w:left="6985" w:hanging="708"/>
      </w:pPr>
      <w:rPr>
        <w:lang w:val="ru-RU" w:eastAsia="ru-RU" w:bidi="ru-RU"/>
      </w:rPr>
    </w:lvl>
    <w:lvl w:ilvl="7" w:tplc="E0360DE8">
      <w:numFmt w:val="bullet"/>
      <w:lvlText w:val="•"/>
      <w:lvlJc w:val="left"/>
      <w:pPr>
        <w:ind w:left="7690" w:hanging="708"/>
      </w:pPr>
      <w:rPr>
        <w:lang w:val="ru-RU" w:eastAsia="ru-RU" w:bidi="ru-RU"/>
      </w:rPr>
    </w:lvl>
    <w:lvl w:ilvl="8" w:tplc="FA901D78">
      <w:numFmt w:val="bullet"/>
      <w:lvlText w:val="•"/>
      <w:lvlJc w:val="left"/>
      <w:pPr>
        <w:ind w:left="8396" w:hanging="708"/>
      </w:pPr>
      <w:rPr>
        <w:lang w:val="ru-RU" w:eastAsia="ru-RU" w:bidi="ru-RU"/>
      </w:rPr>
    </w:lvl>
  </w:abstractNum>
  <w:abstractNum w:abstractNumId="38">
    <w:nsid w:val="714235B3"/>
    <w:multiLevelType w:val="multilevel"/>
    <w:tmpl w:val="A552A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5336AF1"/>
    <w:multiLevelType w:val="hybridMultilevel"/>
    <w:tmpl w:val="D9D2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65A31FB"/>
    <w:multiLevelType w:val="hybridMultilevel"/>
    <w:tmpl w:val="2B9201B4"/>
    <w:lvl w:ilvl="0" w:tplc="BC1E549A">
      <w:numFmt w:val="bullet"/>
      <w:lvlText w:val=""/>
      <w:lvlJc w:val="left"/>
      <w:pPr>
        <w:ind w:left="682" w:hanging="708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ru-RU" w:bidi="ru-RU"/>
      </w:rPr>
    </w:lvl>
    <w:lvl w:ilvl="1" w:tplc="F95C08C4">
      <w:numFmt w:val="bullet"/>
      <w:lvlText w:val="•"/>
      <w:lvlJc w:val="left"/>
      <w:pPr>
        <w:ind w:left="1700" w:hanging="708"/>
      </w:pPr>
      <w:rPr>
        <w:lang w:val="ru-RU" w:eastAsia="ru-RU" w:bidi="ru-RU"/>
      </w:rPr>
    </w:lvl>
    <w:lvl w:ilvl="2" w:tplc="A282EC60">
      <w:numFmt w:val="bullet"/>
      <w:lvlText w:val="•"/>
      <w:lvlJc w:val="left"/>
      <w:pPr>
        <w:ind w:left="2721" w:hanging="708"/>
      </w:pPr>
      <w:rPr>
        <w:lang w:val="ru-RU" w:eastAsia="ru-RU" w:bidi="ru-RU"/>
      </w:rPr>
    </w:lvl>
    <w:lvl w:ilvl="3" w:tplc="A0ECFDE8">
      <w:numFmt w:val="bullet"/>
      <w:lvlText w:val="•"/>
      <w:lvlJc w:val="left"/>
      <w:pPr>
        <w:ind w:left="3741" w:hanging="708"/>
      </w:pPr>
      <w:rPr>
        <w:lang w:val="ru-RU" w:eastAsia="ru-RU" w:bidi="ru-RU"/>
      </w:rPr>
    </w:lvl>
    <w:lvl w:ilvl="4" w:tplc="33A81BA6">
      <w:numFmt w:val="bullet"/>
      <w:lvlText w:val="•"/>
      <w:lvlJc w:val="left"/>
      <w:pPr>
        <w:ind w:left="4762" w:hanging="708"/>
      </w:pPr>
      <w:rPr>
        <w:lang w:val="ru-RU" w:eastAsia="ru-RU" w:bidi="ru-RU"/>
      </w:rPr>
    </w:lvl>
    <w:lvl w:ilvl="5" w:tplc="0D76A5E6">
      <w:numFmt w:val="bullet"/>
      <w:lvlText w:val="•"/>
      <w:lvlJc w:val="left"/>
      <w:pPr>
        <w:ind w:left="5783" w:hanging="708"/>
      </w:pPr>
      <w:rPr>
        <w:lang w:val="ru-RU" w:eastAsia="ru-RU" w:bidi="ru-RU"/>
      </w:rPr>
    </w:lvl>
    <w:lvl w:ilvl="6" w:tplc="1BD05048">
      <w:numFmt w:val="bullet"/>
      <w:lvlText w:val="•"/>
      <w:lvlJc w:val="left"/>
      <w:pPr>
        <w:ind w:left="6803" w:hanging="708"/>
      </w:pPr>
      <w:rPr>
        <w:lang w:val="ru-RU" w:eastAsia="ru-RU" w:bidi="ru-RU"/>
      </w:rPr>
    </w:lvl>
    <w:lvl w:ilvl="7" w:tplc="3CE0CD7A">
      <w:numFmt w:val="bullet"/>
      <w:lvlText w:val="•"/>
      <w:lvlJc w:val="left"/>
      <w:pPr>
        <w:ind w:left="7824" w:hanging="708"/>
      </w:pPr>
      <w:rPr>
        <w:lang w:val="ru-RU" w:eastAsia="ru-RU" w:bidi="ru-RU"/>
      </w:rPr>
    </w:lvl>
    <w:lvl w:ilvl="8" w:tplc="45F6758A">
      <w:numFmt w:val="bullet"/>
      <w:lvlText w:val="•"/>
      <w:lvlJc w:val="left"/>
      <w:pPr>
        <w:ind w:left="8845" w:hanging="708"/>
      </w:pPr>
      <w:rPr>
        <w:lang w:val="ru-RU" w:eastAsia="ru-RU" w:bidi="ru-RU"/>
      </w:rPr>
    </w:lvl>
  </w:abstractNum>
  <w:abstractNum w:abstractNumId="41">
    <w:nsid w:val="7A613DEA"/>
    <w:multiLevelType w:val="hybridMultilevel"/>
    <w:tmpl w:val="15F81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995757"/>
    <w:multiLevelType w:val="hybridMultilevel"/>
    <w:tmpl w:val="854E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843CBD"/>
    <w:multiLevelType w:val="multilevel"/>
    <w:tmpl w:val="22207280"/>
    <w:lvl w:ilvl="0">
      <w:numFmt w:val="bullet"/>
      <w:lvlText w:val=""/>
      <w:lvlJc w:val="left"/>
      <w:pPr>
        <w:ind w:left="68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>
      <w:numFmt w:val="bullet"/>
      <w:lvlText w:val=""/>
      <w:lvlJc w:val="left"/>
      <w:pPr>
        <w:ind w:left="971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374" w:hanging="344"/>
        <w:jc w:val="right"/>
      </w:pPr>
      <w:rPr>
        <w:rFonts w:ascii="Century Gothic" w:eastAsia="Century Gothic" w:hAnsi="Century Gothic" w:cs="Century Gothic" w:hint="default"/>
        <w:color w:val="231F20"/>
        <w:w w:val="108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392" w:hanging="553"/>
        <w:jc w:val="right"/>
      </w:pPr>
      <w:rPr>
        <w:rFonts w:ascii="Arial" w:eastAsia="Arial" w:hAnsi="Arial" w:cs="Arial" w:hint="default"/>
        <w:i/>
        <w:color w:val="231F20"/>
        <w:w w:val="102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203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0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4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8" w:hanging="55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2"/>
  </w:num>
  <w:num w:numId="3">
    <w:abstractNumId w:val="27"/>
  </w:num>
  <w:num w:numId="4">
    <w:abstractNumId w:val="21"/>
  </w:num>
  <w:num w:numId="5">
    <w:abstractNumId w:val="28"/>
  </w:num>
  <w:num w:numId="6">
    <w:abstractNumId w:val="40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25"/>
  </w:num>
  <w:num w:numId="11">
    <w:abstractNumId w:val="18"/>
  </w:num>
  <w:num w:numId="12">
    <w:abstractNumId w:val="9"/>
  </w:num>
  <w:num w:numId="13">
    <w:abstractNumId w:val="34"/>
  </w:num>
  <w:num w:numId="14">
    <w:abstractNumId w:val="24"/>
  </w:num>
  <w:num w:numId="15">
    <w:abstractNumId w:val="35"/>
  </w:num>
  <w:num w:numId="16">
    <w:abstractNumId w:val="7"/>
  </w:num>
  <w:num w:numId="17">
    <w:abstractNumId w:val="4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0"/>
  </w:num>
  <w:num w:numId="21">
    <w:abstractNumId w:val="1"/>
  </w:num>
  <w:num w:numId="22">
    <w:abstractNumId w:val="2"/>
  </w:num>
  <w:num w:numId="23">
    <w:abstractNumId w:val="15"/>
  </w:num>
  <w:num w:numId="24">
    <w:abstractNumId w:val="31"/>
  </w:num>
  <w:num w:numId="25">
    <w:abstractNumId w:val="10"/>
  </w:num>
  <w:num w:numId="26">
    <w:abstractNumId w:val="19"/>
  </w:num>
  <w:num w:numId="27">
    <w:abstractNumId w:val="33"/>
  </w:num>
  <w:num w:numId="28">
    <w:abstractNumId w:val="11"/>
  </w:num>
  <w:num w:numId="29">
    <w:abstractNumId w:val="22"/>
  </w:num>
  <w:num w:numId="30">
    <w:abstractNumId w:val="17"/>
  </w:num>
  <w:num w:numId="31">
    <w:abstractNumId w:val="39"/>
  </w:num>
  <w:num w:numId="32">
    <w:abstractNumId w:val="42"/>
  </w:num>
  <w:num w:numId="33">
    <w:abstractNumId w:val="43"/>
  </w:num>
  <w:num w:numId="34">
    <w:abstractNumId w:val="16"/>
  </w:num>
  <w:num w:numId="35">
    <w:abstractNumId w:val="26"/>
  </w:num>
  <w:num w:numId="36">
    <w:abstractNumId w:val="30"/>
  </w:num>
  <w:num w:numId="37">
    <w:abstractNumId w:val="5"/>
  </w:num>
  <w:num w:numId="38">
    <w:abstractNumId w:val="20"/>
  </w:num>
  <w:num w:numId="39">
    <w:abstractNumId w:val="29"/>
  </w:num>
  <w:num w:numId="40">
    <w:abstractNumId w:val="38"/>
  </w:num>
  <w:num w:numId="41">
    <w:abstractNumId w:val="6"/>
  </w:num>
  <w:num w:numId="42">
    <w:abstractNumId w:val="13"/>
  </w:num>
  <w:num w:numId="43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45"/>
    <w:rsid w:val="00032391"/>
    <w:rsid w:val="000366A6"/>
    <w:rsid w:val="00040D5F"/>
    <w:rsid w:val="000415E5"/>
    <w:rsid w:val="0004194D"/>
    <w:rsid w:val="00042816"/>
    <w:rsid w:val="00050176"/>
    <w:rsid w:val="00054254"/>
    <w:rsid w:val="00062BDE"/>
    <w:rsid w:val="00063060"/>
    <w:rsid w:val="00063184"/>
    <w:rsid w:val="0006769D"/>
    <w:rsid w:val="00071B23"/>
    <w:rsid w:val="00071FC9"/>
    <w:rsid w:val="000819C4"/>
    <w:rsid w:val="00094063"/>
    <w:rsid w:val="00094682"/>
    <w:rsid w:val="000A2AE5"/>
    <w:rsid w:val="000C33A1"/>
    <w:rsid w:val="000C4430"/>
    <w:rsid w:val="000E14B4"/>
    <w:rsid w:val="000E7F73"/>
    <w:rsid w:val="000F21D4"/>
    <w:rsid w:val="000F3925"/>
    <w:rsid w:val="000F6141"/>
    <w:rsid w:val="00100CA3"/>
    <w:rsid w:val="00103EA7"/>
    <w:rsid w:val="00104808"/>
    <w:rsid w:val="0011159E"/>
    <w:rsid w:val="00113BB6"/>
    <w:rsid w:val="00127B26"/>
    <w:rsid w:val="001329FC"/>
    <w:rsid w:val="00135B89"/>
    <w:rsid w:val="00137092"/>
    <w:rsid w:val="0015373D"/>
    <w:rsid w:val="00155F50"/>
    <w:rsid w:val="00170910"/>
    <w:rsid w:val="00184B44"/>
    <w:rsid w:val="001A1C58"/>
    <w:rsid w:val="001D1DF4"/>
    <w:rsid w:val="001D2CB4"/>
    <w:rsid w:val="001F10F8"/>
    <w:rsid w:val="00203C17"/>
    <w:rsid w:val="002066EB"/>
    <w:rsid w:val="002133AC"/>
    <w:rsid w:val="002316A7"/>
    <w:rsid w:val="002638FE"/>
    <w:rsid w:val="00280208"/>
    <w:rsid w:val="00285598"/>
    <w:rsid w:val="00291846"/>
    <w:rsid w:val="002944D9"/>
    <w:rsid w:val="002957A4"/>
    <w:rsid w:val="00296C25"/>
    <w:rsid w:val="002A469E"/>
    <w:rsid w:val="002A79FD"/>
    <w:rsid w:val="002B04E4"/>
    <w:rsid w:val="002C2320"/>
    <w:rsid w:val="002C5263"/>
    <w:rsid w:val="002C6D0E"/>
    <w:rsid w:val="002D25DE"/>
    <w:rsid w:val="002D4B9E"/>
    <w:rsid w:val="002E4B18"/>
    <w:rsid w:val="002E5851"/>
    <w:rsid w:val="002F0B8E"/>
    <w:rsid w:val="002F45D2"/>
    <w:rsid w:val="00311522"/>
    <w:rsid w:val="00312396"/>
    <w:rsid w:val="00312AB4"/>
    <w:rsid w:val="00313B9D"/>
    <w:rsid w:val="00323A34"/>
    <w:rsid w:val="00326667"/>
    <w:rsid w:val="00333335"/>
    <w:rsid w:val="00337BE4"/>
    <w:rsid w:val="00341DE5"/>
    <w:rsid w:val="0035017C"/>
    <w:rsid w:val="003573AF"/>
    <w:rsid w:val="00382D84"/>
    <w:rsid w:val="003907B7"/>
    <w:rsid w:val="003A04D4"/>
    <w:rsid w:val="003A339F"/>
    <w:rsid w:val="003A3DE8"/>
    <w:rsid w:val="003A62DE"/>
    <w:rsid w:val="003B7A4D"/>
    <w:rsid w:val="003C1754"/>
    <w:rsid w:val="003C7CFA"/>
    <w:rsid w:val="003D0F9D"/>
    <w:rsid w:val="003E0450"/>
    <w:rsid w:val="003F452E"/>
    <w:rsid w:val="003F5D57"/>
    <w:rsid w:val="00401090"/>
    <w:rsid w:val="00401994"/>
    <w:rsid w:val="00412EA0"/>
    <w:rsid w:val="004160D6"/>
    <w:rsid w:val="004244CA"/>
    <w:rsid w:val="00437FB2"/>
    <w:rsid w:val="0044118F"/>
    <w:rsid w:val="00450988"/>
    <w:rsid w:val="00451DB8"/>
    <w:rsid w:val="00455F93"/>
    <w:rsid w:val="00457BD2"/>
    <w:rsid w:val="0047508C"/>
    <w:rsid w:val="004825D1"/>
    <w:rsid w:val="004A6EF4"/>
    <w:rsid w:val="004B18B7"/>
    <w:rsid w:val="004B330C"/>
    <w:rsid w:val="004D0055"/>
    <w:rsid w:val="004D0233"/>
    <w:rsid w:val="004F1493"/>
    <w:rsid w:val="004F465C"/>
    <w:rsid w:val="005036B1"/>
    <w:rsid w:val="005100AE"/>
    <w:rsid w:val="00527D76"/>
    <w:rsid w:val="00563404"/>
    <w:rsid w:val="0059272A"/>
    <w:rsid w:val="00592B9E"/>
    <w:rsid w:val="005A0A5A"/>
    <w:rsid w:val="005A3F90"/>
    <w:rsid w:val="005B103C"/>
    <w:rsid w:val="005C3B61"/>
    <w:rsid w:val="005C3FF9"/>
    <w:rsid w:val="005C6A84"/>
    <w:rsid w:val="005D52AD"/>
    <w:rsid w:val="005D6A78"/>
    <w:rsid w:val="005F3AAB"/>
    <w:rsid w:val="005F5685"/>
    <w:rsid w:val="006229B3"/>
    <w:rsid w:val="00633195"/>
    <w:rsid w:val="006375C7"/>
    <w:rsid w:val="00640EC3"/>
    <w:rsid w:val="0065080E"/>
    <w:rsid w:val="00652843"/>
    <w:rsid w:val="006636CA"/>
    <w:rsid w:val="006646DE"/>
    <w:rsid w:val="00667390"/>
    <w:rsid w:val="00674B19"/>
    <w:rsid w:val="00681CC7"/>
    <w:rsid w:val="006820A6"/>
    <w:rsid w:val="00690F10"/>
    <w:rsid w:val="00694CF0"/>
    <w:rsid w:val="006A1585"/>
    <w:rsid w:val="006A68F3"/>
    <w:rsid w:val="006B7AD5"/>
    <w:rsid w:val="006C40E3"/>
    <w:rsid w:val="006C4F11"/>
    <w:rsid w:val="006C5939"/>
    <w:rsid w:val="006E41D2"/>
    <w:rsid w:val="006F0C0C"/>
    <w:rsid w:val="006F7B55"/>
    <w:rsid w:val="007006A4"/>
    <w:rsid w:val="00706434"/>
    <w:rsid w:val="00711D9B"/>
    <w:rsid w:val="007221CE"/>
    <w:rsid w:val="007320C4"/>
    <w:rsid w:val="00732441"/>
    <w:rsid w:val="00732716"/>
    <w:rsid w:val="00733336"/>
    <w:rsid w:val="00757F02"/>
    <w:rsid w:val="007641BA"/>
    <w:rsid w:val="0078624F"/>
    <w:rsid w:val="007A12FF"/>
    <w:rsid w:val="007A6A45"/>
    <w:rsid w:val="007C58A8"/>
    <w:rsid w:val="007D0BA1"/>
    <w:rsid w:val="007D61A4"/>
    <w:rsid w:val="007E7BB9"/>
    <w:rsid w:val="007E7DD0"/>
    <w:rsid w:val="007F11F5"/>
    <w:rsid w:val="007F7ADE"/>
    <w:rsid w:val="00804A74"/>
    <w:rsid w:val="0083113F"/>
    <w:rsid w:val="0083438A"/>
    <w:rsid w:val="008365DD"/>
    <w:rsid w:val="00842F83"/>
    <w:rsid w:val="0085245A"/>
    <w:rsid w:val="008626BE"/>
    <w:rsid w:val="00864F9C"/>
    <w:rsid w:val="00873B5A"/>
    <w:rsid w:val="00884694"/>
    <w:rsid w:val="00884DF6"/>
    <w:rsid w:val="008874E7"/>
    <w:rsid w:val="008A1268"/>
    <w:rsid w:val="008A2B56"/>
    <w:rsid w:val="008B43D8"/>
    <w:rsid w:val="008C3C12"/>
    <w:rsid w:val="008D3EF8"/>
    <w:rsid w:val="008D73C3"/>
    <w:rsid w:val="008D7B43"/>
    <w:rsid w:val="00911B86"/>
    <w:rsid w:val="009130C8"/>
    <w:rsid w:val="009225D6"/>
    <w:rsid w:val="00923B00"/>
    <w:rsid w:val="00923F6C"/>
    <w:rsid w:val="0092560D"/>
    <w:rsid w:val="00925818"/>
    <w:rsid w:val="0092741F"/>
    <w:rsid w:val="009313BB"/>
    <w:rsid w:val="0094145D"/>
    <w:rsid w:val="0096312D"/>
    <w:rsid w:val="00964AB1"/>
    <w:rsid w:val="00964FC7"/>
    <w:rsid w:val="009661B5"/>
    <w:rsid w:val="009A6743"/>
    <w:rsid w:val="009C57AB"/>
    <w:rsid w:val="009C5D85"/>
    <w:rsid w:val="009D2D27"/>
    <w:rsid w:val="009D47AB"/>
    <w:rsid w:val="009E185B"/>
    <w:rsid w:val="009E2F35"/>
    <w:rsid w:val="009E5DE7"/>
    <w:rsid w:val="00A01A28"/>
    <w:rsid w:val="00A041DB"/>
    <w:rsid w:val="00A05F89"/>
    <w:rsid w:val="00A07CAB"/>
    <w:rsid w:val="00A1540D"/>
    <w:rsid w:val="00A25191"/>
    <w:rsid w:val="00A66145"/>
    <w:rsid w:val="00A67095"/>
    <w:rsid w:val="00A74213"/>
    <w:rsid w:val="00A8481F"/>
    <w:rsid w:val="00A940A0"/>
    <w:rsid w:val="00AB3374"/>
    <w:rsid w:val="00AE3C92"/>
    <w:rsid w:val="00AF0D5F"/>
    <w:rsid w:val="00B02E95"/>
    <w:rsid w:val="00B13D23"/>
    <w:rsid w:val="00B21272"/>
    <w:rsid w:val="00B2722C"/>
    <w:rsid w:val="00B332CE"/>
    <w:rsid w:val="00B376A4"/>
    <w:rsid w:val="00B46362"/>
    <w:rsid w:val="00B50E34"/>
    <w:rsid w:val="00B52BC9"/>
    <w:rsid w:val="00B66031"/>
    <w:rsid w:val="00B71F59"/>
    <w:rsid w:val="00B836AF"/>
    <w:rsid w:val="00B91BE6"/>
    <w:rsid w:val="00B92E74"/>
    <w:rsid w:val="00BA09D7"/>
    <w:rsid w:val="00BC38B7"/>
    <w:rsid w:val="00BD1692"/>
    <w:rsid w:val="00BD475B"/>
    <w:rsid w:val="00BD4CF7"/>
    <w:rsid w:val="00BE161A"/>
    <w:rsid w:val="00BF6D7D"/>
    <w:rsid w:val="00C04312"/>
    <w:rsid w:val="00C073F2"/>
    <w:rsid w:val="00C11687"/>
    <w:rsid w:val="00C12572"/>
    <w:rsid w:val="00C47056"/>
    <w:rsid w:val="00C50BC1"/>
    <w:rsid w:val="00C553CC"/>
    <w:rsid w:val="00C62C02"/>
    <w:rsid w:val="00C736E6"/>
    <w:rsid w:val="00C7558D"/>
    <w:rsid w:val="00CA45E7"/>
    <w:rsid w:val="00CA7505"/>
    <w:rsid w:val="00CB62DE"/>
    <w:rsid w:val="00CC4081"/>
    <w:rsid w:val="00CC6BE9"/>
    <w:rsid w:val="00CE0E5B"/>
    <w:rsid w:val="00CE4A38"/>
    <w:rsid w:val="00D01EFC"/>
    <w:rsid w:val="00D13A1B"/>
    <w:rsid w:val="00D216B8"/>
    <w:rsid w:val="00D33325"/>
    <w:rsid w:val="00D34AFB"/>
    <w:rsid w:val="00D431CF"/>
    <w:rsid w:val="00D46458"/>
    <w:rsid w:val="00D50D55"/>
    <w:rsid w:val="00D51175"/>
    <w:rsid w:val="00D54066"/>
    <w:rsid w:val="00D54367"/>
    <w:rsid w:val="00D657EA"/>
    <w:rsid w:val="00D6701E"/>
    <w:rsid w:val="00D810AC"/>
    <w:rsid w:val="00D855C0"/>
    <w:rsid w:val="00D9758E"/>
    <w:rsid w:val="00DA2106"/>
    <w:rsid w:val="00DB5F05"/>
    <w:rsid w:val="00DB7502"/>
    <w:rsid w:val="00DC46A4"/>
    <w:rsid w:val="00DC57F8"/>
    <w:rsid w:val="00DD66DC"/>
    <w:rsid w:val="00DE11A8"/>
    <w:rsid w:val="00DE2F23"/>
    <w:rsid w:val="00DF0967"/>
    <w:rsid w:val="00DF2271"/>
    <w:rsid w:val="00E149B3"/>
    <w:rsid w:val="00E17A98"/>
    <w:rsid w:val="00E22ABD"/>
    <w:rsid w:val="00E246A3"/>
    <w:rsid w:val="00E269E0"/>
    <w:rsid w:val="00E37FD3"/>
    <w:rsid w:val="00E447EB"/>
    <w:rsid w:val="00E62FF4"/>
    <w:rsid w:val="00E9016C"/>
    <w:rsid w:val="00E910DC"/>
    <w:rsid w:val="00E92746"/>
    <w:rsid w:val="00EA4B23"/>
    <w:rsid w:val="00EA5290"/>
    <w:rsid w:val="00EB46A9"/>
    <w:rsid w:val="00EC11F4"/>
    <w:rsid w:val="00EE0AD1"/>
    <w:rsid w:val="00EE3B4F"/>
    <w:rsid w:val="00EE49F5"/>
    <w:rsid w:val="00EF0060"/>
    <w:rsid w:val="00F136FE"/>
    <w:rsid w:val="00F16A1F"/>
    <w:rsid w:val="00F27B21"/>
    <w:rsid w:val="00F341D8"/>
    <w:rsid w:val="00F423B0"/>
    <w:rsid w:val="00F44298"/>
    <w:rsid w:val="00F47755"/>
    <w:rsid w:val="00F552AD"/>
    <w:rsid w:val="00F6439C"/>
    <w:rsid w:val="00F653DE"/>
    <w:rsid w:val="00F73D7C"/>
    <w:rsid w:val="00F740E1"/>
    <w:rsid w:val="00F77652"/>
    <w:rsid w:val="00F86DE3"/>
    <w:rsid w:val="00F93F32"/>
    <w:rsid w:val="00F96AF2"/>
    <w:rsid w:val="00F97487"/>
    <w:rsid w:val="00FA49FC"/>
    <w:rsid w:val="00FB1E76"/>
    <w:rsid w:val="00FB3C91"/>
    <w:rsid w:val="00FB3CF4"/>
    <w:rsid w:val="00FB683D"/>
    <w:rsid w:val="00FC570A"/>
    <w:rsid w:val="00FC5C1A"/>
    <w:rsid w:val="00FD11AF"/>
    <w:rsid w:val="00FD1295"/>
    <w:rsid w:val="00FD4097"/>
    <w:rsid w:val="00FD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B13A45-88C2-4BAA-AA13-F834322A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9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44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D34AF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071F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2802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1"/>
    <w:qFormat/>
    <w:rsid w:val="004A6EF4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1"/>
    <w:qFormat/>
    <w:rsid w:val="004A6EF4"/>
    <w:pPr>
      <w:spacing w:before="240" w:after="60" w:line="240" w:lineRule="auto"/>
      <w:outlineLvl w:val="5"/>
    </w:pPr>
    <w:rPr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4A6EF4"/>
    <w:p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9"/>
    <w:unhideWhenUsed/>
    <w:qFormat/>
    <w:rsid w:val="004A6E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A6EF4"/>
    <w:pPr>
      <w:spacing w:before="240" w:after="60" w:line="240" w:lineRule="auto"/>
      <w:outlineLvl w:val="8"/>
    </w:pPr>
    <w:rPr>
      <w:rFonts w:ascii="Cambria" w:hAnsi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4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34AF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071FC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8020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A6EF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4A6EF4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rsid w:val="004A6EF4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4A6E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A6EF4"/>
    <w:rPr>
      <w:rFonts w:ascii="Cambria" w:eastAsia="Times New Roman" w:hAnsi="Cambria" w:cs="Times New Roman"/>
      <w:lang w:val="en-US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FD409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FD4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D4097"/>
    <w:rPr>
      <w:rFonts w:cs="Times New Roman"/>
    </w:rPr>
  </w:style>
  <w:style w:type="paragraph" w:styleId="a6">
    <w:name w:val="footnote text"/>
    <w:basedOn w:val="a"/>
    <w:link w:val="a7"/>
    <w:uiPriority w:val="99"/>
    <w:rsid w:val="00FD409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FD40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FD4097"/>
    <w:rPr>
      <w:rFonts w:cs="Times New Roman"/>
      <w:vertAlign w:val="superscript"/>
    </w:rPr>
  </w:style>
  <w:style w:type="character" w:styleId="a9">
    <w:name w:val="Emphasis"/>
    <w:uiPriority w:val="99"/>
    <w:qFormat/>
    <w:rsid w:val="00FD4097"/>
    <w:rPr>
      <w:rFonts w:cs="Times New Roman"/>
      <w:i/>
    </w:rPr>
  </w:style>
  <w:style w:type="paragraph" w:styleId="aa">
    <w:name w:val="header"/>
    <w:basedOn w:val="a"/>
    <w:link w:val="ab"/>
    <w:uiPriority w:val="99"/>
    <w:unhideWhenUsed/>
    <w:rsid w:val="00FD409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FD4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1"/>
    <w:qFormat/>
    <w:rsid w:val="00113BB6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FB683D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B683D"/>
  </w:style>
  <w:style w:type="paragraph" w:styleId="31">
    <w:name w:val="Body Text 3"/>
    <w:basedOn w:val="a"/>
    <w:link w:val="32"/>
    <w:uiPriority w:val="99"/>
    <w:semiHidden/>
    <w:unhideWhenUsed/>
    <w:rsid w:val="00FB683D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683D"/>
    <w:rPr>
      <w:sz w:val="16"/>
      <w:szCs w:val="16"/>
    </w:rPr>
  </w:style>
  <w:style w:type="paragraph" w:customStyle="1" w:styleId="ConsPlusNormal">
    <w:name w:val="ConsPlusNormal"/>
    <w:uiPriority w:val="99"/>
    <w:rsid w:val="00F442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1370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37092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370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7092"/>
    <w:pPr>
      <w:widowControl w:val="0"/>
      <w:autoSpaceDE w:val="0"/>
      <w:autoSpaceDN w:val="0"/>
      <w:spacing w:after="0" w:line="240" w:lineRule="auto"/>
      <w:ind w:left="85"/>
    </w:pPr>
    <w:rPr>
      <w:rFonts w:ascii="Times New Roman" w:hAnsi="Times New Roman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13709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bidi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13709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310">
    <w:name w:val="Основной текст 31"/>
    <w:basedOn w:val="a"/>
    <w:rsid w:val="00280208"/>
    <w:pPr>
      <w:spacing w:after="0" w:line="240" w:lineRule="auto"/>
      <w:jc w:val="both"/>
    </w:pPr>
    <w:rPr>
      <w:rFonts w:ascii="Times New Roman" w:hAnsi="Times New Roman"/>
      <w:b/>
      <w:sz w:val="28"/>
      <w:szCs w:val="24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28020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280208"/>
    <w:rPr>
      <w:rFonts w:ascii="Calibri" w:eastAsia="Times New Roman" w:hAnsi="Calibri" w:cs="Times New Roman"/>
      <w:lang w:eastAsia="ru-RU"/>
    </w:rPr>
  </w:style>
  <w:style w:type="paragraph" w:customStyle="1" w:styleId="320">
    <w:name w:val="Основной текст с отступом 32"/>
    <w:basedOn w:val="a"/>
    <w:rsid w:val="00280208"/>
    <w:pPr>
      <w:spacing w:after="0" w:line="240" w:lineRule="auto"/>
      <w:ind w:firstLine="709"/>
    </w:pPr>
    <w:rPr>
      <w:rFonts w:ascii="Times New Roman" w:hAnsi="Times New Roman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280208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280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280208"/>
    <w:rPr>
      <w:color w:val="0000FF" w:themeColor="hyperlink"/>
      <w:u w:val="single"/>
    </w:rPr>
  </w:style>
  <w:style w:type="paragraph" w:styleId="af5">
    <w:name w:val="No Spacing"/>
    <w:uiPriority w:val="1"/>
    <w:qFormat/>
    <w:rsid w:val="00280208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Абзац списка1"/>
    <w:basedOn w:val="a"/>
    <w:uiPriority w:val="99"/>
    <w:rsid w:val="004A6EF4"/>
    <w:pPr>
      <w:ind w:left="720"/>
      <w:contextualSpacing/>
    </w:pPr>
    <w:rPr>
      <w:lang w:eastAsia="en-US"/>
    </w:rPr>
  </w:style>
  <w:style w:type="paragraph" w:customStyle="1" w:styleId="210">
    <w:name w:val="Основной текст с отступом 21"/>
    <w:basedOn w:val="a"/>
    <w:uiPriority w:val="99"/>
    <w:rsid w:val="004A6EF4"/>
    <w:pPr>
      <w:spacing w:after="0" w:line="240" w:lineRule="auto"/>
      <w:ind w:firstLine="540"/>
      <w:jc w:val="center"/>
    </w:pPr>
    <w:rPr>
      <w:rFonts w:ascii="Times New Roman" w:hAnsi="Times New Roman"/>
      <w:b/>
      <w:sz w:val="32"/>
      <w:szCs w:val="20"/>
      <w:lang w:eastAsia="ar-SA"/>
    </w:rPr>
  </w:style>
  <w:style w:type="paragraph" w:customStyle="1" w:styleId="12">
    <w:name w:val="Текст1"/>
    <w:basedOn w:val="a"/>
    <w:uiPriority w:val="99"/>
    <w:rsid w:val="004A6EF4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4A6EF4"/>
    <w:pPr>
      <w:spacing w:after="0" w:line="240" w:lineRule="auto"/>
      <w:ind w:right="-185" w:firstLine="54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WW8Num1z2">
    <w:name w:val="WW8Num1z2"/>
    <w:uiPriority w:val="99"/>
    <w:rsid w:val="004A6EF4"/>
    <w:rPr>
      <w:rFonts w:ascii="Wingdings" w:hAnsi="Wingdings"/>
    </w:rPr>
  </w:style>
  <w:style w:type="paragraph" w:customStyle="1" w:styleId="ConsNormal">
    <w:name w:val="ConsNormal"/>
    <w:uiPriority w:val="99"/>
    <w:rsid w:val="004A6EF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3">
    <w:name w:val="Цитата1"/>
    <w:basedOn w:val="a"/>
    <w:uiPriority w:val="99"/>
    <w:rsid w:val="004A6EF4"/>
    <w:pPr>
      <w:suppressAutoHyphens/>
      <w:spacing w:after="0" w:line="240" w:lineRule="auto"/>
      <w:ind w:left="57" w:right="113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23">
    <w:name w:val="Body Text 2"/>
    <w:basedOn w:val="a"/>
    <w:link w:val="24"/>
    <w:uiPriority w:val="99"/>
    <w:rsid w:val="004A6EF4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4">
    <w:name w:val="Основной текст 2 Знак"/>
    <w:basedOn w:val="a0"/>
    <w:link w:val="23"/>
    <w:uiPriority w:val="99"/>
    <w:rsid w:val="004A6EF4"/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25">
    <w:name w:val="Стиль Стиль Заголовок 2 + не полужирный не курсив + По ширине"/>
    <w:basedOn w:val="a"/>
    <w:uiPriority w:val="99"/>
    <w:rsid w:val="004A6EF4"/>
    <w:pPr>
      <w:keepNext/>
      <w:spacing w:before="120" w:after="120" w:line="360" w:lineRule="auto"/>
      <w:jc w:val="both"/>
      <w:outlineLvl w:val="1"/>
    </w:pPr>
    <w:rPr>
      <w:sz w:val="28"/>
      <w:szCs w:val="28"/>
      <w:lang w:val="en-US" w:eastAsia="en-US"/>
    </w:rPr>
  </w:style>
  <w:style w:type="paragraph" w:customStyle="1" w:styleId="14">
    <w:name w:val="Стиль Заголовок 1 + подчеркивание"/>
    <w:basedOn w:val="1"/>
    <w:link w:val="15"/>
    <w:uiPriority w:val="99"/>
    <w:rsid w:val="004A6EF4"/>
    <w:pPr>
      <w:keepLines w:val="0"/>
      <w:spacing w:before="240" w:after="240" w:line="360" w:lineRule="auto"/>
      <w:jc w:val="center"/>
    </w:pPr>
    <w:rPr>
      <w:rFonts w:ascii="Cambria" w:eastAsia="Times New Roman" w:hAnsi="Cambria" w:cs="Times New Roman"/>
      <w:color w:val="auto"/>
      <w:kern w:val="32"/>
      <w:sz w:val="32"/>
      <w:szCs w:val="32"/>
      <w:lang w:val="en-US" w:eastAsia="en-US"/>
    </w:rPr>
  </w:style>
  <w:style w:type="character" w:customStyle="1" w:styleId="15">
    <w:name w:val="Стиль Заголовок 1 + подчеркивание Знак"/>
    <w:link w:val="14"/>
    <w:uiPriority w:val="99"/>
    <w:locked/>
    <w:rsid w:val="004A6EF4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26">
    <w:name w:val="Стиль Заголовок 2 + не полужирный не курсив"/>
    <w:basedOn w:val="2"/>
    <w:uiPriority w:val="99"/>
    <w:rsid w:val="004A6EF4"/>
    <w:rPr>
      <w:b w:val="0"/>
      <w:bCs w:val="0"/>
      <w:i w:val="0"/>
      <w:iCs w:val="0"/>
      <w:lang w:val="en-US" w:eastAsia="en-US"/>
    </w:rPr>
  </w:style>
  <w:style w:type="paragraph" w:styleId="16">
    <w:name w:val="toc 1"/>
    <w:basedOn w:val="a"/>
    <w:next w:val="a"/>
    <w:autoRedefine/>
    <w:uiPriority w:val="1"/>
    <w:qFormat/>
    <w:rsid w:val="004A6EF4"/>
    <w:pPr>
      <w:spacing w:after="0" w:line="240" w:lineRule="auto"/>
    </w:pPr>
    <w:rPr>
      <w:sz w:val="24"/>
      <w:szCs w:val="24"/>
      <w:lang w:val="en-US" w:eastAsia="en-US"/>
    </w:rPr>
  </w:style>
  <w:style w:type="paragraph" w:styleId="27">
    <w:name w:val="toc 2"/>
    <w:basedOn w:val="a"/>
    <w:next w:val="a"/>
    <w:autoRedefine/>
    <w:uiPriority w:val="1"/>
    <w:qFormat/>
    <w:rsid w:val="004A6EF4"/>
    <w:pPr>
      <w:spacing w:after="0" w:line="240" w:lineRule="auto"/>
      <w:ind w:left="240"/>
    </w:pPr>
    <w:rPr>
      <w:sz w:val="24"/>
      <w:szCs w:val="24"/>
      <w:lang w:val="en-US" w:eastAsia="en-US"/>
    </w:rPr>
  </w:style>
  <w:style w:type="paragraph" w:styleId="af6">
    <w:name w:val="Title"/>
    <w:basedOn w:val="a"/>
    <w:next w:val="a"/>
    <w:link w:val="af7"/>
    <w:uiPriority w:val="1"/>
    <w:qFormat/>
    <w:rsid w:val="004A6EF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f7">
    <w:name w:val="Название Знак"/>
    <w:basedOn w:val="a0"/>
    <w:link w:val="af6"/>
    <w:uiPriority w:val="99"/>
    <w:rsid w:val="004A6EF4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f8">
    <w:name w:val="caption"/>
    <w:basedOn w:val="a"/>
    <w:next w:val="a"/>
    <w:uiPriority w:val="99"/>
    <w:qFormat/>
    <w:rsid w:val="004A6EF4"/>
    <w:pPr>
      <w:spacing w:after="0" w:line="240" w:lineRule="auto"/>
    </w:pPr>
    <w:rPr>
      <w:b/>
      <w:bCs/>
      <w:caps/>
      <w:sz w:val="16"/>
      <w:szCs w:val="18"/>
      <w:lang w:val="en-US" w:eastAsia="en-US"/>
    </w:rPr>
  </w:style>
  <w:style w:type="paragraph" w:styleId="af9">
    <w:name w:val="Subtitle"/>
    <w:basedOn w:val="a"/>
    <w:next w:val="a"/>
    <w:link w:val="afa"/>
    <w:uiPriority w:val="99"/>
    <w:qFormat/>
    <w:rsid w:val="004A6EF4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afa">
    <w:name w:val="Подзаголовок Знак"/>
    <w:basedOn w:val="a0"/>
    <w:link w:val="af9"/>
    <w:uiPriority w:val="99"/>
    <w:rsid w:val="004A6EF4"/>
    <w:rPr>
      <w:rFonts w:ascii="Cambria" w:eastAsia="Times New Roman" w:hAnsi="Cambria" w:cs="Times New Roman"/>
      <w:sz w:val="24"/>
      <w:szCs w:val="24"/>
      <w:lang w:val="en-US"/>
    </w:rPr>
  </w:style>
  <w:style w:type="character" w:styleId="afb">
    <w:name w:val="Strong"/>
    <w:uiPriority w:val="99"/>
    <w:qFormat/>
    <w:rsid w:val="004A6EF4"/>
    <w:rPr>
      <w:rFonts w:cs="Times New Roman"/>
      <w:b/>
      <w:bCs/>
    </w:rPr>
  </w:style>
  <w:style w:type="paragraph" w:customStyle="1" w:styleId="17">
    <w:name w:val="Без интервала1"/>
    <w:basedOn w:val="a"/>
    <w:link w:val="afc"/>
    <w:uiPriority w:val="99"/>
    <w:rsid w:val="004A6EF4"/>
    <w:pPr>
      <w:spacing w:after="0" w:line="240" w:lineRule="auto"/>
    </w:pPr>
    <w:rPr>
      <w:sz w:val="24"/>
      <w:szCs w:val="32"/>
      <w:lang w:val="en-US" w:eastAsia="en-US"/>
    </w:rPr>
  </w:style>
  <w:style w:type="character" w:customStyle="1" w:styleId="afc">
    <w:name w:val="Без интервала Знак"/>
    <w:link w:val="17"/>
    <w:uiPriority w:val="99"/>
    <w:locked/>
    <w:rsid w:val="004A6EF4"/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211">
    <w:name w:val="Цитата 21"/>
    <w:basedOn w:val="a"/>
    <w:next w:val="a"/>
    <w:link w:val="28"/>
    <w:uiPriority w:val="99"/>
    <w:rsid w:val="004A6EF4"/>
    <w:pPr>
      <w:spacing w:after="0" w:line="240" w:lineRule="auto"/>
    </w:pPr>
    <w:rPr>
      <w:i/>
      <w:sz w:val="24"/>
      <w:szCs w:val="24"/>
      <w:lang w:val="en-US" w:eastAsia="en-US"/>
    </w:rPr>
  </w:style>
  <w:style w:type="character" w:customStyle="1" w:styleId="28">
    <w:name w:val="Цитата 2 Знак"/>
    <w:link w:val="211"/>
    <w:uiPriority w:val="99"/>
    <w:locked/>
    <w:rsid w:val="004A6EF4"/>
    <w:rPr>
      <w:rFonts w:ascii="Calibri" w:eastAsia="Times New Roman" w:hAnsi="Calibri" w:cs="Times New Roman"/>
      <w:i/>
      <w:sz w:val="24"/>
      <w:szCs w:val="24"/>
      <w:lang w:val="en-US"/>
    </w:rPr>
  </w:style>
  <w:style w:type="paragraph" w:customStyle="1" w:styleId="18">
    <w:name w:val="Выделенная цитата1"/>
    <w:basedOn w:val="a"/>
    <w:next w:val="a"/>
    <w:link w:val="afd"/>
    <w:uiPriority w:val="99"/>
    <w:rsid w:val="004A6EF4"/>
    <w:pPr>
      <w:spacing w:after="0" w:line="240" w:lineRule="auto"/>
      <w:ind w:left="720" w:right="720"/>
    </w:pPr>
    <w:rPr>
      <w:b/>
      <w:i/>
      <w:sz w:val="24"/>
      <w:lang w:val="en-US" w:eastAsia="en-US"/>
    </w:rPr>
  </w:style>
  <w:style w:type="character" w:customStyle="1" w:styleId="afd">
    <w:name w:val="Выделенная цитата Знак"/>
    <w:link w:val="18"/>
    <w:uiPriority w:val="99"/>
    <w:locked/>
    <w:rsid w:val="004A6EF4"/>
    <w:rPr>
      <w:rFonts w:ascii="Calibri" w:eastAsia="Times New Roman" w:hAnsi="Calibri" w:cs="Times New Roman"/>
      <w:b/>
      <w:i/>
      <w:sz w:val="24"/>
      <w:lang w:val="en-US"/>
    </w:rPr>
  </w:style>
  <w:style w:type="character" w:customStyle="1" w:styleId="19">
    <w:name w:val="Слабое выделение1"/>
    <w:uiPriority w:val="99"/>
    <w:rsid w:val="004A6EF4"/>
    <w:rPr>
      <w:i/>
      <w:color w:val="5A5A5A"/>
    </w:rPr>
  </w:style>
  <w:style w:type="character" w:customStyle="1" w:styleId="1a">
    <w:name w:val="Сильное выделение1"/>
    <w:uiPriority w:val="99"/>
    <w:rsid w:val="004A6EF4"/>
    <w:rPr>
      <w:rFonts w:cs="Times New Roman"/>
      <w:b/>
      <w:i/>
      <w:sz w:val="24"/>
      <w:szCs w:val="24"/>
      <w:u w:val="single"/>
    </w:rPr>
  </w:style>
  <w:style w:type="character" w:customStyle="1" w:styleId="1b">
    <w:name w:val="Слабая ссылка1"/>
    <w:uiPriority w:val="99"/>
    <w:rsid w:val="004A6EF4"/>
    <w:rPr>
      <w:rFonts w:cs="Times New Roman"/>
      <w:sz w:val="24"/>
      <w:szCs w:val="24"/>
      <w:u w:val="single"/>
    </w:rPr>
  </w:style>
  <w:style w:type="character" w:customStyle="1" w:styleId="1c">
    <w:name w:val="Сильная ссылка1"/>
    <w:uiPriority w:val="99"/>
    <w:rsid w:val="004A6EF4"/>
    <w:rPr>
      <w:rFonts w:cs="Times New Roman"/>
      <w:b/>
      <w:sz w:val="24"/>
      <w:u w:val="single"/>
    </w:rPr>
  </w:style>
  <w:style w:type="character" w:customStyle="1" w:styleId="1d">
    <w:name w:val="Название книги1"/>
    <w:uiPriority w:val="99"/>
    <w:rsid w:val="004A6EF4"/>
    <w:rPr>
      <w:rFonts w:ascii="Cambria" w:hAnsi="Cambria" w:cs="Times New Roman"/>
      <w:b/>
      <w:i/>
      <w:sz w:val="24"/>
      <w:szCs w:val="24"/>
    </w:rPr>
  </w:style>
  <w:style w:type="paragraph" w:customStyle="1" w:styleId="Default">
    <w:name w:val="Default"/>
    <w:rsid w:val="00C73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blioclub.ru/index.php?page=book&amp;id=485534" TargetMode="External"/><Relationship Id="rId18" Type="http://schemas.openxmlformats.org/officeDocument/2006/relationships/hyperlink" Target="https://biblioclub.ru/index.php?page=book&amp;id=577520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485534" TargetMode="External"/><Relationship Id="rId17" Type="http://schemas.openxmlformats.org/officeDocument/2006/relationships/hyperlink" Target="https://biblioclub.ru/index.php?page=book&amp;id=45924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56736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57070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485540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biblioclub.ru/index.php?page=book&amp;id=453868" TargetMode="External"/><Relationship Id="rId19" Type="http://schemas.openxmlformats.org/officeDocument/2006/relationships/hyperlink" Target="https://biblioclub.ru/index.php?page=book&amp;id=577521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iblioclub.ru/index.php?page=book&amp;id=577789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F2029-2DCC-4932-8DDA-05E5FA4F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4050</Words>
  <Characters>23085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</dc:creator>
  <cp:lastModifiedBy>qwe</cp:lastModifiedBy>
  <cp:revision>16</cp:revision>
  <cp:lastPrinted>2021-04-29T11:25:00Z</cp:lastPrinted>
  <dcterms:created xsi:type="dcterms:W3CDTF">2021-02-18T08:32:00Z</dcterms:created>
  <dcterms:modified xsi:type="dcterms:W3CDTF">2021-04-29T11:27:00Z</dcterms:modified>
</cp:coreProperties>
</file>