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13" w:rsidRPr="00227013" w:rsidRDefault="00227013" w:rsidP="00227013">
      <w:pPr>
        <w:spacing w:line="360" w:lineRule="auto"/>
        <w:rPr>
          <w:rFonts w:ascii="Times New Roman" w:hAnsi="Times New Roman"/>
          <w:sz w:val="28"/>
          <w:szCs w:val="28"/>
        </w:rPr>
      </w:pPr>
      <w:r w:rsidRPr="00227013">
        <w:rPr>
          <w:rFonts w:ascii="Times New Roman" w:hAnsi="Times New Roman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227013" w:rsidRPr="00227013" w:rsidRDefault="00227013" w:rsidP="00227013">
      <w:pPr>
        <w:spacing w:line="360" w:lineRule="auto"/>
        <w:ind w:firstLine="400"/>
        <w:rPr>
          <w:rFonts w:ascii="Times New Roman" w:hAnsi="Times New Roman"/>
          <w:sz w:val="28"/>
          <w:szCs w:val="28"/>
        </w:rPr>
      </w:pPr>
      <w:r w:rsidRPr="00227013">
        <w:rPr>
          <w:rFonts w:ascii="Times New Roman" w:hAnsi="Times New Roman"/>
          <w:sz w:val="28"/>
          <w:szCs w:val="28"/>
        </w:rPr>
        <w:t xml:space="preserve">                            «Челябинский колледж Комитент»</w:t>
      </w: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   </w:t>
      </w:r>
      <w:r w:rsidRPr="00227013">
        <w:rPr>
          <w:rFonts w:ascii="Times New Roman" w:hAnsi="Times New Roman"/>
          <w:b/>
          <w:caps/>
          <w:sz w:val="36"/>
          <w:szCs w:val="36"/>
        </w:rPr>
        <w:t xml:space="preserve">  </w:t>
      </w:r>
      <w:r w:rsidRPr="00227013">
        <w:rPr>
          <w:rFonts w:ascii="Times New Roman" w:hAnsi="Times New Roman"/>
          <w:b/>
          <w:caps/>
          <w:sz w:val="36"/>
          <w:szCs w:val="36"/>
        </w:rPr>
        <w:t>рабочая ПРОГРАММа УЧЕБНОЙ ДИСЦИПЛИНЫ</w:t>
      </w:r>
    </w:p>
    <w:p w:rsidR="00227013" w:rsidRPr="00227013" w:rsidRDefault="00227013" w:rsidP="0022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36"/>
          <w:szCs w:val="36"/>
        </w:rPr>
      </w:pPr>
      <w:r w:rsidRPr="00227013">
        <w:rPr>
          <w:rFonts w:ascii="Times New Roman" w:hAnsi="Times New Roman"/>
          <w:b/>
          <w:sz w:val="36"/>
          <w:szCs w:val="36"/>
        </w:rPr>
        <w:t xml:space="preserve">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227013">
        <w:rPr>
          <w:rFonts w:ascii="Times New Roman" w:hAnsi="Times New Roman"/>
          <w:b/>
          <w:sz w:val="36"/>
          <w:szCs w:val="36"/>
        </w:rPr>
        <w:t xml:space="preserve">   </w:t>
      </w:r>
      <w:r w:rsidRPr="00227013">
        <w:rPr>
          <w:rFonts w:ascii="Times New Roman" w:hAnsi="Times New Roman"/>
          <w:b/>
          <w:sz w:val="36"/>
          <w:szCs w:val="36"/>
        </w:rPr>
        <w:t>ОД. 01.11 Астрономия</w:t>
      </w:r>
    </w:p>
    <w:p w:rsidR="00227013" w:rsidRPr="00227013" w:rsidRDefault="00227013" w:rsidP="00227013">
      <w:pPr>
        <w:ind w:right="971"/>
        <w:rPr>
          <w:rFonts w:ascii="Times New Roman" w:hAnsi="Times New Roman"/>
          <w:sz w:val="36"/>
          <w:szCs w:val="36"/>
        </w:rPr>
      </w:pPr>
      <w:r w:rsidRPr="00227013">
        <w:rPr>
          <w:rFonts w:ascii="Times New Roman" w:hAnsi="Times New Roman"/>
          <w:caps/>
          <w:sz w:val="36"/>
          <w:szCs w:val="36"/>
        </w:rPr>
        <w:t xml:space="preserve">               </w:t>
      </w:r>
      <w:r w:rsidRPr="00227013">
        <w:rPr>
          <w:rFonts w:ascii="Times New Roman" w:hAnsi="Times New Roman"/>
          <w:caps/>
          <w:sz w:val="36"/>
          <w:szCs w:val="36"/>
        </w:rPr>
        <w:t xml:space="preserve"> </w:t>
      </w:r>
      <w:r w:rsidRPr="00227013">
        <w:rPr>
          <w:rFonts w:ascii="Times New Roman" w:hAnsi="Times New Roman"/>
          <w:sz w:val="36"/>
          <w:szCs w:val="36"/>
        </w:rPr>
        <w:t>специальности 52.02.04 «Актёрское искусство»</w:t>
      </w: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36"/>
          <w:szCs w:val="36"/>
        </w:rPr>
      </w:pPr>
    </w:p>
    <w:p w:rsidR="00227013" w:rsidRPr="00227013" w:rsidRDefault="00227013" w:rsidP="0022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Cs/>
          <w:sz w:val="32"/>
          <w:szCs w:val="32"/>
        </w:rPr>
      </w:pPr>
      <w:r w:rsidRPr="00227013">
        <w:rPr>
          <w:rFonts w:ascii="Times New Roman" w:hAnsi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/>
          <w:sz w:val="36"/>
          <w:szCs w:val="36"/>
        </w:rPr>
        <w:t xml:space="preserve">          </w:t>
      </w:r>
      <w:r w:rsidRPr="00227013">
        <w:rPr>
          <w:rFonts w:ascii="Times New Roman" w:hAnsi="Times New Roman"/>
          <w:spacing w:val="-2"/>
          <w:sz w:val="20"/>
          <w:szCs w:val="20"/>
        </w:rPr>
        <w:t xml:space="preserve">  </w:t>
      </w:r>
      <w:r w:rsidRPr="00227013">
        <w:rPr>
          <w:rFonts w:ascii="Times New Roman" w:hAnsi="Times New Roman"/>
          <w:bCs/>
          <w:sz w:val="32"/>
          <w:szCs w:val="32"/>
        </w:rPr>
        <w:t>Челябинск 2020</w:t>
      </w:r>
    </w:p>
    <w:p w:rsidR="00884694" w:rsidRPr="000E7F73" w:rsidRDefault="00884694" w:rsidP="0022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5241"/>
      </w:tblGrid>
      <w:tr w:rsidR="00925818" w:rsidRPr="00071FC9" w:rsidTr="003A339F">
        <w:trPr>
          <w:trHeight w:hRule="exact" w:val="3213"/>
        </w:trPr>
        <w:tc>
          <w:tcPr>
            <w:tcW w:w="4820" w:type="dxa"/>
            <w:hideMark/>
          </w:tcPr>
          <w:p w:rsidR="00925818" w:rsidRPr="00071FC9" w:rsidRDefault="00925818" w:rsidP="00FB683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ОДОБРЕНО</w:t>
            </w:r>
          </w:p>
          <w:p w:rsidR="00925818" w:rsidRPr="00071FC9" w:rsidRDefault="00925818" w:rsidP="00FB683D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На заседании ЦМК «</w:t>
            </w:r>
            <w:r w:rsidR="00071FC9" w:rsidRPr="00071FC9">
              <w:rPr>
                <w:rFonts w:ascii="Times New Roman" w:hAnsi="Times New Roman"/>
                <w:sz w:val="24"/>
                <w:szCs w:val="24"/>
              </w:rPr>
              <w:t>Общеобразовательных дисциплин</w:t>
            </w: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925818" w:rsidRPr="00071FC9" w:rsidRDefault="00925818" w:rsidP="00D34AFB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071FC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Протокол</w:t>
            </w:r>
            <w:proofErr w:type="spellEnd"/>
            <w:r w:rsidRPr="00071FC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№ </w:t>
            </w:r>
            <w:r w:rsidR="00D34AFB"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___</w:t>
            </w: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 </w:t>
            </w:r>
            <w:r w:rsidR="00D34AFB"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«___»</w:t>
            </w:r>
            <w:r w:rsidR="003A339F"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_______2020г</w:t>
            </w: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241" w:type="dxa"/>
            <w:hideMark/>
          </w:tcPr>
          <w:p w:rsidR="00925818" w:rsidRPr="00071FC9" w:rsidRDefault="00925818" w:rsidP="003A339F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оставлена</w:t>
            </w:r>
            <w:r w:rsidR="00D34AFB"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>в соответствии с ФГОС СПО к минимуму</w:t>
            </w:r>
            <w:r w:rsidR="00D34AFB"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содержания и уровню подготовки</w:t>
            </w:r>
            <w:r w:rsidRPr="00071F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выпускника </w:t>
            </w:r>
            <w:r w:rsidR="00071FC9" w:rsidRPr="00071FC9">
              <w:rPr>
                <w:rFonts w:ascii="Times New Roman" w:hAnsi="Times New Roman"/>
                <w:sz w:val="24"/>
                <w:szCs w:val="24"/>
              </w:rPr>
              <w:t>социально-экономического профиля</w:t>
            </w:r>
          </w:p>
          <w:p w:rsidR="00925818" w:rsidRPr="00071FC9" w:rsidRDefault="00925818" w:rsidP="00FB683D">
            <w:pPr>
              <w:keepNext/>
              <w:spacing w:after="60" w:line="36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25818" w:rsidRPr="00B40B0D" w:rsidTr="003A339F">
        <w:trPr>
          <w:trHeight w:hRule="exact" w:val="1905"/>
        </w:trPr>
        <w:tc>
          <w:tcPr>
            <w:tcW w:w="4820" w:type="dxa"/>
          </w:tcPr>
          <w:p w:rsidR="00925818" w:rsidRPr="00B40B0D" w:rsidRDefault="00925818" w:rsidP="00FB68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25818" w:rsidRPr="00B40B0D" w:rsidRDefault="00925818" w:rsidP="00EA4B23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B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Председатель ЦМК: </w:t>
            </w:r>
            <w:r w:rsidR="00EA4B23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</w:t>
            </w:r>
          </w:p>
        </w:tc>
        <w:tc>
          <w:tcPr>
            <w:tcW w:w="5241" w:type="dxa"/>
          </w:tcPr>
          <w:p w:rsidR="00925818" w:rsidRPr="00B40B0D" w:rsidRDefault="00925818" w:rsidP="00FB68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25818" w:rsidRPr="00B40B0D" w:rsidRDefault="00925818" w:rsidP="00FB68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25818" w:rsidRPr="00B40B0D" w:rsidTr="003A339F">
        <w:trPr>
          <w:trHeight w:hRule="exact" w:val="2958"/>
        </w:trPr>
        <w:tc>
          <w:tcPr>
            <w:tcW w:w="4820" w:type="dxa"/>
          </w:tcPr>
          <w:p w:rsidR="00925818" w:rsidRPr="00B40B0D" w:rsidRDefault="00925818" w:rsidP="00FB68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25818" w:rsidRPr="00B40B0D" w:rsidRDefault="00925818" w:rsidP="00EA4B23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B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Составитель: </w:t>
            </w:r>
            <w:r w:rsidR="00EA4B23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</w:t>
            </w:r>
          </w:p>
        </w:tc>
        <w:tc>
          <w:tcPr>
            <w:tcW w:w="5241" w:type="dxa"/>
          </w:tcPr>
          <w:p w:rsidR="00925818" w:rsidRPr="00B40B0D" w:rsidRDefault="00925818" w:rsidP="00FB68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25818" w:rsidRPr="00B40B0D" w:rsidRDefault="00925818" w:rsidP="00FB683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0B0D">
              <w:rPr>
                <w:rFonts w:ascii="Times New Roman" w:hAnsi="Times New Roman"/>
                <w:bCs/>
                <w:iCs/>
                <w:sz w:val="24"/>
                <w:szCs w:val="24"/>
              </w:rPr>
              <w:t>- преподаватель ЦМК «</w:t>
            </w:r>
            <w:r w:rsidR="002A469E" w:rsidRPr="00071FC9">
              <w:rPr>
                <w:rFonts w:ascii="Times New Roman" w:hAnsi="Times New Roman"/>
                <w:sz w:val="24"/>
                <w:szCs w:val="24"/>
              </w:rPr>
              <w:t>Общеобразовательных дисциплин</w:t>
            </w:r>
            <w:r w:rsidRPr="00B40B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="00EA4B23">
              <w:rPr>
                <w:rFonts w:ascii="Times New Roman" w:hAnsi="Times New Roman"/>
                <w:bCs/>
                <w:iCs/>
                <w:sz w:val="24"/>
                <w:szCs w:val="24"/>
              </w:rPr>
              <w:t>АНОПО «</w:t>
            </w:r>
            <w:r w:rsidRPr="00B40B0D">
              <w:rPr>
                <w:rFonts w:ascii="Times New Roman" w:hAnsi="Times New Roman"/>
                <w:bCs/>
                <w:iCs/>
                <w:sz w:val="24"/>
                <w:szCs w:val="24"/>
              </w:rPr>
              <w:t>Челябинск</w:t>
            </w:r>
            <w:r w:rsidR="00EA4B23">
              <w:rPr>
                <w:rFonts w:ascii="Times New Roman" w:hAnsi="Times New Roman"/>
                <w:bCs/>
                <w:iCs/>
                <w:sz w:val="24"/>
                <w:szCs w:val="24"/>
              </w:rPr>
              <w:t>ий</w:t>
            </w:r>
            <w:r w:rsidRPr="00B40B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колледж Комитент»</w:t>
            </w:r>
          </w:p>
          <w:p w:rsidR="00925818" w:rsidRPr="00B40B0D" w:rsidRDefault="00925818" w:rsidP="00FB68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D4097" w:rsidRPr="00971741" w:rsidRDefault="00FD4097" w:rsidP="00FD4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97" w:rsidRDefault="00FD4097" w:rsidP="00FD4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4097" w:rsidRPr="00AB034B" w:rsidRDefault="00FD4097" w:rsidP="00C703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B034B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  <w:gridCol w:w="567"/>
      </w:tblGrid>
      <w:tr w:rsidR="00FD4097" w:rsidRPr="00AB034B" w:rsidTr="000D6E2F">
        <w:trPr>
          <w:trHeight w:val="639"/>
        </w:trPr>
        <w:tc>
          <w:tcPr>
            <w:tcW w:w="9747" w:type="dxa"/>
            <w:shd w:val="clear" w:color="auto" w:fill="auto"/>
          </w:tcPr>
          <w:p w:rsidR="00FD4097" w:rsidRPr="00AB034B" w:rsidRDefault="00F34012" w:rsidP="00C703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567" w:type="dxa"/>
            <w:shd w:val="clear" w:color="auto" w:fill="auto"/>
          </w:tcPr>
          <w:p w:rsidR="00FD4097" w:rsidRPr="00AB034B" w:rsidRDefault="00FD4097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97" w:rsidRPr="00AB034B" w:rsidTr="000D6E2F">
        <w:trPr>
          <w:trHeight w:val="670"/>
        </w:trPr>
        <w:tc>
          <w:tcPr>
            <w:tcW w:w="9747" w:type="dxa"/>
            <w:shd w:val="clear" w:color="auto" w:fill="auto"/>
          </w:tcPr>
          <w:p w:rsidR="00FD4097" w:rsidRPr="00AB034B" w:rsidRDefault="00F34012" w:rsidP="00C703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УЧЕБНОЙ ДИСЦИПЛИНЫ «АСТРОНОМИЯ»</w:t>
            </w:r>
          </w:p>
        </w:tc>
        <w:tc>
          <w:tcPr>
            <w:tcW w:w="567" w:type="dxa"/>
            <w:shd w:val="clear" w:color="auto" w:fill="auto"/>
          </w:tcPr>
          <w:p w:rsidR="00FD4097" w:rsidRPr="00AB034B" w:rsidRDefault="00FD4097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97" w:rsidRPr="00AB034B" w:rsidTr="000D6E2F">
        <w:trPr>
          <w:trHeight w:val="561"/>
        </w:trPr>
        <w:tc>
          <w:tcPr>
            <w:tcW w:w="9747" w:type="dxa"/>
            <w:shd w:val="clear" w:color="auto" w:fill="auto"/>
          </w:tcPr>
          <w:p w:rsidR="00FD4097" w:rsidRPr="00AB034B" w:rsidRDefault="00727781" w:rsidP="00C7030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567" w:type="dxa"/>
            <w:shd w:val="clear" w:color="auto" w:fill="auto"/>
          </w:tcPr>
          <w:p w:rsidR="00FD4097" w:rsidRPr="00AB034B" w:rsidRDefault="00FD4097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7F" w:rsidRPr="00AB034B" w:rsidTr="000D6E2F">
        <w:tc>
          <w:tcPr>
            <w:tcW w:w="9747" w:type="dxa"/>
            <w:shd w:val="clear" w:color="auto" w:fill="auto"/>
          </w:tcPr>
          <w:p w:rsidR="0027177F" w:rsidRPr="00AB034B" w:rsidRDefault="00727781" w:rsidP="00C70300">
            <w:pPr>
              <w:keepNext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СТРУКТУРА И ПРИМЕРНОЕ СОДЕРЖАНИЕ УЧЕБНОЙ ДИСЦИПЛИНЫ</w:t>
            </w:r>
          </w:p>
        </w:tc>
        <w:tc>
          <w:tcPr>
            <w:tcW w:w="567" w:type="dxa"/>
            <w:shd w:val="clear" w:color="auto" w:fill="auto"/>
          </w:tcPr>
          <w:p w:rsidR="0027177F" w:rsidRPr="00AB034B" w:rsidRDefault="0027177F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7F" w:rsidRPr="00AB034B" w:rsidTr="000D6E2F">
        <w:tc>
          <w:tcPr>
            <w:tcW w:w="9747" w:type="dxa"/>
            <w:shd w:val="clear" w:color="auto" w:fill="auto"/>
          </w:tcPr>
          <w:p w:rsidR="0027177F" w:rsidRPr="00AB034B" w:rsidRDefault="00727781" w:rsidP="00F34012">
            <w:pPr>
              <w:keepNext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 ОБЪЕМ УЧЕБНОЙ ДИСЦИПЛИНЫ И ВИДЫ УЧЕБНОЙ РАБОТЫ</w:t>
            </w:r>
          </w:p>
        </w:tc>
        <w:tc>
          <w:tcPr>
            <w:tcW w:w="567" w:type="dxa"/>
            <w:shd w:val="clear" w:color="auto" w:fill="auto"/>
          </w:tcPr>
          <w:p w:rsidR="0027177F" w:rsidRPr="00AB034B" w:rsidRDefault="0027177F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7F" w:rsidRPr="00AB034B" w:rsidTr="000D6E2F">
        <w:tc>
          <w:tcPr>
            <w:tcW w:w="9747" w:type="dxa"/>
            <w:shd w:val="clear" w:color="auto" w:fill="auto"/>
          </w:tcPr>
          <w:p w:rsidR="0027177F" w:rsidRPr="00AB034B" w:rsidRDefault="00727781" w:rsidP="00C70300">
            <w:pPr>
              <w:keepNext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 ТЕМАТИЧЕСКИЙ ПЛАН  УЧЕБНОЙ ДИСЦИПЛИНЫ</w:t>
            </w:r>
          </w:p>
        </w:tc>
        <w:tc>
          <w:tcPr>
            <w:tcW w:w="567" w:type="dxa"/>
            <w:shd w:val="clear" w:color="auto" w:fill="auto"/>
          </w:tcPr>
          <w:p w:rsidR="0027177F" w:rsidRPr="00AB034B" w:rsidRDefault="0027177F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7F" w:rsidRPr="00AB034B" w:rsidTr="000D6E2F">
        <w:tc>
          <w:tcPr>
            <w:tcW w:w="9747" w:type="dxa"/>
            <w:shd w:val="clear" w:color="auto" w:fill="auto"/>
          </w:tcPr>
          <w:p w:rsidR="0027177F" w:rsidRPr="00AB034B" w:rsidRDefault="00727781" w:rsidP="00C70300">
            <w:pPr>
              <w:keepNext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СОДЕРЖАНИЕ УЧЕБНОЙ ДИСЦИПЛИНЫ</w:t>
            </w:r>
          </w:p>
        </w:tc>
        <w:tc>
          <w:tcPr>
            <w:tcW w:w="567" w:type="dxa"/>
            <w:shd w:val="clear" w:color="auto" w:fill="auto"/>
          </w:tcPr>
          <w:p w:rsidR="0027177F" w:rsidRPr="00AB034B" w:rsidRDefault="0027177F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7F" w:rsidRPr="00AB034B" w:rsidTr="000D6E2F">
        <w:tc>
          <w:tcPr>
            <w:tcW w:w="9747" w:type="dxa"/>
            <w:shd w:val="clear" w:color="auto" w:fill="auto"/>
          </w:tcPr>
          <w:p w:rsidR="0027177F" w:rsidRPr="00AB034B" w:rsidRDefault="00727781" w:rsidP="00C70300">
            <w:pPr>
              <w:keepNext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400627" w:rsidRPr="00971741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567" w:type="dxa"/>
            <w:shd w:val="clear" w:color="auto" w:fill="auto"/>
          </w:tcPr>
          <w:p w:rsidR="0027177F" w:rsidRPr="00AB034B" w:rsidRDefault="0027177F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77F" w:rsidRPr="00AB034B" w:rsidTr="000D6E2F">
        <w:tc>
          <w:tcPr>
            <w:tcW w:w="9747" w:type="dxa"/>
            <w:shd w:val="clear" w:color="auto" w:fill="auto"/>
          </w:tcPr>
          <w:p w:rsidR="0027177F" w:rsidRPr="00AB034B" w:rsidRDefault="00727781" w:rsidP="00AB21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B2173"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УЧЕБНО-МЕТОДИЧЕСКОЕ И МАТЕРИАЛЬНО-ТЕХНИЧЕСКОЕ ОБЕСПЕЧЕНИЕ ПРОГРАММЫ УЧЕБНОЙ ДИСЦИПЛИНЫ «АСТРОНОМИЯ</w:t>
            </w:r>
            <w:r w:rsidR="00AB2173" w:rsidRPr="00AB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27177F" w:rsidRPr="00AB034B" w:rsidRDefault="0027177F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A37" w:rsidRPr="00AB034B" w:rsidTr="000D6E2F">
        <w:tc>
          <w:tcPr>
            <w:tcW w:w="9747" w:type="dxa"/>
            <w:shd w:val="clear" w:color="auto" w:fill="auto"/>
          </w:tcPr>
          <w:p w:rsidR="00E46A37" w:rsidRDefault="00E46A37" w:rsidP="00AB217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8. </w:t>
            </w:r>
            <w:r w:rsidRPr="00F423B0">
              <w:rPr>
                <w:rFonts w:ascii="Times New Roman" w:hAnsi="Times New Roman"/>
                <w:cap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E46A37" w:rsidRPr="00AB034B" w:rsidRDefault="00E46A37" w:rsidP="00C703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7200" w:rsidRDefault="00067200" w:rsidP="00067200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2A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ПОЯСНИТЕЛЬНАЯ ЗАПИСКА</w:t>
      </w:r>
    </w:p>
    <w:p w:rsidR="00067200" w:rsidRPr="00DA2AC6" w:rsidRDefault="00067200" w:rsidP="00067200">
      <w:pPr>
        <w:pStyle w:val="ac"/>
        <w:ind w:left="0"/>
      </w:pPr>
    </w:p>
    <w:p w:rsidR="00067200" w:rsidRPr="00ED6E23" w:rsidRDefault="00067200" w:rsidP="0006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Программа общеобразовательной учебной дисциплины «Астрономия» предназначена для изучения астрономии в </w:t>
      </w:r>
      <w:r>
        <w:rPr>
          <w:rFonts w:ascii="Times New Roman" w:hAnsi="Times New Roman"/>
          <w:sz w:val="24"/>
          <w:szCs w:val="24"/>
        </w:rPr>
        <w:t xml:space="preserve">АНОПО «Челябинский колледж Комитент» </w:t>
      </w:r>
      <w:r w:rsidRPr="00ED6E23">
        <w:rPr>
          <w:rFonts w:ascii="Times New Roman" w:hAnsi="Times New Roman"/>
          <w:sz w:val="24"/>
          <w:szCs w:val="24"/>
        </w:rPr>
        <w:t>в пределах освоения основной профессиональной образовательной программы на базе основного общего образования.</w:t>
      </w:r>
    </w:p>
    <w:p w:rsidR="00067200" w:rsidRPr="00ED6E23" w:rsidRDefault="00067200" w:rsidP="0006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E23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Pr="00ED6E23">
        <w:rPr>
          <w:rFonts w:ascii="Times New Roman" w:hAnsi="Times New Roman"/>
          <w:sz w:val="24"/>
          <w:szCs w:val="24"/>
        </w:rPr>
        <w:t>, Федерального государственного образовательного стандарта среднего (полного)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</w:t>
      </w:r>
      <w:proofErr w:type="gramEnd"/>
      <w:r w:rsidRPr="00ED6E23">
        <w:rPr>
          <w:rFonts w:ascii="Times New Roman" w:hAnsi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ED6E2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6E23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067200" w:rsidRPr="00ED6E23" w:rsidRDefault="00067200" w:rsidP="0006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Содержание программы «Астрономия» направлено на достижение следующих целей:</w:t>
      </w:r>
    </w:p>
    <w:p w:rsidR="00067200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067200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067200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067200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технологий;</w:t>
      </w:r>
    </w:p>
    <w:p w:rsidR="00067200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067200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формирование научного мировоззрения;</w:t>
      </w:r>
    </w:p>
    <w:p w:rsidR="00067200" w:rsidRPr="00FC21BE" w:rsidRDefault="00067200" w:rsidP="00067200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21BE">
        <w:rPr>
          <w:rFonts w:ascii="Times New Roman" w:hAnsi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067200" w:rsidRPr="00ED6E23" w:rsidRDefault="00067200" w:rsidP="00067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</w:t>
      </w:r>
      <w:r>
        <w:rPr>
          <w:rFonts w:ascii="Times New Roman" w:hAnsi="Times New Roman"/>
          <w:sz w:val="24"/>
          <w:szCs w:val="24"/>
        </w:rPr>
        <w:t>ППССЗ</w:t>
      </w:r>
      <w:r w:rsidRPr="00ED6E23">
        <w:rPr>
          <w:rFonts w:ascii="Times New Roman" w:hAnsi="Times New Roman"/>
          <w:sz w:val="24"/>
          <w:szCs w:val="24"/>
        </w:rPr>
        <w:t xml:space="preserve"> на базе основного общего образования с получением среднего общего о</w:t>
      </w:r>
      <w:r>
        <w:rPr>
          <w:rFonts w:ascii="Times New Roman" w:hAnsi="Times New Roman"/>
          <w:sz w:val="24"/>
          <w:szCs w:val="24"/>
        </w:rPr>
        <w:t>бразования</w:t>
      </w:r>
      <w:r w:rsidRPr="00ED6E23">
        <w:rPr>
          <w:rFonts w:ascii="Times New Roman" w:hAnsi="Times New Roman"/>
          <w:sz w:val="24"/>
          <w:szCs w:val="24"/>
        </w:rPr>
        <w:t>.</w:t>
      </w:r>
    </w:p>
    <w:p w:rsidR="00067200" w:rsidRPr="00ED6E23" w:rsidRDefault="00067200" w:rsidP="00067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В программе учебной дисциплины «Астрономия» уточнено содержание учебного материала, последовательность его изучения, распределение учебных часов, тематика рефератов (докладов, </w:t>
      </w:r>
      <w:proofErr w:type="gramStart"/>
      <w:r w:rsidRPr="00ED6E23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ED6E23">
        <w:rPr>
          <w:rFonts w:ascii="Times New Roman" w:hAnsi="Times New Roman"/>
          <w:sz w:val="24"/>
          <w:szCs w:val="24"/>
        </w:rPr>
        <w:t xml:space="preserve">). </w:t>
      </w:r>
    </w:p>
    <w:p w:rsidR="00FD4097" w:rsidRPr="00DA2AC6" w:rsidRDefault="00067200" w:rsidP="00067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7D7">
        <w:rPr>
          <w:rFonts w:ascii="Times New Roman" w:hAnsi="Times New Roman"/>
          <w:b/>
          <w:sz w:val="24"/>
          <w:szCs w:val="24"/>
        </w:rPr>
        <w:br w:type="page"/>
      </w:r>
      <w:r w:rsidR="00FD4097" w:rsidRPr="00DA2AC6">
        <w:rPr>
          <w:rFonts w:ascii="Times New Roman" w:hAnsi="Times New Roman"/>
          <w:sz w:val="24"/>
          <w:szCs w:val="24"/>
        </w:rPr>
        <w:lastRenderedPageBreak/>
        <w:t>ОБЩАЯ ХАРАКТЕРИСТИКА РАБОЧЕЙ ПРОГРАММЫ УЧЕБНОЙ ДИСЦИПЛИНЫ «</w:t>
      </w:r>
      <w:r w:rsidR="0083438A" w:rsidRPr="00DA2AC6">
        <w:rPr>
          <w:rFonts w:ascii="Times New Roman" w:hAnsi="Times New Roman"/>
          <w:sz w:val="24"/>
          <w:szCs w:val="24"/>
        </w:rPr>
        <w:t>ОУДБ.</w:t>
      </w:r>
      <w:r w:rsidR="00AA17AF" w:rsidRPr="00DA2AC6">
        <w:rPr>
          <w:rFonts w:ascii="Times New Roman" w:hAnsi="Times New Roman"/>
          <w:sz w:val="24"/>
          <w:szCs w:val="24"/>
        </w:rPr>
        <w:t>09</w:t>
      </w:r>
      <w:r w:rsidR="0083438A" w:rsidRPr="00DA2AC6">
        <w:rPr>
          <w:rFonts w:ascii="Times New Roman" w:hAnsi="Times New Roman"/>
          <w:sz w:val="24"/>
          <w:szCs w:val="24"/>
        </w:rPr>
        <w:t xml:space="preserve"> «</w:t>
      </w:r>
      <w:r w:rsidR="00A75D75" w:rsidRPr="00DA2AC6">
        <w:rPr>
          <w:rFonts w:ascii="Times New Roman" w:hAnsi="Times New Roman"/>
          <w:sz w:val="24"/>
          <w:szCs w:val="24"/>
        </w:rPr>
        <w:t>АСТРОНОМИЯ</w:t>
      </w:r>
      <w:r w:rsidR="00FD4097" w:rsidRPr="00DA2AC6">
        <w:rPr>
          <w:rFonts w:ascii="Times New Roman" w:hAnsi="Times New Roman"/>
          <w:sz w:val="24"/>
          <w:szCs w:val="24"/>
        </w:rPr>
        <w:t>»</w:t>
      </w:r>
    </w:p>
    <w:p w:rsidR="00FD4097" w:rsidRPr="00F36F6F" w:rsidRDefault="00FD4097" w:rsidP="00F36F6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5D75" w:rsidRPr="00ED6E23" w:rsidRDefault="00A75D75" w:rsidP="00ED6E23">
      <w:pPr>
        <w:pStyle w:val="2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ED6E23">
        <w:rPr>
          <w:sz w:val="24"/>
          <w:szCs w:val="24"/>
        </w:rPr>
        <w:t>Настоящая программа учебной дисциплины ориентирована на реализацию федерального государственного образовательного стандарта среднего (полного) общего образования (далее – ФГОС) по астрономии на базовом уровне в пределах основной образовательной программы среднего профессионального образования с учетом профиля получаемого профессионального образования</w:t>
      </w:r>
    </w:p>
    <w:p w:rsidR="00A75D75" w:rsidRPr="00ED6E23" w:rsidRDefault="00A75D75" w:rsidP="00ED6E23">
      <w:pPr>
        <w:pStyle w:val="24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A75D75" w:rsidRDefault="00A75D75" w:rsidP="00AA17AF">
      <w:pPr>
        <w:pStyle w:val="ac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1.2. Место дисциплины «Астрономия» в структуре основной профессиональной образовательной программы: Общеобразовательная учебная дисциплина </w:t>
      </w:r>
    </w:p>
    <w:p w:rsidR="00ED6E23" w:rsidRPr="00ED6E23" w:rsidRDefault="00ED6E23" w:rsidP="00ED6E23">
      <w:pPr>
        <w:pStyle w:val="ac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5D75" w:rsidRPr="00ED6E23" w:rsidRDefault="00A75D75" w:rsidP="00AA17AF">
      <w:pPr>
        <w:pStyle w:val="ac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A75D75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«Астрономия» обеспечивает достижение студентами следующих </w:t>
      </w:r>
      <w:r w:rsidRPr="00ED6E23">
        <w:rPr>
          <w:rFonts w:ascii="Times New Roman" w:hAnsi="Times New Roman"/>
          <w:bCs/>
          <w:sz w:val="24"/>
          <w:szCs w:val="24"/>
        </w:rPr>
        <w:t>результатов:</w:t>
      </w:r>
    </w:p>
    <w:p w:rsidR="00A75D75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i/>
          <w:iCs/>
          <w:sz w:val="24"/>
          <w:szCs w:val="24"/>
        </w:rPr>
        <w:t>личностных</w:t>
      </w:r>
      <w:r w:rsidRPr="00ED6E23">
        <w:rPr>
          <w:rFonts w:ascii="Times New Roman" w:hAnsi="Times New Roman"/>
          <w:bCs/>
          <w:sz w:val="24"/>
          <w:szCs w:val="24"/>
        </w:rPr>
        <w:t>: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 xml:space="preserve"> чувство гордости и уважения к истории и достижениям отечественной астрономической науки;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самостоятельно добывать новые для себя астрономические знания, используя для этого доступные источники информации;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bCs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C660F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 </w:t>
      </w:r>
      <w:r w:rsidRPr="00ED6E23">
        <w:rPr>
          <w:rFonts w:ascii="Times New Roman" w:hAnsi="Times New Roman"/>
          <w:bCs/>
          <w:i/>
          <w:iCs/>
          <w:sz w:val="24"/>
          <w:szCs w:val="24"/>
        </w:rPr>
        <w:t>метапредметных</w:t>
      </w:r>
      <w:r w:rsidRPr="00ED6E23">
        <w:rPr>
          <w:rFonts w:ascii="Times New Roman" w:hAnsi="Times New Roman"/>
          <w:bCs/>
          <w:sz w:val="24"/>
          <w:szCs w:val="24"/>
        </w:rPr>
        <w:t>: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информации, оценивать ее достоверность;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анализировать и представлять информацию в различных видах;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A75D75" w:rsidRPr="00ED6E23" w:rsidRDefault="00A75D75" w:rsidP="00ED6E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D6E23">
        <w:rPr>
          <w:rFonts w:ascii="Times New Roman" w:hAnsi="Times New Roman"/>
          <w:i/>
          <w:sz w:val="24"/>
          <w:szCs w:val="24"/>
        </w:rPr>
        <w:t>предметных: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владение основополагающими астрономическими понятиями, закономерностями, законами и теориями; уверенное использовани</w:t>
      </w:r>
      <w:r w:rsidR="003C660F" w:rsidRPr="00ED6E23">
        <w:rPr>
          <w:rFonts w:ascii="Times New Roman" w:hAnsi="Times New Roman"/>
          <w:sz w:val="24"/>
          <w:szCs w:val="24"/>
        </w:rPr>
        <w:t>е терминологии и символики;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владение основными методами научного познания, используемыми в астрономии: наблюдением, описанием,</w:t>
      </w:r>
      <w:r w:rsidR="003C660F" w:rsidRPr="00ED6E23">
        <w:rPr>
          <w:rFonts w:ascii="Times New Roman" w:hAnsi="Times New Roman"/>
          <w:sz w:val="24"/>
          <w:szCs w:val="24"/>
        </w:rPr>
        <w:t xml:space="preserve"> измерением, экспериментом;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lastRenderedPageBreak/>
        <w:t>сформированность 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умения решать задачи;</w:t>
      </w:r>
    </w:p>
    <w:p w:rsidR="003C660F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A75D75" w:rsidRPr="00ED6E23" w:rsidRDefault="00A75D75" w:rsidP="00E13E4A">
      <w:pPr>
        <w:pStyle w:val="ac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сформированность собственной позиции по отношению к информации, получаемой из разных источников.</w:t>
      </w:r>
    </w:p>
    <w:p w:rsidR="00137092" w:rsidRPr="00ED6E23" w:rsidRDefault="00137092" w:rsidP="00ED6E23">
      <w:pPr>
        <w:pStyle w:val="ad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092" w:rsidRPr="00DA2AC6" w:rsidRDefault="00137092" w:rsidP="00DA2AC6">
      <w:pPr>
        <w:pStyle w:val="1"/>
        <w:keepNext w:val="0"/>
        <w:keepLines w:val="0"/>
        <w:widowControl w:val="0"/>
        <w:tabs>
          <w:tab w:val="left" w:pos="2067"/>
        </w:tabs>
        <w:autoSpaceDE w:val="0"/>
        <w:autoSpaceDN w:val="0"/>
        <w:spacing w:before="0" w:line="240" w:lineRule="auto"/>
        <w:jc w:val="both"/>
        <w:rPr>
          <w:rFonts w:ascii="Times New Roman" w:hAnsi="Times New Roman"/>
          <w:b w:val="0"/>
          <w:color w:val="000009"/>
          <w:sz w:val="24"/>
          <w:szCs w:val="24"/>
        </w:rPr>
      </w:pPr>
      <w:r w:rsidRPr="00DA2AC6">
        <w:rPr>
          <w:rFonts w:ascii="Times New Roman" w:hAnsi="Times New Roman" w:cs="Times New Roman"/>
          <w:b w:val="0"/>
          <w:color w:val="000009"/>
          <w:sz w:val="24"/>
          <w:szCs w:val="24"/>
        </w:rPr>
        <w:t>Количество часов на освоение учебной</w:t>
      </w:r>
      <w:r w:rsidRPr="00DA2AC6">
        <w:rPr>
          <w:rFonts w:ascii="Times New Roman" w:hAnsi="Times New Roman" w:cs="Times New Roman"/>
          <w:b w:val="0"/>
          <w:color w:val="000009"/>
          <w:spacing w:val="-7"/>
          <w:sz w:val="24"/>
          <w:szCs w:val="24"/>
        </w:rPr>
        <w:t xml:space="preserve"> </w:t>
      </w:r>
      <w:r w:rsidRPr="00DA2AC6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DA2AC6" w:rsidRPr="00DA2AC6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Pr="00DA2AC6">
        <w:rPr>
          <w:rFonts w:ascii="Times New Roman" w:hAnsi="Times New Roman"/>
          <w:b w:val="0"/>
          <w:color w:val="000009"/>
          <w:sz w:val="24"/>
          <w:szCs w:val="24"/>
        </w:rPr>
        <w:t>максимальной</w:t>
      </w:r>
      <w:r w:rsidRPr="00DA2AC6">
        <w:rPr>
          <w:rFonts w:ascii="Times New Roman" w:hAnsi="Times New Roman"/>
          <w:b w:val="0"/>
          <w:color w:val="000009"/>
          <w:spacing w:val="62"/>
          <w:sz w:val="24"/>
          <w:szCs w:val="24"/>
        </w:rPr>
        <w:t xml:space="preserve"> </w:t>
      </w:r>
      <w:r w:rsidRPr="00DA2AC6">
        <w:rPr>
          <w:rFonts w:ascii="Times New Roman" w:hAnsi="Times New Roman"/>
          <w:b w:val="0"/>
          <w:color w:val="000009"/>
          <w:sz w:val="24"/>
          <w:szCs w:val="24"/>
        </w:rPr>
        <w:t>учебной</w:t>
      </w:r>
      <w:r w:rsidRPr="00DA2AC6">
        <w:rPr>
          <w:rFonts w:ascii="Times New Roman" w:hAnsi="Times New Roman"/>
          <w:b w:val="0"/>
          <w:color w:val="000009"/>
          <w:spacing w:val="62"/>
          <w:sz w:val="24"/>
          <w:szCs w:val="24"/>
        </w:rPr>
        <w:t xml:space="preserve"> </w:t>
      </w:r>
      <w:r w:rsidRPr="00DA2AC6">
        <w:rPr>
          <w:rFonts w:ascii="Times New Roman" w:hAnsi="Times New Roman"/>
          <w:b w:val="0"/>
          <w:color w:val="000009"/>
          <w:sz w:val="24"/>
          <w:szCs w:val="24"/>
        </w:rPr>
        <w:t>нагрузки</w:t>
      </w:r>
      <w:r w:rsidR="006229B3" w:rsidRPr="00DA2AC6">
        <w:rPr>
          <w:rFonts w:ascii="Times New Roman" w:hAnsi="Times New Roman"/>
          <w:b w:val="0"/>
          <w:color w:val="000009"/>
          <w:sz w:val="24"/>
          <w:szCs w:val="24"/>
        </w:rPr>
        <w:t xml:space="preserve"> </w:t>
      </w:r>
      <w:proofErr w:type="gramStart"/>
      <w:r w:rsidRPr="00DA2AC6">
        <w:rPr>
          <w:rFonts w:ascii="Times New Roman" w:hAnsi="Times New Roman"/>
          <w:b w:val="0"/>
          <w:color w:val="000009"/>
          <w:sz w:val="24"/>
          <w:szCs w:val="24"/>
        </w:rPr>
        <w:t>обучающегося</w:t>
      </w:r>
      <w:proofErr w:type="gramEnd"/>
      <w:r w:rsidR="006229B3" w:rsidRPr="00DA2AC6">
        <w:rPr>
          <w:rFonts w:ascii="Times New Roman" w:hAnsi="Times New Roman"/>
          <w:b w:val="0"/>
          <w:color w:val="000009"/>
          <w:sz w:val="24"/>
          <w:szCs w:val="24"/>
        </w:rPr>
        <w:t xml:space="preserve"> </w:t>
      </w:r>
      <w:r w:rsidR="00AA17AF" w:rsidRPr="00DA2AC6">
        <w:rPr>
          <w:rFonts w:ascii="Times New Roman" w:hAnsi="Times New Roman"/>
          <w:b w:val="0"/>
          <w:color w:val="000009"/>
          <w:sz w:val="24"/>
          <w:szCs w:val="24"/>
        </w:rPr>
        <w:t>35 часов</w:t>
      </w:r>
      <w:r w:rsidRPr="00DA2AC6">
        <w:rPr>
          <w:rFonts w:ascii="Times New Roman" w:hAnsi="Times New Roman"/>
          <w:b w:val="0"/>
          <w:color w:val="000009"/>
          <w:sz w:val="24"/>
          <w:szCs w:val="24"/>
        </w:rPr>
        <w:t>.</w:t>
      </w:r>
    </w:p>
    <w:p w:rsidR="00A75D75" w:rsidRPr="00ED6E23" w:rsidRDefault="00A75D75" w:rsidP="00ED6E23">
      <w:pPr>
        <w:pStyle w:val="ad"/>
        <w:widowControl w:val="0"/>
        <w:spacing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ED6E23" w:rsidRDefault="00ED6E23">
      <w:pPr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5D75" w:rsidRDefault="00A75D75" w:rsidP="004A27D7">
      <w:pPr>
        <w:pStyle w:val="2"/>
        <w:numPr>
          <w:ilvl w:val="0"/>
          <w:numId w:val="2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0" w:name="_Toc428704858"/>
      <w:r w:rsidRPr="0033251B">
        <w:rPr>
          <w:rFonts w:ascii="Times New Roman" w:hAnsi="Times New Roman"/>
          <w:b w:val="0"/>
          <w:i w:val="0"/>
          <w:sz w:val="24"/>
          <w:szCs w:val="24"/>
        </w:rPr>
        <w:lastRenderedPageBreak/>
        <w:t>МЕСТО УЧЕБНОЙ ДИСЦИПЛИНЫ В УЧЕБНОМ ПЛАНЕ</w:t>
      </w:r>
      <w:bookmarkEnd w:id="0"/>
    </w:p>
    <w:p w:rsidR="009C2888" w:rsidRPr="009C2888" w:rsidRDefault="009C2888" w:rsidP="009C2888">
      <w:pPr>
        <w:rPr>
          <w:lang w:eastAsia="x-none"/>
        </w:rPr>
      </w:pPr>
    </w:p>
    <w:p w:rsidR="00A75D75" w:rsidRPr="00ED6E23" w:rsidRDefault="00A75D75" w:rsidP="002B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Учебная дисциплина «Астрономия» явля</w:t>
      </w:r>
      <w:r w:rsidR="00FE2AC8">
        <w:rPr>
          <w:rFonts w:ascii="Times New Roman" w:hAnsi="Times New Roman"/>
          <w:sz w:val="24"/>
          <w:szCs w:val="24"/>
        </w:rPr>
        <w:t>ется учебным предметом</w:t>
      </w:r>
      <w:r w:rsidRPr="00ED6E23">
        <w:rPr>
          <w:rFonts w:ascii="Times New Roman" w:hAnsi="Times New Roman"/>
          <w:sz w:val="24"/>
          <w:szCs w:val="24"/>
        </w:rPr>
        <w:t xml:space="preserve"> из обязательной предметной области «Естественные науки» ФГОС среднего общего образования.</w:t>
      </w:r>
    </w:p>
    <w:p w:rsidR="00A75D75" w:rsidRPr="00ED6E23" w:rsidRDefault="00A75D75" w:rsidP="002B1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В </w:t>
      </w:r>
      <w:r w:rsidR="009C2888">
        <w:rPr>
          <w:rFonts w:ascii="Times New Roman" w:hAnsi="Times New Roman"/>
          <w:sz w:val="24"/>
          <w:szCs w:val="24"/>
        </w:rPr>
        <w:t>АНОПО «Челябинский колледж Комитент»</w:t>
      </w:r>
      <w:r w:rsidRPr="00ED6E23">
        <w:rPr>
          <w:rFonts w:ascii="Times New Roman" w:hAnsi="Times New Roman"/>
          <w:sz w:val="24"/>
          <w:szCs w:val="24"/>
        </w:rPr>
        <w:t xml:space="preserve"> учебная дисциплина «Астрономия» изучается в общеобразовательном цикле учебного плана </w:t>
      </w:r>
      <w:r w:rsidR="002B1066">
        <w:rPr>
          <w:rFonts w:ascii="Times New Roman" w:hAnsi="Times New Roman"/>
          <w:sz w:val="24"/>
          <w:szCs w:val="24"/>
        </w:rPr>
        <w:t>ППССЗ</w:t>
      </w:r>
      <w:r w:rsidR="00FE2AC8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A75D75" w:rsidRPr="00ED6E23" w:rsidRDefault="00A75D75" w:rsidP="002B106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В программе теоретические сведения дополняются демонстрациями, предусмотрена творческая работа </w:t>
      </w:r>
      <w:proofErr w:type="gramStart"/>
      <w:r w:rsidRPr="00ED6E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6E23">
        <w:rPr>
          <w:rFonts w:ascii="Times New Roman" w:hAnsi="Times New Roman"/>
          <w:sz w:val="24"/>
          <w:szCs w:val="24"/>
        </w:rPr>
        <w:t xml:space="preserve"> с литературой, информацией в сети Интернет, уделено внимание</w:t>
      </w:r>
    </w:p>
    <w:p w:rsidR="00A75D75" w:rsidRPr="00ED6E23" w:rsidRDefault="00A75D75" w:rsidP="00F454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формированию умений конспектирования, реферирования, публичного выступления.</w:t>
      </w:r>
      <w:r w:rsidR="00F45440">
        <w:rPr>
          <w:rFonts w:ascii="Times New Roman" w:hAnsi="Times New Roman"/>
          <w:sz w:val="24"/>
          <w:szCs w:val="24"/>
        </w:rPr>
        <w:t xml:space="preserve">  </w:t>
      </w:r>
      <w:r w:rsidRPr="00ED6E23">
        <w:rPr>
          <w:rFonts w:ascii="Times New Roman" w:hAnsi="Times New Roman"/>
          <w:sz w:val="24"/>
          <w:szCs w:val="24"/>
        </w:rPr>
        <w:t>Контроль знаний студентов осуществляется путем использования разнообразных современных форм контроля: тестирование, самостоятельные работы, зачеты, проекты, творческие работы.</w:t>
      </w:r>
    </w:p>
    <w:p w:rsidR="00A75D75" w:rsidRPr="00ED6E23" w:rsidRDefault="00A75D75" w:rsidP="002B106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>Программой предусмотрен по окончании изучения дисциплины – дифференцированный зачет.</w:t>
      </w:r>
    </w:p>
    <w:p w:rsidR="00A75D75" w:rsidRPr="00ED6E23" w:rsidRDefault="00A75D75" w:rsidP="002B106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E23">
        <w:rPr>
          <w:rFonts w:ascii="Times New Roman" w:hAnsi="Times New Roman"/>
          <w:sz w:val="24"/>
          <w:szCs w:val="24"/>
        </w:rPr>
        <w:t xml:space="preserve">Реализация предлагаемой программы осуществляется через использования активных методов обучения и современных педагогических подходов и технологий: </w:t>
      </w:r>
      <w:proofErr w:type="spellStart"/>
      <w:r w:rsidRPr="00ED6E23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ED6E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D6E2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D6E23">
        <w:rPr>
          <w:rFonts w:ascii="Times New Roman" w:hAnsi="Times New Roman"/>
          <w:sz w:val="24"/>
          <w:szCs w:val="24"/>
        </w:rPr>
        <w:t xml:space="preserve"> подходы, технологии модульного и проблемного обучения, развития критического мышления, исследовательский метод обучения, систему творческих работ и т.д. Особенности организации учебного процесса предусматривают применение следующих форм организации учебной деятельности: лекции-беседы, самостоятельное изучение основной и дополнительной литературы,</w:t>
      </w:r>
      <w:r w:rsidR="00F45440">
        <w:rPr>
          <w:rFonts w:ascii="Times New Roman" w:hAnsi="Times New Roman"/>
          <w:sz w:val="24"/>
          <w:szCs w:val="24"/>
        </w:rPr>
        <w:t xml:space="preserve"> </w:t>
      </w:r>
      <w:r w:rsidRPr="00ED6E23">
        <w:rPr>
          <w:rFonts w:ascii="Times New Roman" w:hAnsi="Times New Roman"/>
          <w:sz w:val="24"/>
          <w:szCs w:val="24"/>
        </w:rPr>
        <w:t>дискуссионные занятия, проекты, проблемные дискуссии.</w:t>
      </w:r>
    </w:p>
    <w:p w:rsidR="00A75D75" w:rsidRPr="00ED6E23" w:rsidRDefault="00A75D75" w:rsidP="00ED6E23">
      <w:pPr>
        <w:pStyle w:val="ad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092" w:rsidRPr="00ED6E23" w:rsidRDefault="00137092" w:rsidP="00ED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B3" w:rsidRPr="00ED6E23" w:rsidRDefault="006229B3" w:rsidP="00ED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29B3" w:rsidRPr="00ED6E23" w:rsidSect="009130C8"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7" w:right="567" w:bottom="567" w:left="1134" w:header="0" w:footer="1066" w:gutter="0"/>
          <w:cols w:space="720"/>
        </w:sectPr>
      </w:pPr>
    </w:p>
    <w:p w:rsidR="00137092" w:rsidRPr="00ED6E23" w:rsidRDefault="00137092" w:rsidP="004A27D7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190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 w:rsidRPr="00ED6E23">
        <w:rPr>
          <w:rFonts w:ascii="Times New Roman" w:hAnsi="Times New Roman" w:cs="Times New Roman"/>
          <w:b w:val="0"/>
          <w:color w:val="000009"/>
          <w:sz w:val="24"/>
          <w:szCs w:val="24"/>
        </w:rPr>
        <w:lastRenderedPageBreak/>
        <w:t>СТРУКТУРА И СОДЕРЖАНИЕ УЧЕБНОЙ</w:t>
      </w:r>
      <w:r w:rsidRPr="00ED6E23">
        <w:rPr>
          <w:rFonts w:ascii="Times New Roman" w:hAnsi="Times New Roman" w:cs="Times New Roman"/>
          <w:b w:val="0"/>
          <w:color w:val="000009"/>
          <w:spacing w:val="-9"/>
          <w:sz w:val="24"/>
          <w:szCs w:val="24"/>
        </w:rPr>
        <w:t xml:space="preserve"> </w:t>
      </w:r>
      <w:r w:rsidRPr="00ED6E23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</w:p>
    <w:p w:rsidR="00137092" w:rsidRPr="00ED6E23" w:rsidRDefault="00137092" w:rsidP="00ED6E2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092" w:rsidRPr="00ED6E23" w:rsidRDefault="00137092" w:rsidP="004A27D7">
      <w:pPr>
        <w:pStyle w:val="ac"/>
        <w:widowControl w:val="0"/>
        <w:numPr>
          <w:ilvl w:val="1"/>
          <w:numId w:val="2"/>
        </w:numPr>
        <w:tabs>
          <w:tab w:val="left" w:pos="20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ED6E23">
        <w:rPr>
          <w:rFonts w:ascii="Times New Roman" w:hAnsi="Times New Roman"/>
          <w:color w:val="000009"/>
          <w:sz w:val="24"/>
          <w:szCs w:val="24"/>
        </w:rPr>
        <w:t>Объем учебной дисциплины и виды учебной</w:t>
      </w:r>
      <w:r w:rsidRPr="00ED6E23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Pr="00ED6E23">
        <w:rPr>
          <w:rFonts w:ascii="Times New Roman" w:hAnsi="Times New Roman"/>
          <w:color w:val="000009"/>
          <w:sz w:val="24"/>
          <w:szCs w:val="24"/>
        </w:rPr>
        <w:t>работы</w:t>
      </w:r>
    </w:p>
    <w:p w:rsidR="00137092" w:rsidRPr="00ED6E23" w:rsidRDefault="00137092" w:rsidP="00ED6E23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3"/>
        <w:gridCol w:w="1783"/>
      </w:tblGrid>
      <w:tr w:rsidR="00137092" w:rsidRPr="00ED6E23" w:rsidTr="00884DF6">
        <w:trPr>
          <w:trHeight w:val="510"/>
        </w:trPr>
        <w:tc>
          <w:tcPr>
            <w:tcW w:w="8423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Объем часов</w:t>
            </w:r>
          </w:p>
        </w:tc>
      </w:tr>
      <w:tr w:rsidR="00137092" w:rsidRPr="00ED6E23" w:rsidTr="00884DF6">
        <w:trPr>
          <w:trHeight w:val="510"/>
        </w:trPr>
        <w:tc>
          <w:tcPr>
            <w:tcW w:w="8423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vAlign w:val="center"/>
          </w:tcPr>
          <w:p w:rsidR="00137092" w:rsidRPr="00ED6E23" w:rsidRDefault="00227013" w:rsidP="00ED6E23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9"/>
                <w:sz w:val="24"/>
                <w:szCs w:val="24"/>
                <w:lang w:val="ru-RU"/>
              </w:rPr>
              <w:t>52</w:t>
            </w:r>
          </w:p>
        </w:tc>
      </w:tr>
      <w:tr w:rsidR="00137092" w:rsidRPr="00ED6E23" w:rsidTr="00884DF6">
        <w:trPr>
          <w:trHeight w:val="510"/>
        </w:trPr>
        <w:tc>
          <w:tcPr>
            <w:tcW w:w="8423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D6E23">
              <w:rPr>
                <w:color w:val="000009"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vAlign w:val="center"/>
          </w:tcPr>
          <w:p w:rsidR="00137092" w:rsidRPr="00ED6E23" w:rsidRDefault="00F36F6F" w:rsidP="00ED6E23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ED6E23">
              <w:rPr>
                <w:i/>
                <w:color w:val="000009"/>
                <w:sz w:val="24"/>
                <w:szCs w:val="24"/>
                <w:lang w:val="ru-RU"/>
              </w:rPr>
              <w:t>3</w:t>
            </w:r>
            <w:r w:rsidR="00227013">
              <w:rPr>
                <w:i/>
                <w:color w:val="000009"/>
                <w:sz w:val="24"/>
                <w:szCs w:val="24"/>
                <w:lang w:val="ru-RU"/>
              </w:rPr>
              <w:t>5</w:t>
            </w:r>
          </w:p>
        </w:tc>
      </w:tr>
      <w:tr w:rsidR="00227013" w:rsidRPr="00ED6E23" w:rsidTr="00884DF6">
        <w:trPr>
          <w:trHeight w:val="510"/>
        </w:trPr>
        <w:tc>
          <w:tcPr>
            <w:tcW w:w="8423" w:type="dxa"/>
            <w:vAlign w:val="center"/>
          </w:tcPr>
          <w:p w:rsidR="00227013" w:rsidRPr="00227013" w:rsidRDefault="00227013" w:rsidP="00ED6E23">
            <w:pPr>
              <w:pStyle w:val="TableParagraph"/>
              <w:ind w:left="0"/>
              <w:jc w:val="both"/>
              <w:rPr>
                <w:color w:val="000009"/>
                <w:sz w:val="24"/>
                <w:szCs w:val="24"/>
                <w:lang w:val="ru-RU"/>
              </w:rPr>
            </w:pPr>
            <w:r>
              <w:rPr>
                <w:color w:val="000009"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783" w:type="dxa"/>
            <w:vAlign w:val="center"/>
          </w:tcPr>
          <w:p w:rsidR="00227013" w:rsidRPr="00227013" w:rsidRDefault="00227013" w:rsidP="00ED6E23">
            <w:pPr>
              <w:pStyle w:val="TableParagraph"/>
              <w:ind w:left="0"/>
              <w:jc w:val="both"/>
              <w:rPr>
                <w:i/>
                <w:color w:val="000009"/>
                <w:sz w:val="24"/>
                <w:szCs w:val="24"/>
                <w:lang w:val="ru-RU"/>
              </w:rPr>
            </w:pPr>
            <w:r>
              <w:rPr>
                <w:i/>
                <w:color w:val="000009"/>
                <w:sz w:val="24"/>
                <w:szCs w:val="24"/>
                <w:lang w:val="ru-RU"/>
              </w:rPr>
              <w:t>17</w:t>
            </w:r>
          </w:p>
        </w:tc>
      </w:tr>
      <w:tr w:rsidR="00137092" w:rsidRPr="00ED6E23" w:rsidTr="00884DF6">
        <w:trPr>
          <w:trHeight w:val="510"/>
        </w:trPr>
        <w:tc>
          <w:tcPr>
            <w:tcW w:w="8423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ED6E23">
              <w:rPr>
                <w:color w:val="000009"/>
                <w:sz w:val="24"/>
                <w:szCs w:val="24"/>
              </w:rPr>
              <w:t xml:space="preserve">в </w:t>
            </w:r>
            <w:proofErr w:type="spellStart"/>
            <w:r w:rsidRPr="00ED6E23">
              <w:rPr>
                <w:color w:val="000009"/>
                <w:sz w:val="24"/>
                <w:szCs w:val="24"/>
              </w:rPr>
              <w:t>том</w:t>
            </w:r>
            <w:proofErr w:type="spellEnd"/>
            <w:r w:rsidRPr="00ED6E23">
              <w:rPr>
                <w:color w:val="000009"/>
                <w:sz w:val="24"/>
                <w:szCs w:val="24"/>
              </w:rPr>
              <w:t xml:space="preserve"> </w:t>
            </w:r>
            <w:proofErr w:type="spellStart"/>
            <w:r w:rsidRPr="00ED6E23">
              <w:rPr>
                <w:color w:val="000009"/>
                <w:sz w:val="24"/>
                <w:szCs w:val="24"/>
              </w:rPr>
              <w:t>числе</w:t>
            </w:r>
            <w:proofErr w:type="spellEnd"/>
            <w:r w:rsidRPr="00ED6E23">
              <w:rPr>
                <w:color w:val="000009"/>
                <w:sz w:val="24"/>
                <w:szCs w:val="24"/>
              </w:rPr>
              <w:t>:</w:t>
            </w:r>
          </w:p>
        </w:tc>
        <w:tc>
          <w:tcPr>
            <w:tcW w:w="1783" w:type="dxa"/>
            <w:vAlign w:val="center"/>
          </w:tcPr>
          <w:p w:rsidR="00137092" w:rsidRPr="00ED6E23" w:rsidRDefault="00137092" w:rsidP="00ED6E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5440" w:rsidRPr="00ED6E23" w:rsidTr="00660356">
        <w:trPr>
          <w:trHeight w:val="510"/>
        </w:trPr>
        <w:tc>
          <w:tcPr>
            <w:tcW w:w="10206" w:type="dxa"/>
            <w:gridSpan w:val="2"/>
            <w:vAlign w:val="center"/>
          </w:tcPr>
          <w:p w:rsidR="00F45440" w:rsidRPr="00ED6E23" w:rsidRDefault="00F45440" w:rsidP="00ED6E23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F45440">
              <w:rPr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sz w:val="24"/>
                <w:szCs w:val="24"/>
                <w:lang w:val="ru-RU"/>
              </w:rPr>
              <w:t xml:space="preserve"> в виде дифференцированного зачёта</w:t>
            </w:r>
          </w:p>
        </w:tc>
      </w:tr>
    </w:tbl>
    <w:p w:rsidR="00137092" w:rsidRPr="00ED6E23" w:rsidRDefault="00137092" w:rsidP="00ED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37092" w:rsidRPr="00ED6E23">
          <w:pgSz w:w="11910" w:h="16840"/>
          <w:pgMar w:top="1580" w:right="0" w:bottom="1260" w:left="1020" w:header="0" w:footer="1067" w:gutter="0"/>
          <w:cols w:space="720"/>
        </w:sectPr>
      </w:pPr>
    </w:p>
    <w:p w:rsidR="00137092" w:rsidRPr="00ED6E23" w:rsidRDefault="00137092" w:rsidP="004A27D7">
      <w:pPr>
        <w:pStyle w:val="ac"/>
        <w:widowControl w:val="0"/>
        <w:numPr>
          <w:ilvl w:val="1"/>
          <w:numId w:val="2"/>
        </w:numPr>
        <w:tabs>
          <w:tab w:val="left" w:pos="14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9"/>
          <w:sz w:val="24"/>
          <w:szCs w:val="24"/>
        </w:rPr>
      </w:pPr>
      <w:r w:rsidRPr="00ED6E23">
        <w:rPr>
          <w:rFonts w:ascii="Times New Roman" w:hAnsi="Times New Roman"/>
          <w:color w:val="000009"/>
          <w:sz w:val="24"/>
          <w:szCs w:val="24"/>
        </w:rPr>
        <w:lastRenderedPageBreak/>
        <w:t>Тематический план и содержание учебной дисциплины</w:t>
      </w:r>
    </w:p>
    <w:p w:rsidR="0087752E" w:rsidRPr="00ED6E23" w:rsidRDefault="0087752E" w:rsidP="00ED6E23">
      <w:pPr>
        <w:pStyle w:val="ad"/>
        <w:spacing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DB6793" w:rsidRPr="00ED6E23" w:rsidRDefault="00DB6793" w:rsidP="00ED6E2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4"/>
        <w:tblW w:w="5000" w:type="pct"/>
        <w:tblLook w:val="01E0" w:firstRow="1" w:lastRow="1" w:firstColumn="1" w:lastColumn="1" w:noHBand="0" w:noVBand="0"/>
      </w:tblPr>
      <w:tblGrid>
        <w:gridCol w:w="2595"/>
        <w:gridCol w:w="10783"/>
        <w:gridCol w:w="974"/>
        <w:gridCol w:w="1262"/>
      </w:tblGrid>
      <w:tr w:rsidR="00DB6793" w:rsidRPr="00ED6E23" w:rsidTr="00AE56C9">
        <w:trPr>
          <w:trHeight w:val="65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материала, контрольные, лабораторные и практические работы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0F4A5F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DB6793" w:rsidRPr="00ED6E23" w:rsidTr="00AE56C9">
        <w:trPr>
          <w:trHeight w:val="21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0F4A5F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i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C660F" w:rsidRPr="00ED6E23" w:rsidTr="00AE56C9">
        <w:trPr>
          <w:trHeight w:val="52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 астрономии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F0F92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Астрономия, ее связь с другими науками. Роль астрономии в развитии цивилизации. Структура</w:t>
            </w:r>
            <w:r w:rsidR="00EF0F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48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практической астрономии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Звезды и созвездия. Видимая звездная величина. Небесная сфера. </w:t>
            </w:r>
            <w:proofErr w:type="gramStart"/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Особые точки небесной</w:t>
            </w:r>
            <w:proofErr w:type="gramEnd"/>
          </w:p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CC7970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ED6E2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 Видимое годичное движение Солнца. Эклиптика.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3. Видимое движение и фазы Луны. Затмения Солнца и Луны. Время и календарь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96A51" w:rsidRPr="00ED6E23" w:rsidTr="00AE56C9">
        <w:trPr>
          <w:trHeight w:val="523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A51" w:rsidRPr="00ED6E23" w:rsidRDefault="00B96A51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51" w:rsidRPr="00ED6E23" w:rsidRDefault="00B96A51" w:rsidP="00ED6E2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B96A51" w:rsidRPr="00ED6E23" w:rsidRDefault="00B96A51" w:rsidP="00ED6E23">
            <w:pPr>
              <w:pStyle w:val="af5"/>
              <w:jc w:val="both"/>
              <w:rPr>
                <w:rFonts w:eastAsia="Calibri"/>
                <w:lang w:eastAsia="en-US"/>
              </w:rPr>
            </w:pPr>
            <w:r w:rsidRPr="00ED6E23">
              <w:rPr>
                <w:rFonts w:eastAsia="Calibri"/>
                <w:lang w:eastAsia="en-US"/>
              </w:rPr>
              <w:t xml:space="preserve">1. Развитие представлений о строении мира. Геоцентрическая система мира. Становление </w:t>
            </w:r>
            <w:proofErr w:type="gramStart"/>
            <w:r w:rsidRPr="00ED6E23">
              <w:rPr>
                <w:rFonts w:eastAsia="Calibri"/>
                <w:lang w:eastAsia="en-US"/>
              </w:rPr>
              <w:t>гелио-центрической</w:t>
            </w:r>
            <w:proofErr w:type="gramEnd"/>
            <w:r w:rsidRPr="00ED6E23">
              <w:rPr>
                <w:rFonts w:eastAsia="Calibri"/>
                <w:lang w:eastAsia="en-US"/>
              </w:rPr>
              <w:t xml:space="preserve">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51" w:rsidRPr="000F4A5F" w:rsidRDefault="00B96A51" w:rsidP="00B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1" w:rsidRPr="00ED6E23" w:rsidRDefault="00B96A51" w:rsidP="00AE56C9">
            <w:pPr>
              <w:pStyle w:val="af5"/>
              <w:jc w:val="center"/>
              <w:rPr>
                <w:lang w:eastAsia="en-US"/>
              </w:rPr>
            </w:pPr>
            <w:r w:rsidRPr="00ED6E23">
              <w:rPr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206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4.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Законы движения небесных тел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D6E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1. Законы Кеплера. Определение расстояний и размеров тел в Солнечной системе. Горизонтальный параллакс.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2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pStyle w:val="af5"/>
              <w:jc w:val="both"/>
              <w:rPr>
                <w:lang w:eastAsia="en-US"/>
              </w:rPr>
            </w:pPr>
            <w:r w:rsidRPr="00ED6E23">
              <w:rPr>
                <w:lang w:eastAsia="en-US"/>
              </w:rPr>
              <w:t>2. Движение небесных тел под действием сил тяготения. Определение массы небесных тел.</w:t>
            </w:r>
          </w:p>
          <w:p w:rsidR="003C660F" w:rsidRPr="00ED6E23" w:rsidRDefault="003C660F" w:rsidP="00ED6E23">
            <w:pPr>
              <w:pStyle w:val="af5"/>
              <w:jc w:val="both"/>
              <w:rPr>
                <w:lang w:eastAsia="en-US"/>
              </w:rPr>
            </w:pPr>
            <w:r w:rsidRPr="00ED6E23">
              <w:rPr>
                <w:lang w:eastAsia="en-US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4A5F" w:rsidRPr="00ED6E23" w:rsidTr="00AE56C9">
        <w:trPr>
          <w:trHeight w:val="544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5.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Природа тел Солнечной системы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CC7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Солнечная система как комплекс тел, имеющих общее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исхождение. Земля и Луна — двой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ная планета. Космические лучи. Исследования Луны космическими аппаратами. Пилотируемые полеты на Луну.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B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3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2. Планеты земной группы. Природа Меркурия, Венеры и Марса.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3. Планеты-гиганты, их спутники и кольца.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Малые тела Солнечной системы: астероиды, планеты-карлики, кометы, </w:t>
            </w:r>
            <w:proofErr w:type="spellStart"/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метеороиды</w:t>
            </w:r>
            <w:proofErr w:type="spellEnd"/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Метеоры, болиды и метеориты. Астероидная опасность.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4A5F" w:rsidRPr="00ED6E23" w:rsidTr="00AE56C9">
        <w:trPr>
          <w:trHeight w:val="784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6.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Солнце и звезды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ED6E23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1. 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Стефана—Больцмана. Источник энергии Солнца. Атмосфера Солнца. 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B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7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2. Звезды: основные физико-химические характеристики и их взаимосвязь. Годичный параллакс</w:t>
            </w:r>
          </w:p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и расстояния до звезд. Светимость, спектр, цвет и температура различных классов звезд. Эффект Доплера. Диаграмма «спектр — светимость» («цвет — светимость»). Массы и размеры звезд. Двойные и кратные звезды. Гравитационные волны. Модели звезд.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C660F" w:rsidRPr="00ED6E23" w:rsidTr="00AE56C9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 Переменные и нестационарные звезды. Цефеиды — маяки Вселенной. Эволюция звезд различной массы. Закон смещения Вина.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F4A5F" w:rsidRPr="00ED6E23" w:rsidTr="00AE56C9">
        <w:trPr>
          <w:trHeight w:val="2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7.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Наша Галактика — Млечный Путь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Наша Галактика. Ее размеры и структура. Звездные скопления. Спиральные рукава. Ядро</w:t>
            </w:r>
          </w:p>
          <w:p w:rsidR="000F4A5F" w:rsidRPr="00ED6E23" w:rsidRDefault="000F4A5F" w:rsidP="00ED6E23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Галактики. 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B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F4A5F" w:rsidRPr="00ED6E23" w:rsidTr="00AE56C9">
        <w:trPr>
          <w:trHeight w:val="27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8.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и эволюция Вселенной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0F4A5F" w:rsidRPr="00ED6E23" w:rsidRDefault="000F4A5F" w:rsidP="00ED6E23">
            <w:pPr>
              <w:pStyle w:val="af5"/>
              <w:jc w:val="both"/>
              <w:rPr>
                <w:bCs/>
                <w:lang w:eastAsia="en-US"/>
              </w:rPr>
            </w:pPr>
            <w:r w:rsidRPr="00ED6E23">
              <w:rPr>
                <w:bCs/>
                <w:lang w:eastAsia="en-US"/>
              </w:rPr>
              <w:t xml:space="preserve">1. Разнообразие мира галактик. Квазары. Скопления и сверхскопления галактик. Основы </w:t>
            </w:r>
            <w:proofErr w:type="spellStart"/>
            <w:r w:rsidRPr="00ED6E23">
              <w:rPr>
                <w:bCs/>
                <w:lang w:eastAsia="en-US"/>
              </w:rPr>
              <w:t>совре</w:t>
            </w:r>
            <w:proofErr w:type="spellEnd"/>
            <w:r w:rsidRPr="00ED6E23">
              <w:rPr>
                <w:bCs/>
                <w:lang w:eastAsia="en-US"/>
              </w:rPr>
              <w:t>-</w:t>
            </w:r>
          </w:p>
          <w:p w:rsidR="000F4A5F" w:rsidRPr="00ED6E23" w:rsidRDefault="000F4A5F" w:rsidP="00ED6E23">
            <w:pPr>
              <w:pStyle w:val="af5"/>
              <w:jc w:val="both"/>
              <w:rPr>
                <w:bCs/>
                <w:lang w:eastAsia="en-US"/>
              </w:rPr>
            </w:pPr>
            <w:proofErr w:type="spellStart"/>
            <w:r w:rsidRPr="00ED6E23">
              <w:rPr>
                <w:bCs/>
                <w:lang w:eastAsia="en-US"/>
              </w:rPr>
              <w:t>менной</w:t>
            </w:r>
            <w:proofErr w:type="spellEnd"/>
            <w:r w:rsidRPr="00ED6E23">
              <w:rPr>
                <w:bCs/>
                <w:lang w:eastAsia="en-US"/>
              </w:rPr>
              <w:t xml:space="preserve"> космологии. «Красное смещение» и закон Хаббла. Эволюция Вселенной.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ED6E23">
              <w:rPr>
                <w:bCs/>
                <w:lang w:eastAsia="en-US"/>
              </w:rPr>
              <w:t>антитяготение</w:t>
            </w:r>
            <w:proofErr w:type="spellEnd"/>
            <w:r w:rsidRPr="00ED6E23">
              <w:rPr>
                <w:bCs/>
                <w:lang w:eastAsia="en-US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0F4A5F" w:rsidRDefault="000F4A5F" w:rsidP="00B4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5F" w:rsidRPr="00ED6E23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C660F" w:rsidRPr="00ED6E23" w:rsidTr="00AE56C9">
        <w:trPr>
          <w:trHeight w:val="2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9.</w:t>
            </w: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Жизнь и разум во Вселенной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ED6E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Содержание учебного материала:</w:t>
            </w:r>
          </w:p>
          <w:p w:rsidR="003C660F" w:rsidRPr="00ED6E23" w:rsidRDefault="003C660F" w:rsidP="00ED6E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sz w:val="24"/>
                <w:szCs w:val="24"/>
                <w:lang w:eastAsia="en-US"/>
              </w:rPr>
              <w:t>1.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0F4A5F" w:rsidRDefault="000F4A5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0F" w:rsidRPr="00ED6E23" w:rsidRDefault="003C660F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D6E2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B6793" w:rsidRPr="00ED6E23" w:rsidTr="00AE56C9">
        <w:trPr>
          <w:trHeight w:val="276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93" w:rsidRPr="00ED6E23" w:rsidRDefault="00DB6793" w:rsidP="00ED6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ED6E23" w:rsidRDefault="002579AD" w:rsidP="00ED6E2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Промежуточная аттестация в виде дифференцированного зачета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93" w:rsidRPr="000F4A5F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F4A5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93" w:rsidRPr="00ED6E23" w:rsidRDefault="00DB6793" w:rsidP="00AE5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B6793" w:rsidRDefault="00DB6793" w:rsidP="00137092">
      <w:pPr>
        <w:pStyle w:val="ad"/>
        <w:spacing w:after="0" w:line="240" w:lineRule="auto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137092" w:rsidRPr="00137092" w:rsidRDefault="00137092" w:rsidP="00137092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092">
        <w:rPr>
          <w:rFonts w:ascii="Times New Roman" w:hAnsi="Times New Roman"/>
          <w:color w:val="000009"/>
          <w:sz w:val="24"/>
          <w:szCs w:val="24"/>
        </w:rPr>
        <w:t>Уровни освоения учебного материала:</w:t>
      </w:r>
    </w:p>
    <w:p w:rsidR="00EA5290" w:rsidRPr="00EA5290" w:rsidRDefault="00137092" w:rsidP="00E13E4A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EA5290">
        <w:rPr>
          <w:rFonts w:ascii="Times New Roman" w:hAnsi="Times New Roman"/>
          <w:color w:val="000009"/>
          <w:sz w:val="24"/>
          <w:szCs w:val="24"/>
        </w:rPr>
        <w:t>ознакомительный</w:t>
      </w:r>
      <w:proofErr w:type="gramEnd"/>
      <w:r w:rsidRPr="00EA5290">
        <w:rPr>
          <w:rFonts w:ascii="Times New Roman" w:hAnsi="Times New Roman"/>
          <w:color w:val="000009"/>
          <w:sz w:val="24"/>
          <w:szCs w:val="24"/>
        </w:rPr>
        <w:t xml:space="preserve"> (узнавание ранее изученных объектов,</w:t>
      </w:r>
      <w:r w:rsidRPr="00EA5290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="00EA5290" w:rsidRPr="00EA5290">
        <w:rPr>
          <w:rFonts w:ascii="Times New Roman" w:hAnsi="Times New Roman"/>
          <w:color w:val="000009"/>
          <w:sz w:val="24"/>
          <w:szCs w:val="24"/>
        </w:rPr>
        <w:t>свойств)</w:t>
      </w:r>
    </w:p>
    <w:p w:rsidR="00EA5290" w:rsidRPr="00EA5290" w:rsidRDefault="00137092" w:rsidP="00E13E4A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EA5290">
        <w:rPr>
          <w:rFonts w:ascii="Times New Roman" w:hAnsi="Times New Roman"/>
          <w:color w:val="000009"/>
          <w:sz w:val="24"/>
          <w:szCs w:val="24"/>
        </w:rPr>
        <w:t>репродуктивный</w:t>
      </w:r>
      <w:proofErr w:type="gramEnd"/>
      <w:r w:rsidRPr="00EA5290">
        <w:rPr>
          <w:rFonts w:ascii="Times New Roman" w:hAnsi="Times New Roman"/>
          <w:color w:val="000009"/>
          <w:sz w:val="24"/>
          <w:szCs w:val="24"/>
        </w:rPr>
        <w:t xml:space="preserve"> (выполнение деятельности по образцу, инструкции или под</w:t>
      </w:r>
      <w:r w:rsidRPr="00EA5290">
        <w:rPr>
          <w:rFonts w:ascii="Times New Roman" w:hAnsi="Times New Roman"/>
          <w:color w:val="000009"/>
          <w:spacing w:val="-15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руководством);</w:t>
      </w:r>
    </w:p>
    <w:p w:rsidR="00137092" w:rsidRPr="00732716" w:rsidRDefault="00EA5290" w:rsidP="00E13E4A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9"/>
          <w:sz w:val="24"/>
          <w:szCs w:val="24"/>
        </w:rPr>
        <w:t>продуктивный</w:t>
      </w:r>
      <w:proofErr w:type="gramEnd"/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(планирование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самостоятельное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выполнение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деятельности,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решение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проблемных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137092" w:rsidRPr="00EA5290">
        <w:rPr>
          <w:rFonts w:ascii="Times New Roman" w:hAnsi="Times New Roman"/>
          <w:color w:val="000009"/>
          <w:sz w:val="24"/>
          <w:szCs w:val="24"/>
        </w:rPr>
        <w:t>задач).</w:t>
      </w:r>
    </w:p>
    <w:p w:rsidR="006A1EFA" w:rsidRDefault="006A1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1EFA" w:rsidRDefault="006A1EFA" w:rsidP="006A1EFA">
      <w:pPr>
        <w:pStyle w:val="1"/>
      </w:pPr>
    </w:p>
    <w:p w:rsidR="006A1EFA" w:rsidRPr="00400627" w:rsidRDefault="00400627" w:rsidP="006A1EF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aps/>
          <w:color w:val="auto"/>
          <w:sz w:val="24"/>
          <w:szCs w:val="24"/>
        </w:rPr>
        <w:t xml:space="preserve">6. </w:t>
      </w:r>
      <w:r w:rsidRPr="00400627">
        <w:rPr>
          <w:rFonts w:ascii="Times New Roman" w:hAnsi="Times New Roman"/>
          <w:b w:val="0"/>
          <w:caps/>
          <w:color w:val="auto"/>
          <w:sz w:val="24"/>
          <w:szCs w:val="24"/>
        </w:rPr>
        <w:t>СТРУКТУРА и 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6"/>
        <w:gridCol w:w="2748"/>
      </w:tblGrid>
      <w:tr w:rsidR="006A1EFA" w:rsidRPr="006A1EFA" w:rsidTr="00476221">
        <w:trPr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FA" w:rsidRPr="006A1EFA" w:rsidRDefault="006A1EFA" w:rsidP="00DF46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Результаты обучения</w:t>
            </w:r>
            <w:r w:rsidR="00DF46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FA" w:rsidRPr="006A1EFA" w:rsidRDefault="006A1EFA" w:rsidP="00DF46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методы контроля</w:t>
            </w:r>
          </w:p>
        </w:tc>
      </w:tr>
      <w:tr w:rsidR="006A1EFA" w:rsidRPr="006A1EFA" w:rsidTr="00476221">
        <w:trPr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FA" w:rsidRPr="006A1EFA" w:rsidRDefault="006A1EFA" w:rsidP="00DF46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FA" w:rsidRPr="006A1EFA" w:rsidRDefault="006A1EFA" w:rsidP="00DF46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A1EFA" w:rsidRPr="006A1EFA" w:rsidTr="00476221">
        <w:trPr>
          <w:trHeight w:val="3714"/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результате изучения астрономии на базовом уровне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должен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знать/понимать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•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метеороид</w:t>
            </w:r>
            <w:proofErr w:type="spell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планета, спутник, звезда, Солнечная система, Галактика,</w:t>
            </w:r>
            <w:r w:rsidR="00DF46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Вселенная, всемирное и поясное время, внесолнечная планета (</w:t>
            </w:r>
            <w:proofErr w:type="spell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экзопланета</w:t>
            </w:r>
            <w:proofErr w:type="spell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), спектральная классификация звезд, параллакс, реликтовое излучение, Большой Взрыв, черная дыра;</w:t>
            </w:r>
            <w:proofErr w:type="gramEnd"/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смысл физических величин: парсек, световой год, астрономическая единица, звездная величина;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смысл физического закона Хаббла;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основные этапы освоения космического пространства;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гипотезы происхождения Солнечной системы;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основные характеристики и строение Солнца, солнечной атмосферы;</w:t>
            </w:r>
          </w:p>
          <w:p w:rsidR="006A1EFA" w:rsidRPr="006A1EFA" w:rsidRDefault="006A1EFA" w:rsidP="00DF4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размеры Галактики, положение и период обращения Солнца относительно центра</w:t>
            </w:r>
            <w:r w:rsidR="00DF46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Галактики;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Письменные индивидуальные и групповые задания.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Тестирование.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задач.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и презентация проектов</w:t>
            </w:r>
          </w:p>
        </w:tc>
      </w:tr>
      <w:tr w:rsidR="006A1EFA" w:rsidRPr="006A1EFA" w:rsidTr="00476221">
        <w:trPr>
          <w:trHeight w:val="848"/>
          <w:jc w:val="center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  <w:p w:rsidR="006A1EFA" w:rsidRPr="006A1EFA" w:rsidRDefault="006A1EFA" w:rsidP="006A1EFA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6A1EFA" w:rsidRPr="006A1EFA" w:rsidRDefault="006A1EFA" w:rsidP="006A1EFA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  <w:p w:rsidR="006A1EFA" w:rsidRPr="006A1EFA" w:rsidRDefault="006A1EFA" w:rsidP="006A1EFA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6A1EFA" w:rsidRPr="006A1EFA" w:rsidRDefault="006A1EFA" w:rsidP="006A1EFA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• находить на небе основные созвездия Северного полушария, в том числе: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Полярная звезда, Арктур, Вега, Капелла, Сириус, Бетельгейзе;</w:t>
            </w:r>
          </w:p>
          <w:p w:rsidR="006A1EFA" w:rsidRPr="006A1EFA" w:rsidRDefault="006A1EFA" w:rsidP="006A1EFA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• 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• использовать приобретенные знания и умения в практической деятельности и повседневной жизни для понимания 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Письменные индивидуальные и групповые задания.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Тестирование.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задач.</w:t>
            </w:r>
          </w:p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и презентация проектов</w:t>
            </w:r>
          </w:p>
        </w:tc>
      </w:tr>
    </w:tbl>
    <w:p w:rsidR="006A1EFA" w:rsidRPr="006A1EFA" w:rsidRDefault="006A1EFA" w:rsidP="006A1EFA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0995"/>
        <w:gridCol w:w="2748"/>
      </w:tblGrid>
      <w:tr w:rsidR="006A1EFA" w:rsidRPr="006A1EFA" w:rsidTr="0047622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учебной  деятельности 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методы контроля</w:t>
            </w:r>
          </w:p>
        </w:tc>
      </w:tr>
      <w:tr w:rsidR="006A1EFA" w:rsidRPr="006A1EFA" w:rsidTr="0047622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Предмет астрономии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</w:t>
            </w:r>
          </w:p>
          <w:p w:rsidR="006A1EFA" w:rsidRPr="006A1EFA" w:rsidRDefault="006A1EFA" w:rsidP="00E13E4A">
            <w:pPr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понятие «предмет астрономии»; доказывать самостоятельность и значимость астрономии как науки;</w:t>
            </w:r>
          </w:p>
          <w:p w:rsidR="006A1EFA" w:rsidRPr="006A1EFA" w:rsidRDefault="006A1EFA" w:rsidP="00E13E4A">
            <w:pPr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умеют объяснять причины возникновения и развития астрономии, приводить примеры, подтверждающие данные причины; иллюстрировать примерами практическую направленность астрономии; воспроизводить сведения по истории развития астрономии, ее связях с другими науками;</w:t>
            </w:r>
          </w:p>
          <w:p w:rsidR="006A1EFA" w:rsidRPr="006A1EFA" w:rsidRDefault="006A1EFA" w:rsidP="00E13E4A">
            <w:pPr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выводы об особенностях астрономии как науки; приближенно оценивать угловые расстояния на небе; классифицировать телескопы, используя различные основания (конструктивные особенности, вид исследуемого спектра и т. д.); работать с информацией научного содержания;</w:t>
            </w:r>
          </w:p>
          <w:p w:rsidR="006A1EFA" w:rsidRPr="006A1EFA" w:rsidRDefault="006A1EFA" w:rsidP="00E13E4A">
            <w:pPr>
              <w:numPr>
                <w:ilvl w:val="0"/>
                <w:numId w:val="7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основные круги, линии и точки небесной сферы (истинный (математический) горизонт, зенит, надир, отвесная линия, азимут, высота); формулировать понятие «небесная сфера»; использовать полученные ранее знания из раздела «Оптические явления» для объяснения устройства и принципа работы телескопа.</w:t>
            </w:r>
            <w:proofErr w:type="gram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A1EFA" w:rsidRPr="006A1EFA" w:rsidTr="0047622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Основы практической астрономии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понятие «созвездие», определять понятие «видимая звездная величина»; определять разницу освещенностей, создаваемых светилами, по известным значениям звездных величин; использовать звездную карту для поиска созвездий и звезд на небе;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 особенности суточного движения звезд на различных географических широтах Земли, аналитически доказывать возможность визуального наблюдения светила на определенной географической широте Земли;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определения терминов и понятий «высота звезды», «кульминация», объяснять наблюдаемые невооруженным глазом движения звезд и Солнца на различных географических широтах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выводы о причинах различной продолжительности дня и ночи в зависимости от широты местности; проводить анализ вида звездного неба с использованием подвижной карты, исходя из времени года;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воспроизводить определения терминов и понятия «эклиптика», объяснять наблюдаемое движение Солнца в течение года; характеризовать особенности суточного движения Солнца на полюсах, экваторе и в средних широтах Земли, называть причины изменения продолжительности дня и ночи на различных широтах в течение года;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графически пояснять условия возникновения лунных и солнечных затмений;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формулировать понятия и определения «синодический период», «сидерический период»; объяснять наблюдаемое движение и фазы Луны, причины затмений Луны и Солнца; описывать порядок смены лунных фаз;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понятие «время», пояснять смысл понятия «время» для определенного контекста;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определения терминов и понятий «местное время», «поясное время», «зимнее время» и «летнее время»; пояснять причины введения часовых поясов; анализировать взаимосвязь точного времени и географической долготы; объяснять необходимость введения високосных лет и нового календарного стиля.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контрольная работа;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476221">
        <w:trPr>
          <w:trHeight w:val="9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Строение Солнечной системы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10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причинно-следственные связи смены представлений о строении мира; характеризовать вклад ученых в становление астрономической картины мира;</w:t>
            </w:r>
          </w:p>
          <w:p w:rsidR="006A1EFA" w:rsidRPr="006A1EFA" w:rsidRDefault="006A1EFA" w:rsidP="00E13E4A">
            <w:pPr>
              <w:numPr>
                <w:ilvl w:val="0"/>
                <w:numId w:val="10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воспроизводить исторические сведения о становлении и развитии гелиоцентрической системы мира, объяснять петлеобразное движение планет с использованием эпициклов и дифферентов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numPr>
                <w:ilvl w:val="0"/>
                <w:numId w:val="10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информацию о взаимном расположении планет в различных видах (в виде текста, рисунка, таблицы), делать выводы об условиях наблюдаемости планеты в зависимости от внешних условий расположения Солнца и Земли;</w:t>
            </w:r>
          </w:p>
          <w:p w:rsidR="006A1EFA" w:rsidRPr="006A1EFA" w:rsidRDefault="006A1EFA" w:rsidP="00E13E4A">
            <w:pPr>
              <w:numPr>
                <w:ilvl w:val="0"/>
                <w:numId w:val="10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воспроизводить определения терминов и понятий «конфигурация планет», «синодический и сидерический периоды обращения планет»;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лабораторная работа;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47622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Законы движения небесных тел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анализировать информацию, полученную из текста научного содержания; объяснять суть эмпирического способа определения формы траектории небесных тел (на примере Марса);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воспроизводить определения терминов и понятий «эллипс», «афелий», «перигелий», «большая и малая полуось эллипса», «астрономическая единица»; формулировать законы Кеплера;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информацию, полученную из текста научного содержания; объяснять суть эмпирического способа определения размеров Земли;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определения терминов и понятий «горизонтальный параллакс», «угловые размеры объекта»; пояснять сущность метода определения расстояний по параллаксам светил, радиолокационного метода и метода лазерной локации; вычислять расстояние до планет по горизонтальному параллаксу, а их размеры по угловым размерам и расстоянию;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и анализировать информацию астрономического содержания с использованием «Школьного астрономического календаря»;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возможность наблюдения планет на заданную дату; располагать планеты на орбитах в принятом масштабе;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аналитически доказывать справедливость законов Кеплера на основе закона всемирного тяготения; делать вывод о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взаимодополняемости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результатов применения эмпирического и теоретического методов научного исследования;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определять массы планет на основе третьего (уточненного) закона Кеплера; описывать движения тел Солнечной системы под действием сил тяготения по орбитам с различным эксцентриситетом; объяснять причины возникновения приливов на Земле и возмущений в движении тел Солнечной системы;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возможные траектории движения космических аппаратов, доказывать собственную позицию, характеризующую перспективы межпланетных перелетов;</w:t>
            </w:r>
          </w:p>
          <w:p w:rsidR="006A1EFA" w:rsidRPr="006A1EFA" w:rsidRDefault="006A1EFA" w:rsidP="00E13E4A">
            <w:pPr>
              <w:numPr>
                <w:ilvl w:val="0"/>
                <w:numId w:val="11"/>
              </w:numPr>
              <w:tabs>
                <w:tab w:val="num" w:pos="-38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 особенности движения (время старта, траектории полета) и маневров космических аппаратов для исследования тел Солнечной системы; описывать маневры, необходимые для посадки на поверхность планеты или выхода на орбиту вокруг нее.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47622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Природа тел Солнечной системы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сравнивать положения различных теорий происхождения Солнечной системы; доказывать научную обоснованность теории происхождения Солнечной системы, использовать методологические знания о структуре и способах подтверждения и опровержения научных теорий;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основные положения гипотезы о формировании тел Солнечной системы, анализировать основные положения современных представлений о происхождении тел Солнечной системы, использовать положения современной теории происхождения тел Солнечной системы;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приводить доказательства рассмотрения Земли и Луны как двойной планеты, обосновывать собственное мнение относительно перспектив освоения Луны;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 природу Земли; перечислять основные физические условия на поверхности Луны; объяснять различия двух типов лунной поверхности (морей и материков); объяснять процессы формирования поверхности Луны и ее рельефа; перечислять результаты исследований, проведенных автоматическими аппаратами и астронавтами; характеризовать внутреннее строение Луны, химический состав лунных пород;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информацию научного содержания, представленную в различных видах (таблицы, текст), для анализа и сравнения характеристик планет Солнечной системы, классификации объектов;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перечислять основные характеристики планет, основания для их разделения на группы, характеризовать планеты земной группы и планет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гиганты, объяснять причины их сходства и различия;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left" w:pos="-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основы теории формирования Солнечной системы для объяснения особенностей планет земной группы; сравнивать планеты земной группы на основе выделенных критериев, объяснять причины различий планет земной группы; работать с текстом научного содержания, выделять главную мысль, обобщать информацию, представленную в неявном виде, характеризующую планеты земной группы;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указывать параметры сходства внутреннего строения и химического состава планет земной группы; характеризовать рельеф поверхностей планет земной группы; объяснять особенности вулканической деятельности и тектоники на планетах земной группы; описывать характеристики каждой из планет земной группы;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информацию о парниковом эффекте из различных источников и критически оценивать ее;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объяснять механизм возникновения парникового эффекта на основе физических и астрономических законов и закономерностей; характеризовать явление парникового эффекта, различные аспекты проблем, связанных с существованием парникового эффекта; пояснять роль парникового эффекта в сохранении природы Земли.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21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основы теории формирования Солнечной системы для объяснения особенностей плане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гигантов; работать с текстами научного содержания, выделять главную мысль, обобщать информацию, представленную в неявном виде, характеризующую планеты-гиганты, использовать законы физики для описания природы планет- гигантов; сравнивать природу спутников планет-гигантов и Луны;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21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указывать параметры сходства внутреннего строения и химического состава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планетгигантов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; описывать характеристики каждой из плане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гигантов; характеризовать источники энергии в недрах планет; описывать особенности облачного покрова и атмосферной циркуляции; анализировать 115 особенности природы спутников планет-гигантов; формулировать понятие «планета»; характеризовать строение и состав колец планет-гигантов;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21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аргументированно пояснять причины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астероидно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-кометной опасности; описывать возможные последствия столкновения Земли и других малых тел Солнечной системы при пересечении орбит;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21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понятие «планета», «малая планета», «астероид», «комета»; характеризовать малые тела Солнечной системы; описывать внешний вид и строение астероидов и комет; объяснять процессы, происходящие в комете, при изменении ее расстояния от Солнца; анализировать орбиты комет;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21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 отличать наблюдаемые явления прохождения Земли сквозь метеорные потоки;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21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понятия «метеор», «метеорит», «болид»; описывать последствия падения на Землю крупных метеоритов.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397B9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Солнце и звезды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физические законы и закономерности для объяснения явлений и процессов, наблюдаемых на Солнце; формулировать логически обоснованные выводы относительно полученных аналитических закономерностей для светимости Солнца, температуры его недр и атмосферы;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объяснять физическую сущность источников энергии Солнца и звезд; описывать процессы термоядерных реакций 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протон-протонного</w:t>
            </w:r>
            <w:proofErr w:type="gram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цикла; объяснять процесс переноса энергии внутри Солнца; описывать строение солнечной атмосферы; пояснять грануляцию на поверхности Солнца; характеризовать свойства солнечной короны; раскрывать способы обнаружения потока солнечных нейтрино; обосновывать значение открытия солнечных нейтрино для физики и астрофизики;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причинн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следственные связи проявлений солнечной активности и состояния магнитосферы Земли; использовать знание физических законов и закономерностей в плазме для описания образования пятен, протуберанцев и других проявлений солнечной активности;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перечислять примеры проявления солнечной активности (солнечные пятна, протуберанцы, вспышки, корональные выбросы массы); характеризовать потоки солнечной плазмы; описывать особенности последствий влияния солнечной активности на магнитосферу Земли в виде магнитных бурь, полярных </w:t>
            </w: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сияний; их влияние на радиосвязь, сбои в линиях электропередачи; называть период изменения солнечной активности;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обоснованно доказывать многообразие мира звезд; анализировать основные группы диаграммы «спектр — светимость»; формулировать выводы об особенностях методов определения физических характеристик звезд, классифицировать небесные тела; работать с информацией научного содержания;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 звезды как природный термоядерный реактор; определять понятие «светимость звезды»; перечислять спектральные классы звезд; объяснять содержание диаграммы «спектр — светимость»; давать определения понятий «звезда», «двойные звезды», «кратные звезды»;</w:t>
            </w:r>
            <w:proofErr w:type="gramEnd"/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знания по физике для объяснения природы пульсации цефеид; делать выводы о значении переменных и нестационарных звезд для развития научных знаний;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знания по физике для объяснения природы пульсации цефеид; делать выводы о значении переменных и нестационарных звезд для развития научных знаний;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оценивать время свечения звезды по известной массе запасов водорода;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 зависимость скорости и продолжительности эволюции звезд от их массы; рассматривать вспышки сверхновой как этап эволюции звезды; объяснять варианты конечных стадий жизни звезд (белые карлики, нейтронные звезды, пульсары, черные дыры); описывать природу объектов на конечной стадии эволюции звезд;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формулировать выводы относительно космических тел, опираясь на законы и закономерности астрономии;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104"/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задачи, используя знания по темам «Строение Солнечной системы», «Природа тел Солнечной системы», «Солнце и звезды».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контрольная работа;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397B9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Наша Галактика — Млечный Путь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1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выдвигать и сравнивать гипотезы относительно природы скрытой массы;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1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строение и структуру Галактики; перечислять объекты плоской и сферической подсистем; оценивать размеры Галактики; пояснять движение и расположение Солнца в Галактике; характеризовать ядро и спиральные рукава Галактик; характеризовать процесс вращения Галактики; пояснять сущность проблемы скрытой массы;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1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 различные механизмы радиоизлучения на основе знаний по физике; классифицировать объекты межзвездной среды; анализировать характеристики светлых туманностей;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0"/>
                <w:tab w:val="left" w:pos="1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 радиоизлучение межзвездного вещества и его состав, области звездообразования; описывать методы обнаружения органических молекул; раскрывать взаимосвязь звезд и межзвездной среды; описывать процесс формирования звезд из холодных газопылевых облаков; определять источник возникновения планетарных туманностей как остатки вспышек сверхновых звезд.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397B9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pStyle w:val="af5"/>
              <w:jc w:val="both"/>
              <w:rPr>
                <w:lang w:eastAsia="en-US"/>
              </w:rPr>
            </w:pPr>
            <w:r w:rsidRPr="006A1EFA">
              <w:rPr>
                <w:bCs/>
                <w:lang w:eastAsia="en-US"/>
              </w:rPr>
              <w:t>Строение и эволюция Вселенной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классифицировать галактики по основанию внешнего строения; анализировать наблюдаемые явления и объяснять причины их возникновения; извлекать информацию из различных источников и </w:t>
            </w: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преобразовывать информацию из одного вида в другой (</w:t>
            </w: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графического в текстовый);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характеризовать спиральные, эллиптические и неправильные галактики; называть их отличительные особенности, размеры, массу, количество звезд; пояснять наличие сверхмассивных черных дыр в ядрах галактик; определять понятия «квазар», «радиогалактика»; характеризовать взаимодействующие галактики; сравнивать понятия «скопления» и «сверхскопления галактик»;</w:t>
            </w:r>
            <w:proofErr w:type="gramEnd"/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сравнивать различные позиции относительно процесса расширения Вселенной; оценивать границы применимости закона Хаббла и степень точности получаемых с его помощью результатов; сопоставлять информацию из различных источников;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формулировать основные постулаты общей теории относительности; определять характеристики стационарной Вселенной А. Эйнштейна; описывать основы для вывода А. А. Фридмана о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нестационарности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Вселенной; пояснять понятие «красное смещение» в спектрах галактик, используя для объяснения эффект Доплера, и его значение для подтверждения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нестационарности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Вселенной; характеризовать процесс однородного и изотропного расширения Вселенной; формулировать закон Хаббла;</w:t>
            </w:r>
            <w:proofErr w:type="gramEnd"/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приводить доказательства ускорения расширения Вселенной; анализировать процесс формирования галактик и звезд;</w:t>
            </w:r>
          </w:p>
          <w:p w:rsidR="006A1EFA" w:rsidRPr="006A1EFA" w:rsidRDefault="006A1EFA" w:rsidP="00E13E4A">
            <w:pPr>
              <w:numPr>
                <w:ilvl w:val="0"/>
                <w:numId w:val="8"/>
              </w:numPr>
              <w:tabs>
                <w:tab w:val="num" w:pos="-38"/>
                <w:tab w:val="left" w:pos="2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формулировать смысл гипотезы Г. А.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Гамова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горячем начале Вселенной, обосновывать ее справедливость и приводить подтверждение; характеризовать понятие «реликтовое излучение»; описывать общие положения теории Большого взрыва; характеризовать процесс образования химических элементов; описывать научные гипотезы существования темной энергии и явления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антитяготения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лабораторная работа;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</w:p>
        </w:tc>
      </w:tr>
      <w:tr w:rsidR="006A1EFA" w:rsidRPr="006A1EFA" w:rsidTr="00397B90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Жизнь и разум во Вселенной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6A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Умение</w:t>
            </w:r>
          </w:p>
          <w:p w:rsidR="006A1EFA" w:rsidRPr="006A1EFA" w:rsidRDefault="006A1EFA" w:rsidP="00E13E4A">
            <w:pPr>
              <w:numPr>
                <w:ilvl w:val="0"/>
                <w:numId w:val="12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характеризовать средства современной науки в целом и ее различных областей (астрономии, химии, физики, биологии, географии), позволяющие осуществлять поиск жизни на других планетах Солнечной системы и </w:t>
            </w:r>
            <w:proofErr w:type="spellStart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экзопланетах</w:t>
            </w:r>
            <w:proofErr w:type="spellEnd"/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; использовать знания из области химии для объяснения особенностей сложных органических соединений;</w:t>
            </w:r>
          </w:p>
          <w:p w:rsidR="006A1EFA" w:rsidRPr="006A1EFA" w:rsidRDefault="006A1EFA" w:rsidP="00E13E4A">
            <w:pPr>
              <w:numPr>
                <w:ilvl w:val="0"/>
                <w:numId w:val="12"/>
              </w:numPr>
              <w:tabs>
                <w:tab w:val="num" w:pos="0"/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знания о методах исследования в астрономии; характеризовать современное состояние проблемы существования жизни во Вселенной, условия, необходимые для развития жизни.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устный опрос;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тест;</w:t>
            </w:r>
          </w:p>
          <w:p w:rsidR="006A1EFA" w:rsidRPr="006A1EFA" w:rsidRDefault="006A1EFA" w:rsidP="00E13E4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по карточкам;</w:t>
            </w:r>
          </w:p>
          <w:p w:rsidR="006A1EFA" w:rsidRPr="006A1EFA" w:rsidRDefault="006A1EFA" w:rsidP="00397B90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1E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экзамен</w:t>
            </w:r>
          </w:p>
        </w:tc>
      </w:tr>
    </w:tbl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A1EFA" w:rsidRPr="006A1EFA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lastRenderedPageBreak/>
        <w:t xml:space="preserve">КРИТЕРИИ ОЦЕНКИ ДЕЯТЕЛЬНОСТИ </w:t>
      </w:r>
      <w:proofErr w:type="gramStart"/>
      <w:r w:rsidRPr="006A1EFA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 xml:space="preserve">ОЦЕНКА УСТНЫХ ОТВЕТОВ  </w:t>
      </w:r>
    </w:p>
    <w:p w:rsidR="00AE56C9" w:rsidRDefault="006A1EFA" w:rsidP="006A1EFA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proofErr w:type="gramStart"/>
      <w:r w:rsidRPr="006A1EFA">
        <w:rPr>
          <w:rFonts w:ascii="Times New Roman" w:hAnsi="Times New Roman"/>
          <w:color w:val="000000"/>
          <w:sz w:val="24"/>
          <w:szCs w:val="24"/>
        </w:rPr>
        <w:t>Отметку «5» - получает обучающийся,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составляет 90-100% содержания (правильный полный ответ, представляющий собой связное, логически последовательное сообщение на определенную тему, умения применять определения, правила в конкретных случаях.</w:t>
      </w:r>
      <w:proofErr w:type="gramEnd"/>
      <w:r w:rsidRPr="006A1E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A1EFA">
        <w:rPr>
          <w:rFonts w:ascii="Times New Roman" w:hAnsi="Times New Roman"/>
          <w:color w:val="000000"/>
          <w:sz w:val="24"/>
          <w:szCs w:val="24"/>
        </w:rPr>
        <w:t>Он обосновывает свои суждения, применяет знания на практике, приводит собственные примеры).</w:t>
      </w:r>
      <w:r w:rsidRPr="006A1EF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End"/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1EFA">
        <w:rPr>
          <w:rFonts w:ascii="Times New Roman" w:hAnsi="Times New Roman"/>
          <w:color w:val="000000"/>
          <w:sz w:val="24"/>
          <w:szCs w:val="24"/>
        </w:rPr>
        <w:t xml:space="preserve">Отметку «4» - получает обучающийся, если его устный ответ, письменная работа, практическая деятельность или ее </w:t>
      </w:r>
      <w:proofErr w:type="gramStart"/>
      <w:r w:rsidRPr="006A1EFA">
        <w:rPr>
          <w:rFonts w:ascii="Times New Roman" w:hAnsi="Times New Roman"/>
          <w:color w:val="000000"/>
          <w:sz w:val="24"/>
          <w:szCs w:val="24"/>
        </w:rPr>
        <w:t>результаты</w:t>
      </w:r>
      <w:proofErr w:type="gramEnd"/>
      <w:r w:rsidRPr="006A1EFA">
        <w:rPr>
          <w:rFonts w:ascii="Times New Roman" w:hAnsi="Times New Roman"/>
          <w:color w:val="000000"/>
          <w:sz w:val="24"/>
          <w:szCs w:val="24"/>
        </w:rPr>
        <w:t xml:space="preserve"> в общем соответствуют требованиям учебной программы, но имеются одна или две негрубые ошибки, или три недочета и объем составляет 70-90% содержания</w:t>
      </w:r>
    </w:p>
    <w:p w:rsidR="00AE56C9" w:rsidRDefault="006A1EFA" w:rsidP="006A1EFA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A1EFA">
        <w:rPr>
          <w:rFonts w:ascii="Times New Roman" w:hAnsi="Times New Roman"/>
          <w:color w:val="000000"/>
          <w:sz w:val="24"/>
          <w:szCs w:val="24"/>
        </w:rPr>
        <w:t>(правильный, но не совсем точный ответ).</w:t>
      </w:r>
      <w:r w:rsidRPr="006A1EF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E56C9" w:rsidRDefault="006A1EFA" w:rsidP="006A1EFA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A1EFA">
        <w:rPr>
          <w:rFonts w:ascii="Times New Roman" w:hAnsi="Times New Roman"/>
          <w:color w:val="000000"/>
          <w:sz w:val="24"/>
          <w:szCs w:val="24"/>
        </w:rPr>
        <w:t xml:space="preserve">Отметку «3» - получает обучающийся,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два недочета, или 1 грубая ошибка и 1 негрубая, или 2-3 грубых ошибки, или 1 негрубая ошибка и три недочета, или 4-5 недочетов. Обучающийся владеет в объеме 50-70% содержания </w:t>
      </w:r>
      <w:proofErr w:type="gramStart"/>
      <w:r w:rsidRPr="006A1EFA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6A1EFA">
        <w:rPr>
          <w:rFonts w:ascii="Times New Roman" w:hAnsi="Times New Roman"/>
          <w:color w:val="000000"/>
          <w:sz w:val="24"/>
          <w:szCs w:val="24"/>
        </w:rPr>
        <w:t>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  <w:r w:rsidRPr="006A1EF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color w:val="000000"/>
          <w:sz w:val="24"/>
          <w:szCs w:val="24"/>
        </w:rPr>
        <w:t>Отметку «2» - получает обучающийся,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обучающегося составляет 20-50% содержания (неполный ответ)</w:t>
      </w: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1EFA">
        <w:rPr>
          <w:rFonts w:ascii="Times New Roman" w:hAnsi="Times New Roman"/>
          <w:bCs/>
          <w:sz w:val="24"/>
          <w:szCs w:val="24"/>
        </w:rPr>
        <w:t>Критерии выставления зачета по дисциплине</w:t>
      </w:r>
    </w:p>
    <w:p w:rsidR="006A1EFA" w:rsidRPr="006A1EFA" w:rsidRDefault="006A1EFA" w:rsidP="006A1EFA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 xml:space="preserve"> «зачтено» - обучающийся владеет категориальным аппаратом науки, умеет его использовать в соответствующем контексте; умеет прокомментировать определение, пояснить, привести примеры, иллюстрирующие отдельные положения. Умеет обосновывать </w:t>
      </w:r>
      <w:proofErr w:type="gramStart"/>
      <w:r w:rsidRPr="006A1EFA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6A1EFA">
        <w:rPr>
          <w:rFonts w:ascii="Times New Roman" w:hAnsi="Times New Roman"/>
          <w:sz w:val="24"/>
          <w:szCs w:val="24"/>
        </w:rPr>
        <w:t xml:space="preserve"> к решению поставленных задач, устанавливает причинно-следственные связи, подтверждает выдвигаемые положения примерами, экстраполирует знания различных областей. Обучающийся излагает информацию логично, последовательно, аргументируя и комментируя положения, использует рассуждающий стиль, сопровождает ответ схемами, высказывает свою позицию, формулирует выводы в конце вопросов.</w:t>
      </w:r>
    </w:p>
    <w:p w:rsidR="006A1EFA" w:rsidRPr="006A1EFA" w:rsidRDefault="006A1EFA" w:rsidP="006A1EFA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 xml:space="preserve"> «не зачтено» - </w:t>
      </w:r>
      <w:proofErr w:type="gramStart"/>
      <w:r w:rsidRPr="006A1EF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A1EFA">
        <w:rPr>
          <w:rFonts w:ascii="Times New Roman" w:hAnsi="Times New Roman"/>
          <w:sz w:val="24"/>
          <w:szCs w:val="24"/>
        </w:rPr>
        <w:t xml:space="preserve"> владеет лишь отдельными понятиями науки, но не умеет их объяснить, применить в соответствующем контексте, проиллюстрировать примерами. Он частично излагает информацию, характеризующую представление о </w:t>
      </w:r>
      <w:proofErr w:type="gramStart"/>
      <w:r w:rsidRPr="006A1EFA">
        <w:rPr>
          <w:rFonts w:ascii="Times New Roman" w:hAnsi="Times New Roman"/>
          <w:sz w:val="24"/>
          <w:szCs w:val="24"/>
        </w:rPr>
        <w:t>методических подходах</w:t>
      </w:r>
      <w:proofErr w:type="gramEnd"/>
      <w:r w:rsidRPr="006A1EFA">
        <w:rPr>
          <w:rFonts w:ascii="Times New Roman" w:hAnsi="Times New Roman"/>
          <w:sz w:val="24"/>
          <w:szCs w:val="24"/>
        </w:rPr>
        <w:t xml:space="preserve"> к решению поставленных задач, не может привести примеров, подтверждающих выводы, не опирается на междисциплинарные  знания.</w:t>
      </w: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A1EFA" w:rsidRPr="006A1EFA" w:rsidSect="004A27D7">
          <w:pgSz w:w="11906" w:h="16838"/>
          <w:pgMar w:top="567" w:right="567" w:bottom="567" w:left="1134" w:header="709" w:footer="709" w:gutter="0"/>
          <w:cols w:space="720"/>
        </w:sectPr>
      </w:pPr>
    </w:p>
    <w:p w:rsidR="006A1EFA" w:rsidRPr="007C7CE1" w:rsidRDefault="00400627" w:rsidP="006A1EF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7</w:t>
      </w:r>
      <w:r w:rsidR="006A1EFA" w:rsidRPr="007C7CE1">
        <w:rPr>
          <w:rFonts w:ascii="Times New Roman" w:hAnsi="Times New Roman" w:cs="Times New Roman"/>
          <w:b w:val="0"/>
          <w:color w:val="auto"/>
          <w:sz w:val="24"/>
          <w:szCs w:val="24"/>
        </w:rPr>
        <w:t>. УЧЕБНО - МЕТОДИЧЕСКОЕ И МАТЕРИАЛЬНО - ТЕХНИЧЕСКОЕ ОБЕСПЕЧЕНИЕ ПРОГРАММЫ УЧЕБНОЙ ДИСЦИПЛИНЫ «</w:t>
      </w:r>
      <w:r w:rsidR="001736C2" w:rsidRPr="007C7CE1">
        <w:rPr>
          <w:rFonts w:ascii="Times New Roman" w:hAnsi="Times New Roman" w:cs="Times New Roman"/>
          <w:b w:val="0"/>
          <w:color w:val="auto"/>
          <w:sz w:val="24"/>
          <w:szCs w:val="24"/>
        </w:rPr>
        <w:t>АСТРОНОМИЯ</w:t>
      </w:r>
      <w:r w:rsidR="006A1EFA" w:rsidRPr="007C7CE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F82701" w:rsidRDefault="00F82701" w:rsidP="006A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1EFA" w:rsidRPr="006A1EFA" w:rsidRDefault="00400627" w:rsidP="006A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A1EFA" w:rsidRPr="006A1EFA">
        <w:rPr>
          <w:rFonts w:ascii="Times New Roman" w:hAnsi="Times New Roman"/>
          <w:bCs/>
          <w:sz w:val="24"/>
          <w:szCs w:val="24"/>
        </w:rPr>
        <w:t>.1. Требования к минимальному материально-техническому обеспечению.</w:t>
      </w:r>
    </w:p>
    <w:p w:rsidR="00F82701" w:rsidRDefault="00F82701" w:rsidP="00F82701">
      <w:pPr>
        <w:pStyle w:val="Default"/>
        <w:jc w:val="both"/>
        <w:rPr>
          <w:bCs/>
        </w:rPr>
      </w:pPr>
    </w:p>
    <w:p w:rsidR="00F82701" w:rsidRPr="00F82701" w:rsidRDefault="00F82701" w:rsidP="00F82701">
      <w:pPr>
        <w:pStyle w:val="Default"/>
        <w:jc w:val="both"/>
      </w:pPr>
      <w:r w:rsidRPr="00F82701">
        <w:rPr>
          <w:bCs/>
        </w:rPr>
        <w:t xml:space="preserve">Для реализации программы учебной дисциплины предусмотрено наличие учебного кабинета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Оборудование учебного кабинета: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рабочие места по количеству </w:t>
      </w:r>
      <w:proofErr w:type="gramStart"/>
      <w:r w:rsidRPr="00F82701">
        <w:t>обучающихся</w:t>
      </w:r>
      <w:proofErr w:type="gramEnd"/>
      <w:r w:rsidRPr="00F82701">
        <w:t xml:space="preserve">;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рабочее место преподавателя;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комплект учебно-методической документации;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Технические средства обучения: </w:t>
      </w:r>
    </w:p>
    <w:p w:rsidR="00F82701" w:rsidRPr="00F82701" w:rsidRDefault="00F82701" w:rsidP="00F82701">
      <w:pPr>
        <w:pStyle w:val="Default"/>
        <w:jc w:val="both"/>
      </w:pPr>
      <w:r w:rsidRPr="00F82701">
        <w:t xml:space="preserve">– компьютер с лицензионным программным обеспечением и </w:t>
      </w:r>
      <w:proofErr w:type="spellStart"/>
      <w:r w:rsidRPr="00F82701">
        <w:t>мультимедиапроектор</w:t>
      </w:r>
      <w:proofErr w:type="spellEnd"/>
      <w:r w:rsidRPr="00F82701">
        <w:t xml:space="preserve">; </w:t>
      </w:r>
    </w:p>
    <w:p w:rsidR="002F02DD" w:rsidRPr="00F82701" w:rsidRDefault="00F82701" w:rsidP="00F8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82701">
        <w:rPr>
          <w:rFonts w:ascii="Times New Roman" w:hAnsi="Times New Roman"/>
          <w:sz w:val="24"/>
        </w:rPr>
        <w:t>– интерактивная доска</w:t>
      </w:r>
    </w:p>
    <w:p w:rsidR="00F82701" w:rsidRPr="00F82701" w:rsidRDefault="00F82701" w:rsidP="00F8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05464" w:rsidRPr="00C05464" w:rsidRDefault="006A1EFA" w:rsidP="00C05464">
      <w:pPr>
        <w:pStyle w:val="ad"/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05464">
        <w:rPr>
          <w:rFonts w:ascii="Times New Roman" w:hAnsi="Times New Roman"/>
          <w:sz w:val="24"/>
          <w:szCs w:val="24"/>
        </w:rPr>
        <w:t xml:space="preserve">6.2. </w:t>
      </w:r>
      <w:r w:rsidR="00C05464" w:rsidRPr="00C05464">
        <w:rPr>
          <w:rFonts w:ascii="Times New Roman" w:hAnsi="Times New Roman"/>
          <w:sz w:val="24"/>
        </w:rPr>
        <w:t>В библиотечный фонд входят учебники, учебно-методические комплекты (УМК), обеспечивающие освоение учебной дисциплины «Астрономия»,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образования.</w:t>
      </w:r>
    </w:p>
    <w:p w:rsidR="006A1EFA" w:rsidRPr="00C05464" w:rsidRDefault="006A1EFA" w:rsidP="00C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f3"/>
          <w:rFonts w:ascii="Times New Roman" w:eastAsiaTheme="majorEastAsia" w:hAnsi="Times New Roman"/>
          <w:bCs/>
          <w:color w:val="auto"/>
          <w:sz w:val="24"/>
          <w:szCs w:val="24"/>
          <w:u w:val="none"/>
        </w:rPr>
      </w:pPr>
    </w:p>
    <w:p w:rsidR="006A1EFA" w:rsidRPr="006A1EFA" w:rsidRDefault="006A1EFA" w:rsidP="006A1EFA">
      <w:pPr>
        <w:spacing w:after="0" w:line="240" w:lineRule="auto"/>
        <w:jc w:val="both"/>
        <w:rPr>
          <w:rStyle w:val="af3"/>
          <w:rFonts w:ascii="Times New Roman" w:eastAsiaTheme="majorEastAsia" w:hAnsi="Times New Roman"/>
          <w:bCs/>
          <w:color w:val="000000" w:themeColor="text1"/>
          <w:sz w:val="24"/>
          <w:szCs w:val="24"/>
        </w:rPr>
      </w:pP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Примерный перечень наблюдений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1EFA">
        <w:rPr>
          <w:rFonts w:ascii="Times New Roman" w:hAnsi="Times New Roman"/>
          <w:sz w:val="24"/>
          <w:szCs w:val="24"/>
          <w:u w:val="single"/>
        </w:rPr>
        <w:t>Наблюдения невооруженным глазом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1. Основные созвездия и наиболее яркие звезды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осеннего, зимнего и весеннего неба. Изменение их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положения с течением времени.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2. Движение Луны и смена ее фаз.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A1EFA">
        <w:rPr>
          <w:rFonts w:ascii="Times New Roman" w:hAnsi="Times New Roman"/>
          <w:sz w:val="24"/>
          <w:szCs w:val="24"/>
          <w:u w:val="single"/>
        </w:rPr>
        <w:t>Наблюдения в телескоп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1. Рельеф Луны.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2. Фазы Венеры.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3. Марс.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4. Юпитер и его спутники.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5. Сатурн, его кольца и спутники.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6. Солнечные пятна (на экране).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7. Двойные звезды.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8. Звездные скопления (Плеяды, Гиады).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9. Большая туманность Ориона.</w:t>
      </w:r>
    </w:p>
    <w:p w:rsidR="006A1EFA" w:rsidRPr="006A1EFA" w:rsidRDefault="006A1EFA" w:rsidP="006A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FA">
        <w:rPr>
          <w:rFonts w:ascii="Times New Roman" w:hAnsi="Times New Roman"/>
          <w:sz w:val="24"/>
          <w:szCs w:val="24"/>
        </w:rPr>
        <w:t>10. Туманность Андромеды.</w:t>
      </w:r>
    </w:p>
    <w:p w:rsidR="006A1EFA" w:rsidRPr="006A1EFA" w:rsidRDefault="006A1EFA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16" w:rsidRPr="006A1EFA" w:rsidRDefault="00732716" w:rsidP="006A1EFA">
      <w:pPr>
        <w:pStyle w:val="ac"/>
        <w:widowControl w:val="0"/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7092" w:rsidRPr="006A1EFA" w:rsidRDefault="00137092" w:rsidP="006A1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37092" w:rsidRPr="006A1EFA" w:rsidSect="005F06D8">
          <w:footerReference w:type="default" r:id="rId13"/>
          <w:pgSz w:w="11910" w:h="16840"/>
          <w:pgMar w:top="740" w:right="920" w:bottom="560" w:left="1100" w:header="0" w:footer="722" w:gutter="0"/>
          <w:cols w:space="720"/>
          <w:docGrid w:linePitch="299"/>
        </w:sectPr>
      </w:pPr>
    </w:p>
    <w:p w:rsidR="004949FA" w:rsidRPr="00DD66DC" w:rsidRDefault="001736C2" w:rsidP="004949F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231F20"/>
          <w:sz w:val="24"/>
          <w:szCs w:val="24"/>
        </w:rPr>
        <w:lastRenderedPageBreak/>
        <w:t xml:space="preserve">8. </w:t>
      </w:r>
      <w:r w:rsidR="004949FA" w:rsidRPr="00DD66DC">
        <w:rPr>
          <w:rFonts w:ascii="Times New Roman" w:hAnsi="Times New Roman" w:cs="Times New Roman"/>
          <w:b w:val="0"/>
          <w:color w:val="231F20"/>
          <w:sz w:val="24"/>
          <w:szCs w:val="24"/>
        </w:rPr>
        <w:t>РЕКОМЕНДУЕМАЯ ЛИТЕРАТУРА</w:t>
      </w:r>
    </w:p>
    <w:p w:rsidR="0082722D" w:rsidRPr="006A1EFA" w:rsidRDefault="0082722D" w:rsidP="006A1EFA">
      <w:pPr>
        <w:pStyle w:val="90"/>
        <w:shd w:val="clear" w:color="auto" w:fill="auto"/>
        <w:tabs>
          <w:tab w:val="left" w:pos="2043"/>
        </w:tabs>
        <w:spacing w:before="0" w:line="240" w:lineRule="auto"/>
        <w:rPr>
          <w:b w:val="0"/>
          <w:sz w:val="24"/>
          <w:szCs w:val="24"/>
        </w:rPr>
      </w:pP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bCs/>
          <w:highlight w:val="yellow"/>
        </w:rPr>
        <w:t xml:space="preserve">3.2 Информационное обеспечение реализации программы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bCs/>
          <w:highlight w:val="yellow"/>
        </w:rPr>
        <w:t xml:space="preserve">3.2.1 Основные источники (печатные издания)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1. Воронцов-Вельяминов Б.А., </w:t>
      </w:r>
      <w:proofErr w:type="spellStart"/>
      <w:r w:rsidRPr="001736C2">
        <w:rPr>
          <w:highlight w:val="yellow"/>
        </w:rPr>
        <w:t>Страут</w:t>
      </w:r>
      <w:proofErr w:type="spellEnd"/>
      <w:r w:rsidRPr="001736C2">
        <w:rPr>
          <w:highlight w:val="yellow"/>
        </w:rPr>
        <w:t xml:space="preserve"> Е.К. «Астрономия»: учебник для общеобразовательных учреждений – 11 класс. – М.: Дрофа, 2018.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2. </w:t>
      </w:r>
      <w:proofErr w:type="spellStart"/>
      <w:r w:rsidRPr="001736C2">
        <w:rPr>
          <w:highlight w:val="yellow"/>
        </w:rPr>
        <w:t>Кунаш</w:t>
      </w:r>
      <w:proofErr w:type="spellEnd"/>
      <w:r w:rsidRPr="001736C2">
        <w:rPr>
          <w:highlight w:val="yellow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1736C2">
        <w:rPr>
          <w:highlight w:val="yellow"/>
        </w:rPr>
        <w:t>Страута</w:t>
      </w:r>
      <w:proofErr w:type="spellEnd"/>
      <w:r w:rsidRPr="001736C2">
        <w:rPr>
          <w:highlight w:val="yellow"/>
        </w:rPr>
        <w:t xml:space="preserve"> «Астрономия. Базовый уровень. 11 класс» / М. А. </w:t>
      </w:r>
      <w:proofErr w:type="spellStart"/>
      <w:r w:rsidRPr="001736C2">
        <w:rPr>
          <w:highlight w:val="yellow"/>
        </w:rPr>
        <w:t>Кунаш</w:t>
      </w:r>
      <w:proofErr w:type="spellEnd"/>
      <w:r w:rsidRPr="001736C2">
        <w:rPr>
          <w:highlight w:val="yellow"/>
        </w:rPr>
        <w:t xml:space="preserve">. — М.: Дрофа, 2018.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3. </w:t>
      </w:r>
      <w:proofErr w:type="spellStart"/>
      <w:r w:rsidRPr="001736C2">
        <w:rPr>
          <w:highlight w:val="yellow"/>
        </w:rPr>
        <w:t>Е.П.Левитан</w:t>
      </w:r>
      <w:proofErr w:type="spellEnd"/>
      <w:r w:rsidRPr="001736C2">
        <w:rPr>
          <w:highlight w:val="yellow"/>
        </w:rPr>
        <w:t>. — М.</w:t>
      </w:r>
      <w:proofErr w:type="gramStart"/>
      <w:r w:rsidRPr="001736C2">
        <w:rPr>
          <w:highlight w:val="yellow"/>
        </w:rPr>
        <w:t xml:space="preserve"> :</w:t>
      </w:r>
      <w:proofErr w:type="gramEnd"/>
      <w:r w:rsidRPr="001736C2">
        <w:rPr>
          <w:highlight w:val="yellow"/>
        </w:rPr>
        <w:t xml:space="preserve"> Просвещение, 2018. Астрономия</w:t>
      </w:r>
      <w:proofErr w:type="gramStart"/>
      <w:r w:rsidRPr="001736C2">
        <w:rPr>
          <w:highlight w:val="yellow"/>
        </w:rPr>
        <w:t xml:space="preserve"> :</w:t>
      </w:r>
      <w:proofErr w:type="gramEnd"/>
      <w:r w:rsidRPr="001736C2">
        <w:rPr>
          <w:highlight w:val="yellow"/>
        </w:rPr>
        <w:t xml:space="preserve"> учебник для проф. </w:t>
      </w:r>
      <w:proofErr w:type="spellStart"/>
      <w:r w:rsidRPr="001736C2">
        <w:rPr>
          <w:highlight w:val="yellow"/>
        </w:rPr>
        <w:t>образоват</w:t>
      </w:r>
      <w:proofErr w:type="spellEnd"/>
      <w:r w:rsidRPr="001736C2">
        <w:rPr>
          <w:highlight w:val="yellow"/>
        </w:rPr>
        <w:t xml:space="preserve">. организаций / [Е. </w:t>
      </w:r>
      <w:proofErr w:type="spellStart"/>
      <w:r w:rsidRPr="001736C2">
        <w:rPr>
          <w:highlight w:val="yellow"/>
        </w:rPr>
        <w:t>В.Алексеева</w:t>
      </w:r>
      <w:proofErr w:type="spellEnd"/>
      <w:r w:rsidRPr="001736C2">
        <w:rPr>
          <w:highlight w:val="yellow"/>
        </w:rPr>
        <w:t xml:space="preserve">, </w:t>
      </w:r>
      <w:proofErr w:type="spellStart"/>
      <w:r w:rsidRPr="001736C2">
        <w:rPr>
          <w:highlight w:val="yellow"/>
        </w:rPr>
        <w:t>П.М.Скворцов</w:t>
      </w:r>
      <w:proofErr w:type="spellEnd"/>
      <w:r w:rsidRPr="001736C2">
        <w:rPr>
          <w:highlight w:val="yellow"/>
        </w:rPr>
        <w:t xml:space="preserve">, </w:t>
      </w:r>
      <w:proofErr w:type="spellStart"/>
      <w:r w:rsidRPr="001736C2">
        <w:rPr>
          <w:highlight w:val="yellow"/>
        </w:rPr>
        <w:t>Т.С.Фещенко</w:t>
      </w:r>
      <w:proofErr w:type="spellEnd"/>
      <w:r w:rsidRPr="001736C2">
        <w:rPr>
          <w:highlight w:val="yellow"/>
        </w:rPr>
        <w:t xml:space="preserve">, </w:t>
      </w:r>
      <w:proofErr w:type="spellStart"/>
      <w:r w:rsidRPr="001736C2">
        <w:rPr>
          <w:highlight w:val="yellow"/>
        </w:rPr>
        <w:t>Л.А.Шестакова</w:t>
      </w:r>
      <w:proofErr w:type="spellEnd"/>
      <w:r w:rsidRPr="001736C2">
        <w:rPr>
          <w:highlight w:val="yellow"/>
        </w:rPr>
        <w:t xml:space="preserve">], под ред. Т.С. </w:t>
      </w:r>
      <w:proofErr w:type="spellStart"/>
      <w:r w:rsidRPr="001736C2">
        <w:rPr>
          <w:highlight w:val="yellow"/>
        </w:rPr>
        <w:t>Фещенко</w:t>
      </w:r>
      <w:proofErr w:type="spellEnd"/>
      <w:r w:rsidRPr="001736C2">
        <w:rPr>
          <w:highlight w:val="yellow"/>
        </w:rPr>
        <w:t>. — М. : И</w:t>
      </w:r>
      <w:proofErr w:type="gramStart"/>
      <w:r w:rsidRPr="001736C2">
        <w:rPr>
          <w:highlight w:val="yellow"/>
        </w:rPr>
        <w:t>з-</w:t>
      </w:r>
      <w:proofErr w:type="gramEnd"/>
      <w:r w:rsidRPr="001736C2">
        <w:rPr>
          <w:highlight w:val="yellow"/>
        </w:rPr>
        <w:t xml:space="preserve"> </w:t>
      </w:r>
      <w:proofErr w:type="spellStart"/>
      <w:r w:rsidRPr="001736C2">
        <w:rPr>
          <w:highlight w:val="yellow"/>
        </w:rPr>
        <w:t>дательский</w:t>
      </w:r>
      <w:proofErr w:type="spellEnd"/>
      <w:r w:rsidRPr="001736C2">
        <w:rPr>
          <w:highlight w:val="yellow"/>
        </w:rPr>
        <w:t xml:space="preserve"> центр «Академия», 2018.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4. </w:t>
      </w:r>
      <w:proofErr w:type="spellStart"/>
      <w:r w:rsidRPr="001736C2">
        <w:rPr>
          <w:highlight w:val="yellow"/>
        </w:rPr>
        <w:t>Чаругин</w:t>
      </w:r>
      <w:proofErr w:type="spellEnd"/>
      <w:r w:rsidRPr="001736C2">
        <w:rPr>
          <w:highlight w:val="yellow"/>
        </w:rPr>
        <w:t xml:space="preserve"> В.М. Астрономия. Учебник для 10—11 классов / </w:t>
      </w:r>
      <w:proofErr w:type="spellStart"/>
      <w:r w:rsidRPr="001736C2">
        <w:rPr>
          <w:highlight w:val="yellow"/>
        </w:rPr>
        <w:t>В.М.Чаругин</w:t>
      </w:r>
      <w:proofErr w:type="spellEnd"/>
      <w:r w:rsidRPr="001736C2">
        <w:rPr>
          <w:highlight w:val="yellow"/>
        </w:rPr>
        <w:t>. — М.</w:t>
      </w:r>
      <w:proofErr w:type="gramStart"/>
      <w:r w:rsidRPr="001736C2">
        <w:rPr>
          <w:highlight w:val="yellow"/>
        </w:rPr>
        <w:t xml:space="preserve"> :</w:t>
      </w:r>
      <w:proofErr w:type="gramEnd"/>
      <w:r w:rsidRPr="001736C2">
        <w:rPr>
          <w:highlight w:val="yellow"/>
        </w:rPr>
        <w:t xml:space="preserve"> Просвещение, 2018.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5. Куликовский П.Г. Справочник любителя астрономии / </w:t>
      </w:r>
      <w:proofErr w:type="spellStart"/>
      <w:r w:rsidRPr="001736C2">
        <w:rPr>
          <w:highlight w:val="yellow"/>
        </w:rPr>
        <w:t>П.Г.Куликовский</w:t>
      </w:r>
      <w:proofErr w:type="spellEnd"/>
      <w:r w:rsidRPr="001736C2">
        <w:rPr>
          <w:highlight w:val="yellow"/>
        </w:rPr>
        <w:t>. — М.</w:t>
      </w:r>
      <w:proofErr w:type="gramStart"/>
      <w:r w:rsidRPr="001736C2">
        <w:rPr>
          <w:highlight w:val="yellow"/>
        </w:rPr>
        <w:t xml:space="preserve"> :</w:t>
      </w:r>
      <w:proofErr w:type="gramEnd"/>
      <w:r w:rsidRPr="001736C2">
        <w:rPr>
          <w:highlight w:val="yellow"/>
        </w:rPr>
        <w:t xml:space="preserve"> </w:t>
      </w:r>
      <w:proofErr w:type="spellStart"/>
      <w:r w:rsidRPr="001736C2">
        <w:rPr>
          <w:highlight w:val="yellow"/>
        </w:rPr>
        <w:t>Либроком</w:t>
      </w:r>
      <w:proofErr w:type="spellEnd"/>
      <w:r w:rsidRPr="001736C2">
        <w:rPr>
          <w:highlight w:val="yellow"/>
        </w:rPr>
        <w:t xml:space="preserve">, 2013.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bCs/>
          <w:highlight w:val="yellow"/>
        </w:rPr>
        <w:t xml:space="preserve">3.2.2 Электронные издания (ресурсы)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1. База данных информационной системы «Единое окно доступа к образовательным ресурсам» http://window.edu.ru/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2. Вокруг света. http://www.vokrugsveta.ru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3. Всероссийская олимпиада школьников по астрономии. http://www.astroolymp.ru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4. Государственный астрономический институт им. П. К. </w:t>
      </w:r>
      <w:proofErr w:type="spellStart"/>
      <w:r w:rsidRPr="001736C2">
        <w:rPr>
          <w:highlight w:val="yellow"/>
        </w:rPr>
        <w:t>Штернберга</w:t>
      </w:r>
      <w:proofErr w:type="spellEnd"/>
      <w:r w:rsidRPr="001736C2">
        <w:rPr>
          <w:highlight w:val="yellow"/>
        </w:rPr>
        <w:t xml:space="preserve">, МГУ. http://www.sai.msu.ru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5. Интерактивный гид в мире космоса. http:// spacegid.com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6. МКС онлайн. http://mks-onlain.ru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>7. Общероссийский астрономический портал. http://астрономия</w:t>
      </w:r>
      <w:proofErr w:type="gramStart"/>
      <w:r w:rsidRPr="001736C2">
        <w:rPr>
          <w:highlight w:val="yellow"/>
        </w:rPr>
        <w:t>.р</w:t>
      </w:r>
      <w:proofErr w:type="gramEnd"/>
      <w:r w:rsidRPr="001736C2">
        <w:rPr>
          <w:highlight w:val="yellow"/>
        </w:rPr>
        <w:t xml:space="preserve">ф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8. </w:t>
      </w:r>
      <w:proofErr w:type="spellStart"/>
      <w:r w:rsidRPr="001736C2">
        <w:rPr>
          <w:highlight w:val="yellow"/>
        </w:rPr>
        <w:t>Репозиторий</w:t>
      </w:r>
      <w:proofErr w:type="spellEnd"/>
      <w:r w:rsidRPr="001736C2">
        <w:rPr>
          <w:highlight w:val="yellow"/>
        </w:rPr>
        <w:t xml:space="preserve"> Вселенной. http://space-my.ru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9. Российская астрономическая сеть. http://www.astronet.ru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10. ФГБУН Институт астрономии РАН. http://www.inasan.ru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11. Элементы большой науки. Астрономия. http://elementy.ru/astronomy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bCs/>
          <w:highlight w:val="yellow"/>
        </w:rPr>
        <w:t xml:space="preserve">3.2.3 Дополнительные источники (печатные издания)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1. «Астрономия — это </w:t>
      </w:r>
      <w:proofErr w:type="gramStart"/>
      <w:r w:rsidRPr="001736C2">
        <w:rPr>
          <w:highlight w:val="yellow"/>
        </w:rPr>
        <w:t>здорово</w:t>
      </w:r>
      <w:proofErr w:type="gramEnd"/>
      <w:r w:rsidRPr="001736C2">
        <w:rPr>
          <w:highlight w:val="yellow"/>
        </w:rPr>
        <w:t xml:space="preserve">!» http://menobr.ru/files/astronom2. </w:t>
      </w:r>
      <w:proofErr w:type="spellStart"/>
      <w:r w:rsidRPr="001736C2">
        <w:rPr>
          <w:highlight w:val="yellow"/>
        </w:rPr>
        <w:t>pptx</w:t>
      </w:r>
      <w:proofErr w:type="spellEnd"/>
      <w:r w:rsidRPr="001736C2">
        <w:rPr>
          <w:highlight w:val="yellow"/>
        </w:rPr>
        <w:t xml:space="preserve"> http://menobr.ru/files/blank. </w:t>
      </w:r>
      <w:proofErr w:type="spellStart"/>
      <w:r w:rsidRPr="001736C2">
        <w:rPr>
          <w:highlight w:val="yellow"/>
        </w:rPr>
        <w:t>pdf</w:t>
      </w:r>
      <w:proofErr w:type="spellEnd"/>
      <w:r w:rsidRPr="001736C2">
        <w:rPr>
          <w:highlight w:val="yellow"/>
        </w:rPr>
        <w:t xml:space="preserve">. </w:t>
      </w:r>
    </w:p>
    <w:p w:rsidR="0082722D" w:rsidRPr="001736C2" w:rsidRDefault="0082722D" w:rsidP="006A1EFA">
      <w:pPr>
        <w:pStyle w:val="Default"/>
        <w:jc w:val="both"/>
        <w:rPr>
          <w:highlight w:val="yellow"/>
        </w:rPr>
      </w:pPr>
      <w:r w:rsidRPr="001736C2">
        <w:rPr>
          <w:highlight w:val="yellow"/>
        </w:rPr>
        <w:t xml:space="preserve">2. «Знаешь ли ты астрономию?» http://menobr.ru/files/astronom1. </w:t>
      </w:r>
      <w:proofErr w:type="spellStart"/>
      <w:r w:rsidRPr="001736C2">
        <w:rPr>
          <w:highlight w:val="yellow"/>
        </w:rPr>
        <w:t>pptx</w:t>
      </w:r>
      <w:proofErr w:type="spellEnd"/>
      <w:r w:rsidRPr="001736C2">
        <w:rPr>
          <w:highlight w:val="yellow"/>
        </w:rPr>
        <w:t xml:space="preserve"> </w:t>
      </w:r>
    </w:p>
    <w:p w:rsidR="0082722D" w:rsidRPr="001736C2" w:rsidRDefault="001736C2" w:rsidP="006A1EFA">
      <w:pPr>
        <w:pStyle w:val="Default"/>
        <w:jc w:val="both"/>
      </w:pPr>
      <w:r w:rsidRPr="001736C2">
        <w:rPr>
          <w:highlight w:val="yellow"/>
        </w:rPr>
        <w:t xml:space="preserve">3. </w:t>
      </w:r>
      <w:r w:rsidR="0082722D" w:rsidRPr="001736C2">
        <w:rPr>
          <w:color w:val="auto"/>
          <w:highlight w:val="yellow"/>
        </w:rPr>
        <w:t xml:space="preserve">Универсальная научно-популярная онлайн-энциклопедия «Энциклопедия </w:t>
      </w:r>
      <w:proofErr w:type="spellStart"/>
      <w:r w:rsidR="0082722D" w:rsidRPr="001736C2">
        <w:rPr>
          <w:color w:val="auto"/>
          <w:highlight w:val="yellow"/>
        </w:rPr>
        <w:t>Кругосвет</w:t>
      </w:r>
      <w:proofErr w:type="spellEnd"/>
      <w:r w:rsidR="0082722D" w:rsidRPr="001736C2">
        <w:rPr>
          <w:color w:val="auto"/>
          <w:highlight w:val="yellow"/>
        </w:rPr>
        <w:t>». [Электронный ресурс] — Режим доступа: http://www.krugosvet.ru</w:t>
      </w:r>
      <w:r w:rsidR="0082722D" w:rsidRPr="006A1EFA">
        <w:rPr>
          <w:color w:val="auto"/>
        </w:rPr>
        <w:t xml:space="preserve"> </w:t>
      </w:r>
    </w:p>
    <w:p w:rsidR="00FB683D" w:rsidRPr="00DF1619" w:rsidRDefault="00FB683D" w:rsidP="0082722D">
      <w:pPr>
        <w:pStyle w:val="90"/>
        <w:shd w:val="clear" w:color="auto" w:fill="auto"/>
        <w:tabs>
          <w:tab w:val="left" w:pos="541"/>
        </w:tabs>
        <w:spacing w:before="0" w:line="240" w:lineRule="auto"/>
        <w:rPr>
          <w:b w:val="0"/>
          <w:sz w:val="24"/>
        </w:rPr>
      </w:pPr>
    </w:p>
    <w:sectPr w:rsidR="00FB683D" w:rsidRPr="00DF1619" w:rsidSect="004949FA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68" w:rsidRDefault="009A0868" w:rsidP="00FD4097">
      <w:pPr>
        <w:spacing w:after="0" w:line="240" w:lineRule="auto"/>
      </w:pPr>
      <w:r>
        <w:separator/>
      </w:r>
    </w:p>
  </w:endnote>
  <w:endnote w:type="continuationSeparator" w:id="0">
    <w:p w:rsidR="009A0868" w:rsidRDefault="009A0868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EB60ADB" wp14:editId="58CB56D6">
              <wp:simplePos x="0" y="0"/>
              <wp:positionH relativeFrom="page">
                <wp:posOffset>3608705</wp:posOffset>
              </wp:positionH>
              <wp:positionV relativeFrom="page">
                <wp:posOffset>10148570</wp:posOffset>
              </wp:positionV>
              <wp:extent cx="76835" cy="175260"/>
              <wp:effectExtent l="0" t="444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73" w:rsidRDefault="00AB217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7AF" w:rsidRPr="00AA17AF">
                            <w:rPr>
                              <w:rStyle w:val="af2"/>
                              <w:noProof/>
                            </w:rPr>
                            <w:t>3</w:t>
                          </w:r>
                          <w:r>
                            <w:rPr>
                              <w:rStyle w:val="af2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84.15pt;margin-top:799.1pt;width:6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HZqg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" filled="f" stroked="f">
              <v:textbox style="mso-fit-shape-to-text:t" inset="0,0,0,0">
                <w:txbxContent>
                  <w:p w:rsidR="00AB2173" w:rsidRDefault="00AB217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7AF" w:rsidRPr="00AA17AF">
                      <w:rPr>
                        <w:rStyle w:val="af2"/>
                        <w:noProof/>
                      </w:rPr>
                      <w:t>3</w:t>
                    </w:r>
                    <w:r>
                      <w:rPr>
                        <w:rStyle w:val="af2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BCF4383" wp14:editId="295D9E0E">
              <wp:simplePos x="0" y="0"/>
              <wp:positionH relativeFrom="page">
                <wp:posOffset>3608705</wp:posOffset>
              </wp:positionH>
              <wp:positionV relativeFrom="page">
                <wp:posOffset>10148570</wp:posOffset>
              </wp:positionV>
              <wp:extent cx="128270" cy="100330"/>
              <wp:effectExtent l="0" t="444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73" w:rsidRDefault="00AB217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E2AC8" w:rsidRPr="00FE2AC8">
                            <w:rPr>
                              <w:rStyle w:val="af2"/>
                              <w:noProof/>
                            </w:rPr>
                            <w:t>18</w:t>
                          </w:r>
                          <w:r>
                            <w:rPr>
                              <w:rStyle w:val="af2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84.15pt;margin-top:799.1pt;width:10.1pt;height:7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" filled="f" stroked="f">
              <v:textbox style="mso-fit-shape-to-text:t" inset="0,0,0,0">
                <w:txbxContent>
                  <w:p w:rsidR="00AB2173" w:rsidRDefault="00AB217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E2AC8" w:rsidRPr="00FE2AC8">
                      <w:rPr>
                        <w:rStyle w:val="af2"/>
                        <w:noProof/>
                      </w:rPr>
                      <w:t>18</w:t>
                    </w:r>
                    <w:r>
                      <w:rPr>
                        <w:rStyle w:val="af2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8B34A05" wp14:editId="612B4D93">
              <wp:simplePos x="0" y="0"/>
              <wp:positionH relativeFrom="page">
                <wp:posOffset>3602355</wp:posOffset>
              </wp:positionH>
              <wp:positionV relativeFrom="page">
                <wp:posOffset>10138410</wp:posOffset>
              </wp:positionV>
              <wp:extent cx="76835" cy="175260"/>
              <wp:effectExtent l="1905" t="3810" r="0" b="63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73" w:rsidRDefault="00AB217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5FFA">
                            <w:rPr>
                              <w:rStyle w:val="af2"/>
                              <w:noProof/>
                            </w:rPr>
                            <w:t>11</w:t>
                          </w:r>
                          <w:r>
                            <w:rPr>
                              <w:rStyle w:val="af2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3.65pt;margin-top:798.3pt;width:6.0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8j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gjTjoo0SMdNboTI0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" filled="f" stroked="f">
              <v:textbox style="mso-fit-shape-to-text:t" inset="0,0,0,0">
                <w:txbxContent>
                  <w:p w:rsidR="00AB2173" w:rsidRDefault="00AB217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B5FFA">
                      <w:rPr>
                        <w:rStyle w:val="af2"/>
                        <w:noProof/>
                      </w:rPr>
                      <w:t>11</w:t>
                    </w:r>
                    <w:r>
                      <w:rPr>
                        <w:rStyle w:val="af2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>
    <w:pPr>
      <w:pStyle w:val="ad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CD0C4" wp14:editId="65B1D734">
              <wp:simplePos x="0" y="0"/>
              <wp:positionH relativeFrom="page">
                <wp:posOffset>9976485</wp:posOffset>
              </wp:positionH>
              <wp:positionV relativeFrom="page">
                <wp:posOffset>6911975</wp:posOffset>
              </wp:positionV>
              <wp:extent cx="203200" cy="194310"/>
              <wp:effectExtent l="3810" t="0" r="254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73" w:rsidRDefault="00AB2173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AC8">
                            <w:rPr>
                              <w:noProof/>
                              <w:color w:val="000009"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0" type="#_x0000_t202" style="position:absolute;margin-left:785.55pt;margin-top:544.2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" filled="f" stroked="f">
              <v:textbox inset="0,0,0,0">
                <w:txbxContent>
                  <w:p w:rsidR="00AB2173" w:rsidRDefault="00AB2173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AC8">
                      <w:rPr>
                        <w:noProof/>
                        <w:color w:val="000009"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173" w:rsidRDefault="00AB2173" w:rsidP="00FB683D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Pr="00944967" w:rsidRDefault="00AB2173" w:rsidP="009449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68" w:rsidRDefault="009A0868" w:rsidP="00FD4097">
      <w:pPr>
        <w:spacing w:after="0" w:line="240" w:lineRule="auto"/>
      </w:pPr>
      <w:r>
        <w:separator/>
      </w:r>
    </w:p>
  </w:footnote>
  <w:footnote w:type="continuationSeparator" w:id="0">
    <w:p w:rsidR="009A0868" w:rsidRDefault="009A0868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07855209" wp14:editId="20A8D9AB">
              <wp:simplePos x="0" y="0"/>
              <wp:positionH relativeFrom="page">
                <wp:posOffset>1356360</wp:posOffset>
              </wp:positionH>
              <wp:positionV relativeFrom="page">
                <wp:posOffset>854075</wp:posOffset>
              </wp:positionV>
              <wp:extent cx="4868545" cy="365125"/>
              <wp:effectExtent l="3810" t="0" r="127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854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173" w:rsidRDefault="00AB2173">
                          <w:pPr>
                            <w:spacing w:line="240" w:lineRule="auto"/>
                          </w:pPr>
                          <w:r>
                            <w:rPr>
                              <w:rStyle w:val="af2"/>
                            </w:rPr>
                            <w:t>1. ПАСПОРТ РАБОЧЕЙ ПРОГРАММЫ УЧЕБНОЙ ДИСЦИПЛИНЫ</w:t>
                          </w:r>
                        </w:p>
                        <w:p w:rsidR="00AB2173" w:rsidRDefault="00AB2173">
                          <w:pPr>
                            <w:spacing w:line="240" w:lineRule="auto"/>
                          </w:pPr>
                          <w:r>
                            <w:rPr>
                              <w:rStyle w:val="13pt"/>
                              <w:b w:val="0"/>
                              <w:bCs w:val="0"/>
                            </w:rPr>
                            <w:t>«Родная литература»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06.8pt;margin-top:67.25pt;width:383.35pt;height:28.7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" filled="f" stroked="f">
              <v:textbox style="mso-fit-shape-to-text:t" inset="0,0,0,0">
                <w:txbxContent>
                  <w:p w:rsidR="00AB2173" w:rsidRDefault="00AB2173">
                    <w:pPr>
                      <w:spacing w:line="240" w:lineRule="auto"/>
                    </w:pPr>
                    <w:r>
                      <w:rPr>
                        <w:rStyle w:val="af2"/>
                      </w:rPr>
                      <w:t>1. ПАСПОРТ РАБОЧЕЙ ПРОГРАММЫ УЧЕБНОЙ ДИСЦИПЛИНЫ</w:t>
                    </w:r>
                  </w:p>
                  <w:p w:rsidR="00AB2173" w:rsidRDefault="00AB2173">
                    <w:pPr>
                      <w:spacing w:line="240" w:lineRule="auto"/>
                    </w:pPr>
                    <w:r>
                      <w:rPr>
                        <w:rStyle w:val="13pt"/>
                        <w:b w:val="0"/>
                        <w:bCs w:val="0"/>
                      </w:rPr>
                      <w:t>«Родная литература»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Default="00AB2173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173" w:rsidRDefault="00AB217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73" w:rsidRPr="00944967" w:rsidRDefault="00AB2173" w:rsidP="009449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031"/>
    <w:multiLevelType w:val="hybridMultilevel"/>
    <w:tmpl w:val="DFAAFFC4"/>
    <w:lvl w:ilvl="0" w:tplc="983A89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9A8003E"/>
    <w:multiLevelType w:val="multilevel"/>
    <w:tmpl w:val="EAC64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1EDA"/>
    <w:multiLevelType w:val="multilevel"/>
    <w:tmpl w:val="B700F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256953D0"/>
    <w:multiLevelType w:val="hybridMultilevel"/>
    <w:tmpl w:val="A56CD02E"/>
    <w:lvl w:ilvl="0" w:tplc="1312E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214E2"/>
    <w:multiLevelType w:val="hybridMultilevel"/>
    <w:tmpl w:val="BBAAE274"/>
    <w:lvl w:ilvl="0" w:tplc="34E20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665"/>
    <w:multiLevelType w:val="hybridMultilevel"/>
    <w:tmpl w:val="438CDE7A"/>
    <w:lvl w:ilvl="0" w:tplc="ED7A13F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D3B8A"/>
    <w:multiLevelType w:val="hybridMultilevel"/>
    <w:tmpl w:val="35A8F9D2"/>
    <w:lvl w:ilvl="0" w:tplc="649C1DA6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42471"/>
    <w:multiLevelType w:val="hybridMultilevel"/>
    <w:tmpl w:val="595A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26BCF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59450135"/>
    <w:multiLevelType w:val="hybridMultilevel"/>
    <w:tmpl w:val="ED128736"/>
    <w:lvl w:ilvl="0" w:tplc="28B887A0">
      <w:start w:val="1"/>
      <w:numFmt w:val="bullet"/>
      <w:lvlText w:val=""/>
      <w:lvlJc w:val="left"/>
      <w:pPr>
        <w:tabs>
          <w:tab w:val="num" w:pos="390"/>
        </w:tabs>
        <w:ind w:left="5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DB21FE9"/>
    <w:multiLevelType w:val="hybridMultilevel"/>
    <w:tmpl w:val="821E50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C6A3990"/>
    <w:multiLevelType w:val="hybridMultilevel"/>
    <w:tmpl w:val="3628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A5B6D"/>
    <w:multiLevelType w:val="multilevel"/>
    <w:tmpl w:val="FC4ED3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45"/>
    <w:rsid w:val="00022B09"/>
    <w:rsid w:val="00032391"/>
    <w:rsid w:val="00063060"/>
    <w:rsid w:val="00067200"/>
    <w:rsid w:val="00071FC9"/>
    <w:rsid w:val="00081F59"/>
    <w:rsid w:val="000C4430"/>
    <w:rsid w:val="000D6E2F"/>
    <w:rsid w:val="000E7F73"/>
    <w:rsid w:val="000F1484"/>
    <w:rsid w:val="000F3925"/>
    <w:rsid w:val="000F4A5F"/>
    <w:rsid w:val="00103EA7"/>
    <w:rsid w:val="00104808"/>
    <w:rsid w:val="00113BB6"/>
    <w:rsid w:val="00133D47"/>
    <w:rsid w:val="00137092"/>
    <w:rsid w:val="00152B10"/>
    <w:rsid w:val="00167D6A"/>
    <w:rsid w:val="001736C2"/>
    <w:rsid w:val="001752E8"/>
    <w:rsid w:val="001A1C58"/>
    <w:rsid w:val="001B7AAE"/>
    <w:rsid w:val="00203628"/>
    <w:rsid w:val="002066EB"/>
    <w:rsid w:val="00216893"/>
    <w:rsid w:val="00216FFB"/>
    <w:rsid w:val="00227013"/>
    <w:rsid w:val="002579AD"/>
    <w:rsid w:val="002615BE"/>
    <w:rsid w:val="002638FE"/>
    <w:rsid w:val="0027177F"/>
    <w:rsid w:val="00296C25"/>
    <w:rsid w:val="002974AF"/>
    <w:rsid w:val="002A469E"/>
    <w:rsid w:val="002B1066"/>
    <w:rsid w:val="002C37B8"/>
    <w:rsid w:val="002D4B9E"/>
    <w:rsid w:val="002E4B18"/>
    <w:rsid w:val="002F02DD"/>
    <w:rsid w:val="002F2C0D"/>
    <w:rsid w:val="002F45D2"/>
    <w:rsid w:val="0033251B"/>
    <w:rsid w:val="00341DE5"/>
    <w:rsid w:val="003449C8"/>
    <w:rsid w:val="003573AF"/>
    <w:rsid w:val="003716A1"/>
    <w:rsid w:val="00382D84"/>
    <w:rsid w:val="00397B90"/>
    <w:rsid w:val="003A339F"/>
    <w:rsid w:val="003C660F"/>
    <w:rsid w:val="003C7CFA"/>
    <w:rsid w:val="003F5D57"/>
    <w:rsid w:val="00400627"/>
    <w:rsid w:val="00404AB2"/>
    <w:rsid w:val="00412EA0"/>
    <w:rsid w:val="00437FB2"/>
    <w:rsid w:val="0044118F"/>
    <w:rsid w:val="00455F93"/>
    <w:rsid w:val="00476221"/>
    <w:rsid w:val="00491ADA"/>
    <w:rsid w:val="004949FA"/>
    <w:rsid w:val="0049534F"/>
    <w:rsid w:val="004A2583"/>
    <w:rsid w:val="004A25A0"/>
    <w:rsid w:val="004A27D7"/>
    <w:rsid w:val="004B18B7"/>
    <w:rsid w:val="004B330C"/>
    <w:rsid w:val="004D0055"/>
    <w:rsid w:val="004F465C"/>
    <w:rsid w:val="004F79E5"/>
    <w:rsid w:val="005100AE"/>
    <w:rsid w:val="00521E38"/>
    <w:rsid w:val="005247FE"/>
    <w:rsid w:val="00526B19"/>
    <w:rsid w:val="00563404"/>
    <w:rsid w:val="005A3A32"/>
    <w:rsid w:val="005B103C"/>
    <w:rsid w:val="005C3B61"/>
    <w:rsid w:val="005D52AD"/>
    <w:rsid w:val="005D6A78"/>
    <w:rsid w:val="005F06D8"/>
    <w:rsid w:val="005F5685"/>
    <w:rsid w:val="006229B3"/>
    <w:rsid w:val="006254D5"/>
    <w:rsid w:val="006375C7"/>
    <w:rsid w:val="00640EC3"/>
    <w:rsid w:val="0065246A"/>
    <w:rsid w:val="00674B19"/>
    <w:rsid w:val="00681CC7"/>
    <w:rsid w:val="00690F10"/>
    <w:rsid w:val="00694CF0"/>
    <w:rsid w:val="006A1EFA"/>
    <w:rsid w:val="006B5FFA"/>
    <w:rsid w:val="006B7AD5"/>
    <w:rsid w:val="006C40E3"/>
    <w:rsid w:val="006F7B55"/>
    <w:rsid w:val="00706434"/>
    <w:rsid w:val="007221CE"/>
    <w:rsid w:val="00727781"/>
    <w:rsid w:val="00732716"/>
    <w:rsid w:val="00750C80"/>
    <w:rsid w:val="00756C62"/>
    <w:rsid w:val="00793F37"/>
    <w:rsid w:val="007A12FF"/>
    <w:rsid w:val="007A6A45"/>
    <w:rsid w:val="007C7CE1"/>
    <w:rsid w:val="00804A74"/>
    <w:rsid w:val="0082722D"/>
    <w:rsid w:val="0083113F"/>
    <w:rsid w:val="0083438A"/>
    <w:rsid w:val="0084301D"/>
    <w:rsid w:val="0085216A"/>
    <w:rsid w:val="0087752E"/>
    <w:rsid w:val="008835C3"/>
    <w:rsid w:val="00884694"/>
    <w:rsid w:val="00884DF6"/>
    <w:rsid w:val="008874E7"/>
    <w:rsid w:val="008A1268"/>
    <w:rsid w:val="008A2B56"/>
    <w:rsid w:val="008B43D8"/>
    <w:rsid w:val="008C211C"/>
    <w:rsid w:val="008D3EF8"/>
    <w:rsid w:val="008F17CB"/>
    <w:rsid w:val="009109AE"/>
    <w:rsid w:val="009130C8"/>
    <w:rsid w:val="009225D6"/>
    <w:rsid w:val="00923B00"/>
    <w:rsid w:val="00923F6C"/>
    <w:rsid w:val="00924F4C"/>
    <w:rsid w:val="0092560D"/>
    <w:rsid w:val="00925818"/>
    <w:rsid w:val="0092741F"/>
    <w:rsid w:val="00930D93"/>
    <w:rsid w:val="00936C89"/>
    <w:rsid w:val="00944967"/>
    <w:rsid w:val="009556D8"/>
    <w:rsid w:val="0096312D"/>
    <w:rsid w:val="009661B5"/>
    <w:rsid w:val="00985EC7"/>
    <w:rsid w:val="009A0868"/>
    <w:rsid w:val="009A7944"/>
    <w:rsid w:val="009B33B5"/>
    <w:rsid w:val="009C2888"/>
    <w:rsid w:val="009C57AB"/>
    <w:rsid w:val="009D3188"/>
    <w:rsid w:val="009E2F35"/>
    <w:rsid w:val="009E5DE7"/>
    <w:rsid w:val="00A27591"/>
    <w:rsid w:val="00A308C1"/>
    <w:rsid w:val="00A4692D"/>
    <w:rsid w:val="00A46F83"/>
    <w:rsid w:val="00A66145"/>
    <w:rsid w:val="00A6791B"/>
    <w:rsid w:val="00A74213"/>
    <w:rsid w:val="00A75D75"/>
    <w:rsid w:val="00AA17AF"/>
    <w:rsid w:val="00AB034B"/>
    <w:rsid w:val="00AB2173"/>
    <w:rsid w:val="00AB3374"/>
    <w:rsid w:val="00AE3C92"/>
    <w:rsid w:val="00AE56C9"/>
    <w:rsid w:val="00AF0D5F"/>
    <w:rsid w:val="00B02E95"/>
    <w:rsid w:val="00B332CE"/>
    <w:rsid w:val="00B46362"/>
    <w:rsid w:val="00B66031"/>
    <w:rsid w:val="00B96A51"/>
    <w:rsid w:val="00BB386A"/>
    <w:rsid w:val="00BB4AC1"/>
    <w:rsid w:val="00BD1692"/>
    <w:rsid w:val="00BD4CF7"/>
    <w:rsid w:val="00C02E49"/>
    <w:rsid w:val="00C05464"/>
    <w:rsid w:val="00C07FF7"/>
    <w:rsid w:val="00C70300"/>
    <w:rsid w:val="00CA7505"/>
    <w:rsid w:val="00CC56EE"/>
    <w:rsid w:val="00CC6BE9"/>
    <w:rsid w:val="00CC7970"/>
    <w:rsid w:val="00CE0E5B"/>
    <w:rsid w:val="00CE4A38"/>
    <w:rsid w:val="00D25DEE"/>
    <w:rsid w:val="00D34AFB"/>
    <w:rsid w:val="00D51175"/>
    <w:rsid w:val="00D53C32"/>
    <w:rsid w:val="00D6701E"/>
    <w:rsid w:val="00D70B0B"/>
    <w:rsid w:val="00D77B47"/>
    <w:rsid w:val="00D9758E"/>
    <w:rsid w:val="00DA2106"/>
    <w:rsid w:val="00DA2AC6"/>
    <w:rsid w:val="00DB6793"/>
    <w:rsid w:val="00DB7502"/>
    <w:rsid w:val="00DC46A4"/>
    <w:rsid w:val="00DC6E5E"/>
    <w:rsid w:val="00DD2A16"/>
    <w:rsid w:val="00DE2F23"/>
    <w:rsid w:val="00DF1619"/>
    <w:rsid w:val="00DF31BA"/>
    <w:rsid w:val="00DF4646"/>
    <w:rsid w:val="00E13E4A"/>
    <w:rsid w:val="00E246A3"/>
    <w:rsid w:val="00E36D94"/>
    <w:rsid w:val="00E46A37"/>
    <w:rsid w:val="00E92746"/>
    <w:rsid w:val="00EA4B23"/>
    <w:rsid w:val="00EA5290"/>
    <w:rsid w:val="00EC11F4"/>
    <w:rsid w:val="00ED6E23"/>
    <w:rsid w:val="00EE3B4F"/>
    <w:rsid w:val="00EF0060"/>
    <w:rsid w:val="00EF0F92"/>
    <w:rsid w:val="00F06708"/>
    <w:rsid w:val="00F136FE"/>
    <w:rsid w:val="00F16A1F"/>
    <w:rsid w:val="00F27B21"/>
    <w:rsid w:val="00F34012"/>
    <w:rsid w:val="00F36F6F"/>
    <w:rsid w:val="00F44298"/>
    <w:rsid w:val="00F45440"/>
    <w:rsid w:val="00F47755"/>
    <w:rsid w:val="00F6439C"/>
    <w:rsid w:val="00F82701"/>
    <w:rsid w:val="00F864FE"/>
    <w:rsid w:val="00FB1E76"/>
    <w:rsid w:val="00FB683D"/>
    <w:rsid w:val="00FC21BE"/>
    <w:rsid w:val="00FC22A8"/>
    <w:rsid w:val="00FC5C1A"/>
    <w:rsid w:val="00FD4097"/>
    <w:rsid w:val="00FE2AC8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20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List Paragraph"/>
    <w:basedOn w:val="a"/>
    <w:uiPriority w:val="34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3">
    <w:name w:val="Основной текст (2)_"/>
    <w:basedOn w:val="a0"/>
    <w:link w:val="24"/>
    <w:rsid w:val="00022B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022B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022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022B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22B09"/>
    <w:pPr>
      <w:widowControl w:val="0"/>
      <w:shd w:val="clear" w:color="auto" w:fill="FFFFFF"/>
      <w:spacing w:after="180" w:line="264" w:lineRule="exact"/>
      <w:ind w:hanging="1840"/>
    </w:pPr>
    <w:rPr>
      <w:rFonts w:ascii="Times New Roman" w:hAnsi="Times New Roman"/>
      <w:lang w:eastAsia="en-US"/>
    </w:rPr>
  </w:style>
  <w:style w:type="character" w:customStyle="1" w:styleId="af1">
    <w:name w:val="Колонтитул_"/>
    <w:basedOn w:val="a0"/>
    <w:rsid w:val="00D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D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53C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pt">
    <w:name w:val="Колонтитул + 13 pt;Курсив"/>
    <w:basedOn w:val="af1"/>
    <w:rsid w:val="00D53C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53C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D53C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53C32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b/>
      <w:bCs/>
      <w:i/>
      <w:iCs/>
      <w:lang w:eastAsia="en-US"/>
    </w:rPr>
  </w:style>
  <w:style w:type="paragraph" w:customStyle="1" w:styleId="90">
    <w:name w:val="Основной текст (9)"/>
    <w:basedOn w:val="a"/>
    <w:link w:val="9"/>
    <w:rsid w:val="00D53C32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b/>
      <w:bCs/>
      <w:lang w:eastAsia="en-US"/>
    </w:rPr>
  </w:style>
  <w:style w:type="character" w:customStyle="1" w:styleId="2Exact">
    <w:name w:val="Подпись к таблице (2) Exact"/>
    <w:basedOn w:val="a0"/>
    <w:rsid w:val="003449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3">
    <w:name w:val="Hyperlink"/>
    <w:basedOn w:val="a0"/>
    <w:rsid w:val="006B5FFA"/>
    <w:rPr>
      <w:color w:val="0066CC"/>
      <w:u w:val="single"/>
    </w:rPr>
  </w:style>
  <w:style w:type="table" w:styleId="af4">
    <w:name w:val="Table Grid"/>
    <w:basedOn w:val="a1"/>
    <w:uiPriority w:val="59"/>
    <w:rsid w:val="0052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7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A1EF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A1EF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A1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20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c">
    <w:name w:val="List Paragraph"/>
    <w:basedOn w:val="a"/>
    <w:uiPriority w:val="34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3">
    <w:name w:val="Основной текст (2)_"/>
    <w:basedOn w:val="a0"/>
    <w:link w:val="24"/>
    <w:rsid w:val="00022B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022B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022B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022B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22B09"/>
    <w:pPr>
      <w:widowControl w:val="0"/>
      <w:shd w:val="clear" w:color="auto" w:fill="FFFFFF"/>
      <w:spacing w:after="180" w:line="264" w:lineRule="exact"/>
      <w:ind w:hanging="1840"/>
    </w:pPr>
    <w:rPr>
      <w:rFonts w:ascii="Times New Roman" w:hAnsi="Times New Roman"/>
      <w:lang w:eastAsia="en-US"/>
    </w:rPr>
  </w:style>
  <w:style w:type="character" w:customStyle="1" w:styleId="af1">
    <w:name w:val="Колонтитул_"/>
    <w:basedOn w:val="a0"/>
    <w:rsid w:val="00D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D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53C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pt">
    <w:name w:val="Колонтитул + 13 pt;Курсив"/>
    <w:basedOn w:val="af1"/>
    <w:rsid w:val="00D53C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53C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D53C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D53C32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b/>
      <w:bCs/>
      <w:i/>
      <w:iCs/>
      <w:lang w:eastAsia="en-US"/>
    </w:rPr>
  </w:style>
  <w:style w:type="paragraph" w:customStyle="1" w:styleId="90">
    <w:name w:val="Основной текст (9)"/>
    <w:basedOn w:val="a"/>
    <w:link w:val="9"/>
    <w:rsid w:val="00D53C32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b/>
      <w:bCs/>
      <w:lang w:eastAsia="en-US"/>
    </w:rPr>
  </w:style>
  <w:style w:type="character" w:customStyle="1" w:styleId="2Exact">
    <w:name w:val="Подпись к таблице (2) Exact"/>
    <w:basedOn w:val="a0"/>
    <w:rsid w:val="003449C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3">
    <w:name w:val="Hyperlink"/>
    <w:basedOn w:val="a0"/>
    <w:rsid w:val="006B5FFA"/>
    <w:rPr>
      <w:color w:val="0066CC"/>
      <w:u w:val="single"/>
    </w:rPr>
  </w:style>
  <w:style w:type="table" w:styleId="af4">
    <w:name w:val="Table Grid"/>
    <w:basedOn w:val="a1"/>
    <w:uiPriority w:val="59"/>
    <w:rsid w:val="0052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7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6A1EF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A1EF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A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9F75-8200-405B-8B3D-6AD61602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Учебный отдел1</cp:lastModifiedBy>
  <cp:revision>6</cp:revision>
  <dcterms:created xsi:type="dcterms:W3CDTF">2021-02-18T08:41:00Z</dcterms:created>
  <dcterms:modified xsi:type="dcterms:W3CDTF">2021-02-19T11:47:00Z</dcterms:modified>
</cp:coreProperties>
</file>