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65C" w:rsidRPr="007476C8" w:rsidRDefault="00C1265C" w:rsidP="00C1265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6C8">
        <w:rPr>
          <w:rFonts w:ascii="Times New Roman" w:hAnsi="Times New Roman"/>
          <w:b/>
          <w:sz w:val="28"/>
          <w:szCs w:val="28"/>
        </w:rPr>
        <w:t>Автономная некоммерческая организация</w:t>
      </w:r>
    </w:p>
    <w:p w:rsidR="00C1265C" w:rsidRPr="007476C8" w:rsidRDefault="00C1265C" w:rsidP="00C1265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6C8">
        <w:rPr>
          <w:rFonts w:ascii="Times New Roman" w:hAnsi="Times New Roman"/>
          <w:b/>
          <w:sz w:val="28"/>
          <w:szCs w:val="28"/>
        </w:rPr>
        <w:t>профессионального образования</w:t>
      </w:r>
    </w:p>
    <w:p w:rsidR="00C1265C" w:rsidRPr="007476C8" w:rsidRDefault="00C1265C" w:rsidP="00C1265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6C8">
        <w:rPr>
          <w:rFonts w:ascii="Times New Roman" w:hAnsi="Times New Roman"/>
          <w:b/>
          <w:sz w:val="28"/>
          <w:szCs w:val="28"/>
        </w:rPr>
        <w:t>«Челябинский колледж Комитент»</w:t>
      </w:r>
    </w:p>
    <w:p w:rsidR="00C1265C" w:rsidRPr="007476C8" w:rsidRDefault="00C1265C" w:rsidP="00C1265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E67C9" w:rsidRPr="007476C8" w:rsidRDefault="00BE67C9" w:rsidP="00BE67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7C9" w:rsidRPr="007476C8" w:rsidRDefault="00BE67C9" w:rsidP="00BE67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7C9" w:rsidRPr="007476C8" w:rsidRDefault="00BE67C9" w:rsidP="00BE67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7C9" w:rsidRPr="007476C8" w:rsidRDefault="00BE67C9" w:rsidP="00BE67C9">
      <w:pPr>
        <w:keepNext/>
        <w:autoSpaceDE w:val="0"/>
        <w:autoSpaceDN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E67C9" w:rsidRPr="007476C8" w:rsidRDefault="00BE67C9" w:rsidP="00BE67C9">
      <w:pPr>
        <w:keepNext/>
        <w:autoSpaceDE w:val="0"/>
        <w:autoSpaceDN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7C9" w:rsidRPr="007476C8" w:rsidRDefault="00BE67C9" w:rsidP="00BE67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BE67C9" w:rsidRPr="007476C8" w:rsidRDefault="00BE67C9" w:rsidP="00BE67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476C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рабочая ПРОГРАММа </w:t>
      </w:r>
    </w:p>
    <w:p w:rsidR="00BE67C9" w:rsidRPr="007476C8" w:rsidRDefault="00BE67C9" w:rsidP="00BE67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476C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УЧЕБНОЙ ДИСЦИПЛИНЫ</w:t>
      </w:r>
    </w:p>
    <w:p w:rsidR="00BE67C9" w:rsidRPr="007476C8" w:rsidRDefault="00BE67C9" w:rsidP="00BE67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BE67C9" w:rsidRPr="007476C8" w:rsidRDefault="00BE67C9" w:rsidP="00BE67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476C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ОГСЭ.0</w:t>
      </w:r>
      <w:r w:rsidR="00BC4855" w:rsidRPr="007476C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5</w:t>
      </w:r>
      <w:r w:rsidRPr="007476C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«Физическая Культура»</w:t>
      </w:r>
    </w:p>
    <w:p w:rsidR="00BE67C9" w:rsidRPr="007476C8" w:rsidRDefault="00BE67C9" w:rsidP="00BE67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7C9" w:rsidRPr="007476C8" w:rsidRDefault="00BE67C9" w:rsidP="00BE67C9">
      <w:pPr>
        <w:widowControl w:val="0"/>
        <w:kinsoku w:val="0"/>
        <w:overflowPunct w:val="0"/>
        <w:autoSpaceDE w:val="0"/>
        <w:autoSpaceDN w:val="0"/>
        <w:adjustRightInd w:val="0"/>
        <w:spacing w:after="0" w:line="549" w:lineRule="auto"/>
        <w:ind w:right="601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476C8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>Специальность:</w:t>
      </w:r>
      <w:r w:rsidR="007476C8" w:rsidRPr="007476C8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 xml:space="preserve">  </w:t>
      </w:r>
      <w:r w:rsidRPr="007476C8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43.02.1</w:t>
      </w:r>
      <w:r w:rsidR="00BC4855" w:rsidRPr="007476C8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Pr="007476C8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</w:t>
      </w:r>
      <w:r w:rsidR="00493172" w:rsidRPr="007476C8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Поварское и кондитерское дело</w:t>
      </w:r>
      <w:r w:rsidRPr="007476C8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364E9B" w:rsidRPr="007476C8" w:rsidRDefault="00BE67C9" w:rsidP="00493172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76C8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>Квалификаци</w:t>
      </w:r>
      <w:r w:rsidR="00364E9B" w:rsidRPr="007476C8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>я</w:t>
      </w:r>
      <w:r w:rsidRPr="007476C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476C8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  <w:lang w:eastAsia="ru-RU"/>
        </w:rPr>
        <w:t>выпускника:</w:t>
      </w:r>
      <w:r w:rsidRPr="00747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</w:p>
    <w:p w:rsidR="00493172" w:rsidRPr="007476C8" w:rsidRDefault="00BE67C9" w:rsidP="00493172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7476C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93172" w:rsidRPr="007476C8">
        <w:rPr>
          <w:rFonts w:ascii="Times New Roman" w:hAnsi="Times New Roman"/>
          <w:sz w:val="28"/>
          <w:szCs w:val="28"/>
          <w:u w:val="single"/>
        </w:rPr>
        <w:t>Специалист по поварскому и кондитерскому делу</w:t>
      </w:r>
    </w:p>
    <w:p w:rsidR="00493172" w:rsidRDefault="00493172" w:rsidP="0049317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E67C9" w:rsidRDefault="00BE67C9" w:rsidP="00493172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7C9" w:rsidRDefault="00BE67C9" w:rsidP="00BE67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7C9" w:rsidRDefault="00BE67C9" w:rsidP="00BE67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7C9" w:rsidRDefault="00BE67C9" w:rsidP="00BE67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7C9" w:rsidRDefault="00BE67C9" w:rsidP="00BE67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7C9" w:rsidRDefault="00BE67C9" w:rsidP="00BE67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7C9" w:rsidRDefault="00BE67C9" w:rsidP="00BE67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7C9" w:rsidRDefault="00BE67C9" w:rsidP="00BE67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7C9" w:rsidRDefault="00BE67C9" w:rsidP="00BE67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7C9" w:rsidRDefault="00BE67C9" w:rsidP="00BE67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7C9" w:rsidRDefault="00BE67C9" w:rsidP="00BE67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7C9" w:rsidRDefault="00BE67C9" w:rsidP="00BE67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7C9" w:rsidRDefault="00BE67C9" w:rsidP="00BE67C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64B6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9780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4960"/>
        <w:gridCol w:w="4820"/>
      </w:tblGrid>
      <w:tr w:rsidR="00BE67C9" w:rsidTr="00BE67C9">
        <w:trPr>
          <w:trHeight w:hRule="exact" w:val="3213"/>
        </w:trPr>
        <w:tc>
          <w:tcPr>
            <w:tcW w:w="4963" w:type="dxa"/>
            <w:hideMark/>
          </w:tcPr>
          <w:p w:rsidR="00BE67C9" w:rsidRDefault="00BE67C9" w:rsidP="00455563">
            <w:pPr>
              <w:keepNext/>
              <w:spacing w:before="240"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ОДОБРЕНО</w:t>
            </w:r>
          </w:p>
          <w:p w:rsidR="00BE67C9" w:rsidRDefault="00BE67C9" w:rsidP="00455563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 заседании ЦМК «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Дизайн и стилистика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  <w:p w:rsidR="00BE67C9" w:rsidRDefault="00BE67C9" w:rsidP="00455563">
            <w:pPr>
              <w:keepNext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 от 5 апреля 2018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г.</w:t>
            </w:r>
          </w:p>
        </w:tc>
        <w:tc>
          <w:tcPr>
            <w:tcW w:w="4823" w:type="dxa"/>
            <w:hideMark/>
          </w:tcPr>
          <w:p w:rsidR="00BE67C9" w:rsidRDefault="00BE67C9" w:rsidP="0045556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оставлена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ab/>
              <w:t>в соответствии с ФГОС СПО к минимуму содержания и уровню подготовки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ab/>
              <w:t xml:space="preserve"> выпускника по</w:t>
            </w:r>
          </w:p>
          <w:p w:rsidR="00BE67C9" w:rsidRDefault="00BE67C9" w:rsidP="0045556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1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специальности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43.02.13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«Технология парикмахерского искусства»</w:t>
            </w:r>
          </w:p>
        </w:tc>
      </w:tr>
      <w:tr w:rsidR="00BE67C9" w:rsidTr="00BE67C9">
        <w:trPr>
          <w:trHeight w:hRule="exact" w:val="1905"/>
        </w:trPr>
        <w:tc>
          <w:tcPr>
            <w:tcW w:w="4963" w:type="dxa"/>
          </w:tcPr>
          <w:p w:rsidR="00BE67C9" w:rsidRDefault="00BE67C9" w:rsidP="00455563">
            <w:pPr>
              <w:keepNext/>
              <w:spacing w:before="240" w:after="6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E67C9" w:rsidRDefault="00BE67C9" w:rsidP="00455563">
            <w:pPr>
              <w:keepNext/>
              <w:spacing w:before="240"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Председатель ЦМК: </w:t>
            </w:r>
          </w:p>
        </w:tc>
        <w:tc>
          <w:tcPr>
            <w:tcW w:w="4823" w:type="dxa"/>
          </w:tcPr>
          <w:p w:rsidR="00BE67C9" w:rsidRDefault="00BE67C9" w:rsidP="00455563">
            <w:pPr>
              <w:keepNext/>
              <w:spacing w:before="240" w:after="60" w:line="240" w:lineRule="auto"/>
              <w:ind w:firstLine="709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E67C9" w:rsidRDefault="00BE67C9" w:rsidP="0045556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С.И. Плотникова</w:t>
            </w:r>
          </w:p>
        </w:tc>
      </w:tr>
      <w:tr w:rsidR="00BE67C9" w:rsidTr="00BE67C9">
        <w:trPr>
          <w:trHeight w:hRule="exact" w:val="2958"/>
        </w:trPr>
        <w:tc>
          <w:tcPr>
            <w:tcW w:w="4963" w:type="dxa"/>
          </w:tcPr>
          <w:p w:rsidR="00BE67C9" w:rsidRDefault="00BE67C9" w:rsidP="00455563">
            <w:pPr>
              <w:keepNext/>
              <w:spacing w:before="240" w:after="6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E67C9" w:rsidRDefault="00BE67C9" w:rsidP="00455563">
            <w:pPr>
              <w:keepNext/>
              <w:spacing w:before="240"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Составитель: </w:t>
            </w:r>
          </w:p>
        </w:tc>
        <w:tc>
          <w:tcPr>
            <w:tcW w:w="4823" w:type="dxa"/>
          </w:tcPr>
          <w:p w:rsidR="00BE67C9" w:rsidRDefault="00BE67C9" w:rsidP="00455563">
            <w:pPr>
              <w:keepNext/>
              <w:spacing w:before="240" w:after="60" w:line="240" w:lineRule="auto"/>
              <w:ind w:firstLine="709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E67C9" w:rsidRDefault="00BE67C9" w:rsidP="0045556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01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преподаватель ЦМК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43.02.13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«Технология парикмахерского искусства»</w:t>
            </w:r>
          </w:p>
          <w:p w:rsidR="00BE67C9" w:rsidRDefault="00BE67C9" w:rsidP="0045556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Челябинского колледжа Комитент»</w:t>
            </w:r>
          </w:p>
          <w:p w:rsidR="00BE67C9" w:rsidRDefault="00BE67C9" w:rsidP="00455563">
            <w:pPr>
              <w:keepNext/>
              <w:spacing w:before="240" w:after="60" w:line="240" w:lineRule="auto"/>
              <w:ind w:firstLine="709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E67C9" w:rsidTr="00BE67C9">
        <w:trPr>
          <w:trHeight w:hRule="exact" w:val="2776"/>
        </w:trPr>
        <w:tc>
          <w:tcPr>
            <w:tcW w:w="4963" w:type="dxa"/>
          </w:tcPr>
          <w:p w:rsidR="00BE67C9" w:rsidRDefault="00BE67C9" w:rsidP="00455563">
            <w:pPr>
              <w:keepNext/>
              <w:spacing w:before="240" w:after="6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823" w:type="dxa"/>
          </w:tcPr>
          <w:p w:rsidR="00BE67C9" w:rsidRDefault="00BE67C9" w:rsidP="00455563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BE67C9" w:rsidRDefault="00BE67C9" w:rsidP="00BE67C9">
      <w:pPr>
        <w:keepNext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993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7C9" w:rsidRDefault="00BE67C9" w:rsidP="00BE67C9">
      <w:pPr>
        <w:keepNext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ind w:left="993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7C9" w:rsidRDefault="00BE67C9" w:rsidP="00BE67C9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110" w:lineRule="exact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</w:p>
    <w:p w:rsidR="00BE67C9" w:rsidRDefault="00BE67C9" w:rsidP="00BE67C9">
      <w:pPr>
        <w:widowControl w:val="0"/>
        <w:kinsoku w:val="0"/>
        <w:overflowPunct w:val="0"/>
        <w:autoSpaceDE w:val="0"/>
        <w:autoSpaceDN w:val="0"/>
        <w:adjustRightInd w:val="0"/>
        <w:spacing w:after="0" w:line="220" w:lineRule="exact"/>
        <w:rPr>
          <w:rFonts w:ascii="Times New Roman" w:eastAsia="Times New Roman" w:hAnsi="Times New Roman" w:cs="Times New Roman"/>
          <w:lang w:eastAsia="ru-RU"/>
        </w:rPr>
      </w:pPr>
    </w:p>
    <w:p w:rsidR="00BE67C9" w:rsidRDefault="00BE67C9" w:rsidP="00BE67C9">
      <w:pPr>
        <w:widowControl w:val="0"/>
        <w:kinsoku w:val="0"/>
        <w:overflowPunct w:val="0"/>
        <w:autoSpaceDE w:val="0"/>
        <w:autoSpaceDN w:val="0"/>
        <w:adjustRightInd w:val="0"/>
        <w:spacing w:after="0" w:line="220" w:lineRule="exact"/>
        <w:rPr>
          <w:rFonts w:ascii="Times New Roman" w:eastAsia="Times New Roman" w:hAnsi="Times New Roman" w:cs="Times New Roman"/>
          <w:lang w:eastAsia="ru-RU"/>
        </w:rPr>
      </w:pPr>
    </w:p>
    <w:p w:rsidR="00BE67C9" w:rsidRDefault="00BE67C9" w:rsidP="00BE67C9">
      <w:pPr>
        <w:widowControl w:val="0"/>
        <w:kinsoku w:val="0"/>
        <w:overflowPunct w:val="0"/>
        <w:autoSpaceDE w:val="0"/>
        <w:autoSpaceDN w:val="0"/>
        <w:adjustRightInd w:val="0"/>
        <w:spacing w:after="0" w:line="220" w:lineRule="exact"/>
        <w:rPr>
          <w:rFonts w:ascii="Times New Roman" w:eastAsia="Times New Roman" w:hAnsi="Times New Roman" w:cs="Times New Roman"/>
          <w:lang w:eastAsia="ru-RU"/>
        </w:rPr>
      </w:pPr>
    </w:p>
    <w:p w:rsidR="00BE67C9" w:rsidRDefault="00BE67C9" w:rsidP="00BE67C9">
      <w:pPr>
        <w:widowControl w:val="0"/>
        <w:kinsoku w:val="0"/>
        <w:overflowPunct w:val="0"/>
        <w:autoSpaceDE w:val="0"/>
        <w:autoSpaceDN w:val="0"/>
        <w:adjustRightInd w:val="0"/>
        <w:spacing w:after="0" w:line="220" w:lineRule="exact"/>
        <w:rPr>
          <w:rFonts w:ascii="Times New Roman" w:eastAsia="Times New Roman" w:hAnsi="Times New Roman" w:cs="Times New Roman"/>
          <w:lang w:eastAsia="ru-RU"/>
        </w:rPr>
      </w:pPr>
    </w:p>
    <w:p w:rsidR="00BE67C9" w:rsidRDefault="00BE67C9" w:rsidP="00BE67C9">
      <w:pPr>
        <w:widowControl w:val="0"/>
        <w:kinsoku w:val="0"/>
        <w:overflowPunct w:val="0"/>
        <w:autoSpaceDE w:val="0"/>
        <w:autoSpaceDN w:val="0"/>
        <w:adjustRightInd w:val="0"/>
        <w:spacing w:after="0" w:line="220" w:lineRule="exact"/>
        <w:rPr>
          <w:rFonts w:ascii="Times New Roman" w:eastAsia="Times New Roman" w:hAnsi="Times New Roman" w:cs="Times New Roman"/>
          <w:lang w:eastAsia="ru-RU"/>
        </w:rPr>
      </w:pPr>
    </w:p>
    <w:p w:rsidR="00455563" w:rsidRDefault="00455563" w:rsidP="00BE67C9">
      <w:pPr>
        <w:widowControl w:val="0"/>
        <w:kinsoku w:val="0"/>
        <w:overflowPunct w:val="0"/>
        <w:autoSpaceDE w:val="0"/>
        <w:autoSpaceDN w:val="0"/>
        <w:adjustRightInd w:val="0"/>
        <w:spacing w:after="0" w:line="220" w:lineRule="exact"/>
        <w:rPr>
          <w:rFonts w:ascii="Times New Roman" w:eastAsia="Times New Roman" w:hAnsi="Times New Roman" w:cs="Times New Roman"/>
          <w:lang w:eastAsia="ru-RU"/>
        </w:rPr>
      </w:pPr>
    </w:p>
    <w:p w:rsidR="00455563" w:rsidRDefault="00455563" w:rsidP="00BE67C9">
      <w:pPr>
        <w:widowControl w:val="0"/>
        <w:kinsoku w:val="0"/>
        <w:overflowPunct w:val="0"/>
        <w:autoSpaceDE w:val="0"/>
        <w:autoSpaceDN w:val="0"/>
        <w:adjustRightInd w:val="0"/>
        <w:spacing w:after="0" w:line="220" w:lineRule="exact"/>
        <w:rPr>
          <w:rFonts w:ascii="Times New Roman" w:eastAsia="Times New Roman" w:hAnsi="Times New Roman" w:cs="Times New Roman"/>
          <w:lang w:eastAsia="ru-RU"/>
        </w:rPr>
      </w:pPr>
    </w:p>
    <w:p w:rsidR="00455563" w:rsidRDefault="00455563" w:rsidP="00BE67C9">
      <w:pPr>
        <w:widowControl w:val="0"/>
        <w:kinsoku w:val="0"/>
        <w:overflowPunct w:val="0"/>
        <w:autoSpaceDE w:val="0"/>
        <w:autoSpaceDN w:val="0"/>
        <w:adjustRightInd w:val="0"/>
        <w:spacing w:after="0" w:line="220" w:lineRule="exact"/>
        <w:rPr>
          <w:rFonts w:ascii="Times New Roman" w:eastAsia="Times New Roman" w:hAnsi="Times New Roman" w:cs="Times New Roman"/>
          <w:lang w:eastAsia="ru-RU"/>
        </w:rPr>
      </w:pPr>
    </w:p>
    <w:p w:rsidR="00455563" w:rsidRDefault="00455563" w:rsidP="00BE67C9">
      <w:pPr>
        <w:widowControl w:val="0"/>
        <w:kinsoku w:val="0"/>
        <w:overflowPunct w:val="0"/>
        <w:autoSpaceDE w:val="0"/>
        <w:autoSpaceDN w:val="0"/>
        <w:adjustRightInd w:val="0"/>
        <w:spacing w:after="0" w:line="220" w:lineRule="exact"/>
        <w:rPr>
          <w:rFonts w:ascii="Times New Roman" w:eastAsia="Times New Roman" w:hAnsi="Times New Roman" w:cs="Times New Roman"/>
          <w:lang w:eastAsia="ru-RU"/>
        </w:rPr>
      </w:pPr>
    </w:p>
    <w:p w:rsidR="00BE67C9" w:rsidRDefault="00BE67C9" w:rsidP="00BE67C9">
      <w:pPr>
        <w:widowControl w:val="0"/>
        <w:kinsoku w:val="0"/>
        <w:overflowPunct w:val="0"/>
        <w:autoSpaceDE w:val="0"/>
        <w:autoSpaceDN w:val="0"/>
        <w:adjustRightInd w:val="0"/>
        <w:spacing w:after="0" w:line="220" w:lineRule="exact"/>
        <w:rPr>
          <w:rFonts w:ascii="Times New Roman" w:eastAsia="Times New Roman" w:hAnsi="Times New Roman" w:cs="Times New Roman"/>
          <w:lang w:eastAsia="ru-RU"/>
        </w:rPr>
      </w:pPr>
    </w:p>
    <w:p w:rsidR="00BE67C9" w:rsidRDefault="00BE67C9" w:rsidP="00BE67C9">
      <w:pPr>
        <w:widowControl w:val="0"/>
        <w:kinsoku w:val="0"/>
        <w:overflowPunct w:val="0"/>
        <w:autoSpaceDE w:val="0"/>
        <w:autoSpaceDN w:val="0"/>
        <w:adjustRightInd w:val="0"/>
        <w:spacing w:after="0" w:line="220" w:lineRule="exact"/>
        <w:rPr>
          <w:rFonts w:ascii="Times New Roman" w:eastAsia="Times New Roman" w:hAnsi="Times New Roman" w:cs="Times New Roman"/>
          <w:lang w:eastAsia="ru-RU"/>
        </w:rPr>
      </w:pPr>
    </w:p>
    <w:p w:rsidR="00BE67C9" w:rsidRDefault="00BE67C9" w:rsidP="00BE67C9">
      <w:pPr>
        <w:widowControl w:val="0"/>
        <w:kinsoku w:val="0"/>
        <w:overflowPunct w:val="0"/>
        <w:autoSpaceDE w:val="0"/>
        <w:autoSpaceDN w:val="0"/>
        <w:adjustRightInd w:val="0"/>
        <w:spacing w:after="0" w:line="220" w:lineRule="exact"/>
        <w:rPr>
          <w:rFonts w:ascii="Times New Roman" w:eastAsia="Times New Roman" w:hAnsi="Times New Roman" w:cs="Times New Roman"/>
          <w:lang w:eastAsia="ru-RU"/>
        </w:rPr>
      </w:pPr>
    </w:p>
    <w:p w:rsidR="00BE67C9" w:rsidRDefault="00BE67C9" w:rsidP="00BE67C9">
      <w:pPr>
        <w:widowControl w:val="0"/>
        <w:kinsoku w:val="0"/>
        <w:overflowPunct w:val="0"/>
        <w:autoSpaceDE w:val="0"/>
        <w:autoSpaceDN w:val="0"/>
        <w:adjustRightInd w:val="0"/>
        <w:spacing w:after="0" w:line="220" w:lineRule="exact"/>
        <w:rPr>
          <w:rFonts w:ascii="Times New Roman" w:eastAsia="Times New Roman" w:hAnsi="Times New Roman" w:cs="Times New Roman"/>
          <w:lang w:eastAsia="ru-RU"/>
        </w:rPr>
      </w:pPr>
    </w:p>
    <w:p w:rsidR="00BE67C9" w:rsidRPr="00BE67C9" w:rsidRDefault="00BE67C9" w:rsidP="00BE67C9">
      <w:pPr>
        <w:widowControl w:val="0"/>
        <w:kinsoku w:val="0"/>
        <w:overflowPunct w:val="0"/>
        <w:autoSpaceDE w:val="0"/>
        <w:autoSpaceDN w:val="0"/>
        <w:adjustRightInd w:val="0"/>
        <w:spacing w:before="53" w:after="0" w:line="240" w:lineRule="auto"/>
        <w:ind w:right="294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СОДЕРЖАНИЕ</w:t>
      </w:r>
    </w:p>
    <w:p w:rsidR="00BE67C9" w:rsidRDefault="00BE67C9" w:rsidP="00BE67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7C9" w:rsidRDefault="00BE67C9" w:rsidP="00BE67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7C9" w:rsidRDefault="00BE67C9" w:rsidP="00BE67C9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7C9" w:rsidRDefault="00BE67C9" w:rsidP="00455563">
      <w:pPr>
        <w:widowControl w:val="0"/>
        <w:numPr>
          <w:ilvl w:val="0"/>
          <w:numId w:val="1"/>
        </w:numPr>
        <w:tabs>
          <w:tab w:val="left" w:pos="666"/>
        </w:tabs>
        <w:kinsoku w:val="0"/>
        <w:overflowPunct w:val="0"/>
        <w:autoSpaceDE w:val="0"/>
        <w:autoSpaceDN w:val="0"/>
        <w:adjustRightInd w:val="0"/>
        <w:spacing w:after="0" w:line="271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ОБЩАЯ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ХАРАКТЕРИСТИКА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РАБОЧЕЙ</w:t>
      </w:r>
      <w:r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УЧЕБНОЙ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ДИСЦИПЛИНЫ</w:t>
      </w:r>
      <w:r w:rsidR="004555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…………………………………………………………………………4</w:t>
      </w:r>
    </w:p>
    <w:p w:rsidR="00BE67C9" w:rsidRDefault="00BE67C9" w:rsidP="00455563">
      <w:pPr>
        <w:widowControl w:val="0"/>
        <w:numPr>
          <w:ilvl w:val="0"/>
          <w:numId w:val="1"/>
        </w:numPr>
        <w:tabs>
          <w:tab w:val="left" w:pos="666"/>
        </w:tabs>
        <w:kinsoku w:val="0"/>
        <w:overflowPunct w:val="0"/>
        <w:autoSpaceDE w:val="0"/>
        <w:autoSpaceDN w:val="0"/>
        <w:adjustRightInd w:val="0"/>
        <w:spacing w:before="200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СТРУКТУРА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СОДЕРЖАНИЕ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УЧЕБНОЙ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ДИСЦИПЛИНЫ</w:t>
      </w:r>
      <w:r w:rsidR="00455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………………….5</w:t>
      </w:r>
    </w:p>
    <w:p w:rsidR="00BE67C9" w:rsidRDefault="00BE67C9" w:rsidP="00BE67C9">
      <w:pPr>
        <w:widowControl w:val="0"/>
        <w:numPr>
          <w:ilvl w:val="0"/>
          <w:numId w:val="1"/>
        </w:numPr>
        <w:tabs>
          <w:tab w:val="left" w:pos="666"/>
        </w:tabs>
        <w:kinsoku w:val="0"/>
        <w:overflowPunct w:val="0"/>
        <w:autoSpaceDE w:val="0"/>
        <w:autoSpaceDN w:val="0"/>
        <w:adjustRightInd w:val="0"/>
        <w:spacing w:before="19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УСЛОВИЯ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УЧЕБНОЙ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ДИСЦИПЛИНЫ</w:t>
      </w:r>
      <w:r w:rsidR="004555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……………………….15</w:t>
      </w:r>
    </w:p>
    <w:p w:rsidR="00BE67C9" w:rsidRDefault="00BE67C9" w:rsidP="00BE67C9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50" w:lineRule="exact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BE67C9" w:rsidRDefault="00BE67C9" w:rsidP="00BE67C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7C9" w:rsidRDefault="00BE67C9" w:rsidP="00455563">
      <w:pPr>
        <w:widowControl w:val="0"/>
        <w:numPr>
          <w:ilvl w:val="0"/>
          <w:numId w:val="1"/>
        </w:numPr>
        <w:tabs>
          <w:tab w:val="left" w:pos="6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КОНТРОЛЬ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ОЦЕНКА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РЕЗУЛЬТАТОВ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ОСВОЕНИЯ</w:t>
      </w:r>
      <w:r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УЧЕБНОЙ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ДИСЦИПЛИНЫ</w:t>
      </w:r>
      <w:r w:rsidR="004555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 ………………………………………………………………………</w:t>
      </w:r>
      <w:r w:rsidR="00F033F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…………………….</w:t>
      </w:r>
      <w:r w:rsidR="004555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17</w:t>
      </w:r>
    </w:p>
    <w:p w:rsidR="00BE67C9" w:rsidRDefault="00BE67C9" w:rsidP="00BE67C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7C9" w:rsidRDefault="00BE67C9" w:rsidP="00BE67C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7C9" w:rsidRDefault="00BE67C9" w:rsidP="00BE67C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7C9" w:rsidRDefault="00BE67C9" w:rsidP="00BE67C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7C9" w:rsidRDefault="00BE67C9" w:rsidP="00BE67C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7C9" w:rsidRDefault="00BE67C9" w:rsidP="00BE67C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7C9" w:rsidRDefault="00BE67C9" w:rsidP="00BE67C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7C9" w:rsidRDefault="00BE67C9" w:rsidP="00BE67C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7C9" w:rsidRDefault="00BE67C9" w:rsidP="00BE67C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7C9" w:rsidRDefault="00BE67C9" w:rsidP="00BE67C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7C9" w:rsidRDefault="00BE67C9" w:rsidP="00BE67C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7C9" w:rsidRDefault="00BE67C9" w:rsidP="00BE67C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7C9" w:rsidRDefault="00BE67C9" w:rsidP="00BE67C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7C9" w:rsidRDefault="00BE67C9" w:rsidP="00BE67C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7C9" w:rsidRDefault="00BE67C9" w:rsidP="00BE67C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7C9" w:rsidRDefault="00BE67C9" w:rsidP="00BE67C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7C9" w:rsidRDefault="00BE67C9" w:rsidP="00BE67C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7C9" w:rsidRDefault="00BE67C9" w:rsidP="00BE67C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7C9" w:rsidRDefault="00BE67C9" w:rsidP="00BE67C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7C9" w:rsidRDefault="00BE67C9" w:rsidP="00BE67C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7C9" w:rsidRDefault="00BE67C9" w:rsidP="0045556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BE67C9" w:rsidRDefault="00BE67C9" w:rsidP="00BE67C9">
      <w:pPr>
        <w:suppressAutoHyphens/>
        <w:spacing w:after="0"/>
        <w:ind w:firstLine="6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ОБЩАЯ ХАРАКТЕРИСТИКА РАБОЧЕЙ ПРОГРАММЫ УЧЕБНОЙ ДИСЦИПЛИНЫ ОГСЭ 04. Физическая культура</w:t>
      </w:r>
    </w:p>
    <w:p w:rsidR="00BE67C9" w:rsidRDefault="00BE67C9" w:rsidP="00BE67C9">
      <w:pPr>
        <w:suppressAutoHyphens/>
        <w:spacing w:after="0" w:line="360" w:lineRule="auto"/>
        <w:ind w:firstLine="660"/>
        <w:rPr>
          <w:rFonts w:ascii="Times New Roman" w:hAnsi="Times New Roman"/>
          <w:b/>
          <w:sz w:val="24"/>
          <w:szCs w:val="24"/>
        </w:rPr>
      </w:pPr>
    </w:p>
    <w:p w:rsidR="00BE67C9" w:rsidRDefault="00BE67C9" w:rsidP="00493172">
      <w:pPr>
        <w:spacing w:after="0" w:line="240" w:lineRule="auto"/>
        <w:ind w:firstLine="65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 Область применения  программы</w:t>
      </w:r>
    </w:p>
    <w:p w:rsidR="00493172" w:rsidRDefault="00493172" w:rsidP="0049317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3172" w:rsidRPr="009D39E4" w:rsidRDefault="00BE67C9" w:rsidP="00493172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основной образовательной программы в соответствии с ФГОС СПО по специальности  43.02.1</w:t>
      </w:r>
      <w:r w:rsidR="0049317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="00493172" w:rsidRPr="009D39E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«Поварское и кондитерское дело»</w:t>
      </w:r>
    </w:p>
    <w:p w:rsidR="00BE67C9" w:rsidRDefault="00BE67C9" w:rsidP="00BE67C9">
      <w:pPr>
        <w:spacing w:after="0"/>
        <w:ind w:firstLine="658"/>
        <w:jc w:val="both"/>
        <w:rPr>
          <w:rFonts w:ascii="Times New Roman" w:hAnsi="Times New Roman"/>
          <w:sz w:val="24"/>
          <w:szCs w:val="24"/>
        </w:rPr>
      </w:pPr>
    </w:p>
    <w:p w:rsidR="00BE67C9" w:rsidRDefault="00BE67C9" w:rsidP="00BE67C9">
      <w:pPr>
        <w:suppressAutoHyphens/>
        <w:ind w:firstLine="660"/>
        <w:rPr>
          <w:rFonts w:ascii="Times New Roman" w:hAnsi="Times New Roman"/>
          <w:b/>
          <w:sz w:val="24"/>
          <w:szCs w:val="24"/>
        </w:rPr>
      </w:pPr>
    </w:p>
    <w:p w:rsidR="00BE67C9" w:rsidRDefault="00BE67C9" w:rsidP="00BE67C9">
      <w:pPr>
        <w:suppressAutoHyphens/>
        <w:ind w:firstLine="6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4366"/>
        <w:gridCol w:w="4111"/>
      </w:tblGrid>
      <w:tr w:rsidR="00BE67C9" w:rsidTr="00BE67C9">
        <w:trPr>
          <w:trHeight w:val="6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7C9" w:rsidRDefault="00BE67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BE67C9" w:rsidRDefault="00BE67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7C9" w:rsidRDefault="00BE67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7C9" w:rsidRDefault="00BE67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BE67C9" w:rsidTr="00BE67C9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C9" w:rsidRDefault="00BE67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8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C9" w:rsidRDefault="00BE67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BE67C9" w:rsidRDefault="00BE67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рациональные приемы двигательных функций в профессиональной деятельности;</w:t>
            </w:r>
          </w:p>
          <w:p w:rsidR="00BE67C9" w:rsidRDefault="00BE67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7C9" w:rsidRDefault="00BE67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BE67C9" w:rsidRDefault="00BE67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здорового образа жизни;</w:t>
            </w:r>
          </w:p>
          <w:p w:rsidR="00BE67C9" w:rsidRDefault="00BE67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профессиональной деятельности и зоны риска физического здоровья для специальности;</w:t>
            </w:r>
          </w:p>
          <w:p w:rsidR="00BE67C9" w:rsidRDefault="00BE67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профилактики перенапряжения</w:t>
            </w:r>
          </w:p>
        </w:tc>
      </w:tr>
    </w:tbl>
    <w:p w:rsidR="00BE67C9" w:rsidRDefault="00BE67C9" w:rsidP="00BE67C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5563" w:rsidRDefault="0045556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E67C9" w:rsidRDefault="00BE67C9" w:rsidP="00BE67C9">
      <w:pPr>
        <w:suppressAutoHyphens/>
        <w:ind w:firstLine="7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BE67C9" w:rsidRDefault="00BE67C9" w:rsidP="00BE67C9">
      <w:pPr>
        <w:suppressAutoHyphens/>
        <w:spacing w:after="0" w:line="240" w:lineRule="auto"/>
        <w:ind w:firstLine="7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027"/>
        <w:gridCol w:w="2544"/>
      </w:tblGrid>
      <w:tr w:rsidR="00BE67C9" w:rsidTr="005B5D73">
        <w:trPr>
          <w:trHeight w:val="490"/>
        </w:trPr>
        <w:tc>
          <w:tcPr>
            <w:tcW w:w="3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67C9" w:rsidRDefault="00BE67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67C9" w:rsidRDefault="00BE67C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BE67C9" w:rsidTr="005B5D73">
        <w:trPr>
          <w:trHeight w:val="490"/>
        </w:trPr>
        <w:tc>
          <w:tcPr>
            <w:tcW w:w="3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67C9" w:rsidRDefault="00BE67C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</w:t>
            </w:r>
          </w:p>
        </w:tc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67C9" w:rsidRDefault="00BC4855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164</w:t>
            </w:r>
          </w:p>
        </w:tc>
      </w:tr>
      <w:tr w:rsidR="00BE67C9" w:rsidTr="005B5D73">
        <w:trPr>
          <w:trHeight w:val="490"/>
        </w:trPr>
        <w:tc>
          <w:tcPr>
            <w:tcW w:w="3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67C9" w:rsidRDefault="00BE67C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67C9" w:rsidRDefault="00BC4855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164</w:t>
            </w:r>
          </w:p>
        </w:tc>
      </w:tr>
      <w:tr w:rsidR="00BE67C9" w:rsidTr="00BE67C9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67C9" w:rsidRDefault="00BE67C9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BE67C9" w:rsidTr="005B5D73">
        <w:trPr>
          <w:trHeight w:val="490"/>
        </w:trPr>
        <w:tc>
          <w:tcPr>
            <w:tcW w:w="3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67C9" w:rsidRDefault="00BE67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67C9" w:rsidRDefault="00BC4855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BE67C9" w:rsidTr="005B5D73">
        <w:trPr>
          <w:trHeight w:val="490"/>
        </w:trPr>
        <w:tc>
          <w:tcPr>
            <w:tcW w:w="3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67C9" w:rsidRDefault="00BE67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67C9" w:rsidRDefault="00BC4855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158</w:t>
            </w:r>
          </w:p>
        </w:tc>
      </w:tr>
      <w:tr w:rsidR="00BE67C9" w:rsidTr="005B5D73">
        <w:trPr>
          <w:trHeight w:val="490"/>
        </w:trPr>
        <w:tc>
          <w:tcPr>
            <w:tcW w:w="36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BE67C9" w:rsidRDefault="00BE67C9" w:rsidP="005B5D73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3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67C9" w:rsidRDefault="00BE67C9">
            <w:p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Дифференцированный зачет</w:t>
            </w:r>
          </w:p>
        </w:tc>
      </w:tr>
    </w:tbl>
    <w:p w:rsidR="00BE67C9" w:rsidRDefault="00BE67C9" w:rsidP="00BE67C9">
      <w:pPr>
        <w:spacing w:after="0"/>
        <w:rPr>
          <w:rFonts w:ascii="Times New Roman" w:hAnsi="Times New Roman"/>
          <w:b/>
          <w:sz w:val="24"/>
          <w:szCs w:val="24"/>
        </w:rPr>
        <w:sectPr w:rsidR="00BE67C9">
          <w:footerReference w:type="default" r:id="rId8"/>
          <w:pgSz w:w="11906" w:h="16838"/>
          <w:pgMar w:top="1134" w:right="850" w:bottom="284" w:left="1701" w:header="708" w:footer="708" w:gutter="0"/>
          <w:cols w:space="720"/>
        </w:sectPr>
      </w:pPr>
    </w:p>
    <w:p w:rsidR="00BE67C9" w:rsidRDefault="00BE67C9" w:rsidP="00BE67C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p w:rsidR="0052668F" w:rsidRDefault="0052668F" w:rsidP="00BE67C9">
      <w:pPr>
        <w:rPr>
          <w:rFonts w:ascii="Times New Roman" w:hAnsi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8020"/>
        <w:gridCol w:w="1134"/>
        <w:gridCol w:w="2835"/>
      </w:tblGrid>
      <w:tr w:rsidR="0052668F" w:rsidRPr="002824CA" w:rsidTr="00E032E9">
        <w:trPr>
          <w:trHeight w:val="20"/>
        </w:trPr>
        <w:tc>
          <w:tcPr>
            <w:tcW w:w="0" w:type="auto"/>
            <w:vAlign w:val="center"/>
          </w:tcPr>
          <w:p w:rsidR="0052668F" w:rsidRPr="002824CA" w:rsidRDefault="0052668F" w:rsidP="00E03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020" w:type="dxa"/>
            <w:vAlign w:val="center"/>
          </w:tcPr>
          <w:p w:rsidR="0052668F" w:rsidRPr="002824CA" w:rsidRDefault="0052668F" w:rsidP="00E03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34" w:type="dxa"/>
            <w:vAlign w:val="center"/>
          </w:tcPr>
          <w:p w:rsidR="0052668F" w:rsidRPr="002824CA" w:rsidRDefault="0052668F" w:rsidP="002539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835" w:type="dxa"/>
            <w:vAlign w:val="center"/>
          </w:tcPr>
          <w:p w:rsidR="0052668F" w:rsidRPr="002824CA" w:rsidRDefault="0052668F" w:rsidP="00E032E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52668F" w:rsidRPr="002824CA" w:rsidTr="00E032E9">
        <w:trPr>
          <w:trHeight w:val="20"/>
        </w:trPr>
        <w:tc>
          <w:tcPr>
            <w:tcW w:w="0" w:type="auto"/>
            <w:vAlign w:val="center"/>
          </w:tcPr>
          <w:p w:rsidR="0052668F" w:rsidRPr="002824CA" w:rsidRDefault="0052668F" w:rsidP="00E032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20" w:type="dxa"/>
            <w:vAlign w:val="center"/>
          </w:tcPr>
          <w:p w:rsidR="0052668F" w:rsidRPr="00253910" w:rsidRDefault="0052668F" w:rsidP="00E032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391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2668F" w:rsidRPr="002824CA" w:rsidRDefault="0052668F" w:rsidP="002539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52668F" w:rsidRPr="002824CA" w:rsidRDefault="0052668F" w:rsidP="00E032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2668F" w:rsidRPr="002824CA" w:rsidTr="00E032E9">
        <w:trPr>
          <w:trHeight w:val="20"/>
        </w:trPr>
        <w:tc>
          <w:tcPr>
            <w:tcW w:w="11307" w:type="dxa"/>
            <w:gridSpan w:val="2"/>
          </w:tcPr>
          <w:p w:rsidR="0052668F" w:rsidRPr="00253910" w:rsidRDefault="0052668F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3910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Научно-методические  основы формирования физической культуры личности</w:t>
            </w:r>
          </w:p>
        </w:tc>
        <w:tc>
          <w:tcPr>
            <w:tcW w:w="1134" w:type="dxa"/>
            <w:vAlign w:val="center"/>
          </w:tcPr>
          <w:p w:rsidR="0052668F" w:rsidRPr="002824CA" w:rsidRDefault="00253910" w:rsidP="002539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52668F" w:rsidRPr="002824CA" w:rsidRDefault="0052668F" w:rsidP="00E032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68F" w:rsidRPr="002824CA" w:rsidTr="00E032E9">
        <w:trPr>
          <w:trHeight w:val="20"/>
        </w:trPr>
        <w:tc>
          <w:tcPr>
            <w:tcW w:w="0" w:type="auto"/>
            <w:vMerge w:val="restart"/>
          </w:tcPr>
          <w:p w:rsidR="0052668F" w:rsidRPr="002824CA" w:rsidRDefault="0052668F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Тема 1.1. </w:t>
            </w:r>
          </w:p>
          <w:p w:rsidR="0052668F" w:rsidRPr="002824CA" w:rsidRDefault="0052668F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Общекультурное и социальное значение физической культуры. Здоровый образ жизни. </w:t>
            </w:r>
          </w:p>
          <w:p w:rsidR="0052668F" w:rsidRPr="002824CA" w:rsidRDefault="0052668F" w:rsidP="00E032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2668F" w:rsidRPr="002824CA" w:rsidRDefault="0052668F" w:rsidP="00E032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52668F" w:rsidRPr="002824CA" w:rsidRDefault="0052668F" w:rsidP="002539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52668F" w:rsidRPr="002824CA" w:rsidRDefault="0052668F" w:rsidP="00E03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8</w:t>
            </w:r>
          </w:p>
        </w:tc>
      </w:tr>
      <w:tr w:rsidR="0052668F" w:rsidRPr="002824CA" w:rsidTr="00E032E9">
        <w:trPr>
          <w:trHeight w:val="20"/>
        </w:trPr>
        <w:tc>
          <w:tcPr>
            <w:tcW w:w="0" w:type="auto"/>
            <w:vMerge/>
            <w:vAlign w:val="center"/>
          </w:tcPr>
          <w:p w:rsidR="0052668F" w:rsidRPr="002824CA" w:rsidRDefault="0052668F" w:rsidP="00E032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2668F" w:rsidRPr="002824CA" w:rsidRDefault="0052668F" w:rsidP="00E032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 как социальные явления, как явления культуры.</w:t>
            </w: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 Физическая культура личности человека, физическое развитие, физическое воспитание, физическая подготовка и подготовленность, самовоспитание. Сущность и ценности физической культуры. Влияние занятий физическими упражнениями на достижение человеком жизненного успеха. Дисциплина «Физическая культура» в системе среднего профессионального образования.</w:t>
            </w:r>
          </w:p>
        </w:tc>
        <w:tc>
          <w:tcPr>
            <w:tcW w:w="1134" w:type="dxa"/>
            <w:vMerge/>
            <w:vAlign w:val="center"/>
          </w:tcPr>
          <w:p w:rsidR="0052668F" w:rsidRPr="002824CA" w:rsidRDefault="0052668F" w:rsidP="002539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2668F" w:rsidRPr="002824CA" w:rsidRDefault="0052668F" w:rsidP="00E032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68F" w:rsidRPr="002824CA" w:rsidTr="00E032E9">
        <w:trPr>
          <w:trHeight w:val="510"/>
        </w:trPr>
        <w:tc>
          <w:tcPr>
            <w:tcW w:w="0" w:type="auto"/>
            <w:vMerge/>
            <w:vAlign w:val="center"/>
          </w:tcPr>
          <w:p w:rsidR="0052668F" w:rsidRPr="002824CA" w:rsidRDefault="0052668F" w:rsidP="00E032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2668F" w:rsidRPr="002824CA" w:rsidRDefault="0052668F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Социально-биологические основы физической культуры.</w:t>
            </w:r>
          </w:p>
          <w:p w:rsidR="0052668F" w:rsidRPr="002824CA" w:rsidRDefault="0052668F" w:rsidP="00E032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Характеристика изменений, происходящих в организме человека под воздействием выполнения физических упражнений, в процессе регулярных занятий. Эффекты физических упражнений. Нагрузка и отдых в процессе выполнения упражнений. Характеристика некоторых состояний организма: разминка, врабатывание, утомление, восстановление. Влияние занятий физическими упражнениями на функциональные возможности человека, умственную и физическую работоспособность, адаптационные возможности человека.</w:t>
            </w:r>
          </w:p>
        </w:tc>
        <w:tc>
          <w:tcPr>
            <w:tcW w:w="1134" w:type="dxa"/>
            <w:vMerge/>
            <w:vAlign w:val="center"/>
          </w:tcPr>
          <w:p w:rsidR="0052668F" w:rsidRPr="002824CA" w:rsidRDefault="0052668F" w:rsidP="002539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2668F" w:rsidRPr="002824CA" w:rsidRDefault="0052668F" w:rsidP="00E032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68F" w:rsidRPr="002824CA" w:rsidTr="00E032E9">
        <w:trPr>
          <w:trHeight w:val="267"/>
        </w:trPr>
        <w:tc>
          <w:tcPr>
            <w:tcW w:w="0" w:type="auto"/>
            <w:vMerge w:val="restart"/>
          </w:tcPr>
          <w:p w:rsidR="0052668F" w:rsidRPr="002824CA" w:rsidRDefault="0052668F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Тема 1.2. </w:t>
            </w:r>
          </w:p>
          <w:p w:rsidR="0052668F" w:rsidRPr="002824CA" w:rsidRDefault="0052668F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Здоровый образ жизни. </w:t>
            </w:r>
          </w:p>
          <w:p w:rsidR="0052668F" w:rsidRPr="002824CA" w:rsidRDefault="0052668F" w:rsidP="00E032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2668F" w:rsidRPr="002824CA" w:rsidRDefault="0052668F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52668F" w:rsidRPr="002824CA" w:rsidRDefault="00253910" w:rsidP="002539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  <w:vMerge w:val="restart"/>
            <w:vAlign w:val="center"/>
          </w:tcPr>
          <w:p w:rsidR="0052668F" w:rsidRPr="002824CA" w:rsidRDefault="0052668F" w:rsidP="00E03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8</w:t>
            </w:r>
          </w:p>
        </w:tc>
      </w:tr>
      <w:tr w:rsidR="0052668F" w:rsidRPr="002824CA" w:rsidTr="00E032E9">
        <w:trPr>
          <w:trHeight w:val="267"/>
        </w:trPr>
        <w:tc>
          <w:tcPr>
            <w:tcW w:w="0" w:type="auto"/>
            <w:vMerge/>
            <w:vAlign w:val="center"/>
          </w:tcPr>
          <w:p w:rsidR="0052668F" w:rsidRPr="002824CA" w:rsidRDefault="0052668F" w:rsidP="00E032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2668F" w:rsidRPr="002824CA" w:rsidRDefault="0052668F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Основы здорового образа и стиля жизни. </w:t>
            </w:r>
          </w:p>
          <w:p w:rsidR="0052668F" w:rsidRPr="002824CA" w:rsidRDefault="0052668F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Здоровье человека как ценность и как фактор достижения жизненного успеха. Совокупность факторов, определяющих  состояние здоровья. Роль регулярных занятий физическими упражнениями в формировании и поддержании здоровья. Компоненты здорового образа жизни. Роль и место физической культуры и спорта в формировании здорового образа и стиля жизни. Двигательная активность человека, её влияние на основные органы </w:t>
            </w: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 системы организма. Норма двигательной активности, гиподинамия и гипокинезия. Оценка двигательной активности человека и формирование оптимальной двигательной активности в зависимости от образа жизни человека. Формы занятий физическими упражнениями в режиме дня и их влияние на здоровье. Коррекция индивидуальных нарушений здоровья, в том числе, возникающих в процессе профессиональной деятельности,  средствами физического воспитания. Пропорции тела, коррекция массы тела средствами физического воспитания.</w:t>
            </w:r>
          </w:p>
        </w:tc>
        <w:tc>
          <w:tcPr>
            <w:tcW w:w="1134" w:type="dxa"/>
            <w:vMerge/>
            <w:vAlign w:val="center"/>
          </w:tcPr>
          <w:p w:rsidR="0052668F" w:rsidRPr="002824CA" w:rsidRDefault="0052668F" w:rsidP="002539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2668F" w:rsidRPr="002824CA" w:rsidRDefault="0052668F" w:rsidP="00E032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68F" w:rsidRPr="002824CA" w:rsidTr="00E032E9">
        <w:trPr>
          <w:trHeight w:val="267"/>
        </w:trPr>
        <w:tc>
          <w:tcPr>
            <w:tcW w:w="0" w:type="auto"/>
            <w:vMerge/>
            <w:vAlign w:val="center"/>
          </w:tcPr>
          <w:p w:rsidR="0052668F" w:rsidRPr="002824CA" w:rsidRDefault="0052668F" w:rsidP="00E032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2668F" w:rsidRPr="002824CA" w:rsidRDefault="0052668F" w:rsidP="00E032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1134" w:type="dxa"/>
            <w:vMerge w:val="restart"/>
            <w:vAlign w:val="center"/>
          </w:tcPr>
          <w:p w:rsidR="0052668F" w:rsidRPr="002824CA" w:rsidRDefault="0052668F" w:rsidP="002539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35" w:type="dxa"/>
            <w:vMerge/>
            <w:vAlign w:val="center"/>
          </w:tcPr>
          <w:p w:rsidR="0052668F" w:rsidRPr="002824CA" w:rsidRDefault="0052668F" w:rsidP="00E032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68F" w:rsidRPr="002824CA" w:rsidTr="00E032E9">
        <w:trPr>
          <w:trHeight w:val="267"/>
        </w:trPr>
        <w:tc>
          <w:tcPr>
            <w:tcW w:w="0" w:type="auto"/>
            <w:vMerge/>
            <w:vAlign w:val="center"/>
          </w:tcPr>
          <w:p w:rsidR="0052668F" w:rsidRPr="002824CA" w:rsidRDefault="0052668F" w:rsidP="00E032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2668F" w:rsidRPr="002824CA" w:rsidRDefault="0052668F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1. Выполнение комплексов дыхательных упражнений.</w:t>
            </w:r>
          </w:p>
          <w:p w:rsidR="0052668F" w:rsidRPr="002824CA" w:rsidRDefault="0052668F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2. Выполнение комплексов утренней гимнастики.</w:t>
            </w:r>
          </w:p>
          <w:p w:rsidR="0052668F" w:rsidRPr="002824CA" w:rsidRDefault="0052668F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3. Выполнение комплексов упражнений для глаз. </w:t>
            </w:r>
          </w:p>
          <w:p w:rsidR="0052668F" w:rsidRPr="002824CA" w:rsidRDefault="0052668F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4. Выполнение комплексов упражнений по формированию  осанки.</w:t>
            </w:r>
          </w:p>
          <w:p w:rsidR="0052668F" w:rsidRPr="002824CA" w:rsidRDefault="0052668F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5. Выполнение комплексов  упражнений для снижения массы тела.</w:t>
            </w:r>
          </w:p>
          <w:p w:rsidR="0052668F" w:rsidRPr="002824CA" w:rsidRDefault="0052668F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6. Выполнение комплексов упражнений для наращивания массы тела.</w:t>
            </w:r>
          </w:p>
          <w:p w:rsidR="0052668F" w:rsidRPr="002824CA" w:rsidRDefault="0052668F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7. Выполнение комплексов упражнений по профилактике плоскостопия. </w:t>
            </w:r>
          </w:p>
          <w:p w:rsidR="0052668F" w:rsidRPr="002824CA" w:rsidRDefault="0052668F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8. Выполнение 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 xml:space="preserve">комплексов упражнений при сутулости, нарушением осанки в грудном и поясничном отделах, упражнений для укрепления мышечного корсета, для укрепления мышц брюшного пресса. </w:t>
            </w:r>
          </w:p>
          <w:p w:rsidR="0052668F" w:rsidRPr="002824CA" w:rsidRDefault="0052668F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9. Самостоятельная подготовка и выполнение  подготовленных комплексов упражнений, направленных на укрепление здоровья и профилактику нарушений работы органов и систем организма.  </w:t>
            </w:r>
          </w:p>
        </w:tc>
        <w:tc>
          <w:tcPr>
            <w:tcW w:w="1134" w:type="dxa"/>
            <w:vMerge/>
            <w:vAlign w:val="center"/>
          </w:tcPr>
          <w:p w:rsidR="0052668F" w:rsidRPr="002824CA" w:rsidRDefault="0052668F" w:rsidP="002539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2668F" w:rsidRPr="002824CA" w:rsidRDefault="0052668F" w:rsidP="00E032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68F" w:rsidRPr="002824CA" w:rsidTr="00E032E9">
        <w:trPr>
          <w:trHeight w:val="20"/>
        </w:trPr>
        <w:tc>
          <w:tcPr>
            <w:tcW w:w="11307" w:type="dxa"/>
            <w:gridSpan w:val="2"/>
            <w:vAlign w:val="center"/>
          </w:tcPr>
          <w:p w:rsidR="0052668F" w:rsidRPr="002824CA" w:rsidRDefault="0052668F" w:rsidP="00E032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</w:t>
            </w: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 xml:space="preserve"> Учебно-практические основы формирования физической культуры личности</w:t>
            </w:r>
          </w:p>
        </w:tc>
        <w:tc>
          <w:tcPr>
            <w:tcW w:w="1134" w:type="dxa"/>
            <w:vAlign w:val="center"/>
          </w:tcPr>
          <w:p w:rsidR="0052668F" w:rsidRPr="002824CA" w:rsidRDefault="0052668F" w:rsidP="002539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2835" w:type="dxa"/>
            <w:vMerge w:val="restart"/>
            <w:vAlign w:val="center"/>
          </w:tcPr>
          <w:p w:rsidR="0052668F" w:rsidRPr="002824CA" w:rsidRDefault="0052668F" w:rsidP="00E03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8</w:t>
            </w:r>
          </w:p>
        </w:tc>
      </w:tr>
      <w:tr w:rsidR="0052668F" w:rsidRPr="002824CA" w:rsidTr="00E032E9">
        <w:trPr>
          <w:trHeight w:val="231"/>
        </w:trPr>
        <w:tc>
          <w:tcPr>
            <w:tcW w:w="0" w:type="auto"/>
            <w:vMerge w:val="restart"/>
            <w:vAlign w:val="center"/>
          </w:tcPr>
          <w:p w:rsidR="0052668F" w:rsidRPr="002824CA" w:rsidRDefault="0052668F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Тема 2.1. </w:t>
            </w:r>
          </w:p>
          <w:p w:rsidR="0052668F" w:rsidRPr="002824CA" w:rsidRDefault="0052668F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Лёгкая атлетика.</w:t>
            </w:r>
          </w:p>
        </w:tc>
        <w:tc>
          <w:tcPr>
            <w:tcW w:w="8020" w:type="dxa"/>
          </w:tcPr>
          <w:p w:rsidR="0052668F" w:rsidRPr="002824CA" w:rsidRDefault="0052668F" w:rsidP="00E032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52668F" w:rsidRPr="002824CA" w:rsidRDefault="0052668F" w:rsidP="002539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835" w:type="dxa"/>
            <w:vMerge/>
          </w:tcPr>
          <w:p w:rsidR="0052668F" w:rsidRPr="002824CA" w:rsidRDefault="0052668F" w:rsidP="00E032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68F" w:rsidRPr="002824CA" w:rsidTr="00E032E9">
        <w:trPr>
          <w:trHeight w:val="279"/>
        </w:trPr>
        <w:tc>
          <w:tcPr>
            <w:tcW w:w="0" w:type="auto"/>
            <w:vMerge/>
            <w:vAlign w:val="center"/>
          </w:tcPr>
          <w:p w:rsidR="0052668F" w:rsidRPr="002824CA" w:rsidRDefault="0052668F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2668F" w:rsidRPr="002824CA" w:rsidRDefault="0052668F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Техника бега на короткие, средние и длинные дистанции, бега по прямой и виражу, на стадионе и пересечённой местности, Эстафетный бег. Техника спортивной ходьбы. </w:t>
            </w: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Прыжки в длину.</w:t>
            </w:r>
          </w:p>
        </w:tc>
        <w:tc>
          <w:tcPr>
            <w:tcW w:w="1134" w:type="dxa"/>
            <w:vMerge/>
            <w:vAlign w:val="center"/>
          </w:tcPr>
          <w:p w:rsidR="0052668F" w:rsidRPr="002824CA" w:rsidRDefault="0052668F" w:rsidP="002539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2668F" w:rsidRPr="002824CA" w:rsidRDefault="0052668F" w:rsidP="00E032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68F" w:rsidRPr="002824CA" w:rsidTr="00E032E9">
        <w:trPr>
          <w:trHeight w:val="268"/>
        </w:trPr>
        <w:tc>
          <w:tcPr>
            <w:tcW w:w="0" w:type="auto"/>
            <w:vMerge/>
            <w:vAlign w:val="center"/>
          </w:tcPr>
          <w:p w:rsidR="0052668F" w:rsidRPr="002824CA" w:rsidRDefault="0052668F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2668F" w:rsidRPr="002824CA" w:rsidRDefault="0052668F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1134" w:type="dxa"/>
            <w:vMerge/>
            <w:vAlign w:val="center"/>
          </w:tcPr>
          <w:p w:rsidR="0052668F" w:rsidRPr="002824CA" w:rsidRDefault="0052668F" w:rsidP="002539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2668F" w:rsidRPr="002824CA" w:rsidRDefault="0052668F" w:rsidP="00E032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68F" w:rsidRPr="002824CA" w:rsidTr="00E032E9">
        <w:trPr>
          <w:trHeight w:val="268"/>
        </w:trPr>
        <w:tc>
          <w:tcPr>
            <w:tcW w:w="0" w:type="auto"/>
            <w:vMerge/>
            <w:vAlign w:val="center"/>
          </w:tcPr>
          <w:p w:rsidR="0052668F" w:rsidRPr="002824CA" w:rsidRDefault="0052668F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2668F" w:rsidRPr="002824CA" w:rsidRDefault="0052668F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1. Разучивание, закрепление и совершенствование техники  двигательных действий.  </w:t>
            </w:r>
          </w:p>
          <w:p w:rsidR="0052668F" w:rsidRPr="002824CA" w:rsidRDefault="0052668F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2. Сопряжённое воспитание двигательных качеств и способностей: </w:t>
            </w:r>
          </w:p>
          <w:p w:rsidR="0052668F" w:rsidRPr="002824CA" w:rsidRDefault="0052668F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-воспитание быстроты в процессе занятий лёгкой атлетикой. </w:t>
            </w:r>
          </w:p>
          <w:p w:rsidR="0052668F" w:rsidRPr="002824CA" w:rsidRDefault="0052668F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-воспитание скоростно-силовых качеств в процессе занятий лёгкой атлетикой.</w:t>
            </w:r>
          </w:p>
          <w:p w:rsidR="0052668F" w:rsidRPr="002824CA" w:rsidRDefault="0052668F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-воспитание выносливости в процессе занятий лёгкой атлетикой.</w:t>
            </w:r>
          </w:p>
          <w:p w:rsidR="0052668F" w:rsidRPr="002824CA" w:rsidRDefault="0052668F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-воспитание координации движений в процессе занятий лёгкой атлетикой.</w:t>
            </w:r>
          </w:p>
        </w:tc>
        <w:tc>
          <w:tcPr>
            <w:tcW w:w="1134" w:type="dxa"/>
            <w:vMerge/>
            <w:vAlign w:val="center"/>
          </w:tcPr>
          <w:p w:rsidR="0052668F" w:rsidRPr="002824CA" w:rsidRDefault="0052668F" w:rsidP="002539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2668F" w:rsidRPr="002824CA" w:rsidRDefault="0052668F" w:rsidP="00E032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68F" w:rsidRPr="002824CA" w:rsidTr="00E032E9">
        <w:trPr>
          <w:trHeight w:val="20"/>
        </w:trPr>
        <w:tc>
          <w:tcPr>
            <w:tcW w:w="0" w:type="auto"/>
            <w:vMerge w:val="restart"/>
            <w:vAlign w:val="center"/>
          </w:tcPr>
          <w:p w:rsidR="0052668F" w:rsidRPr="002824CA" w:rsidRDefault="0052668F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Тема 2.2. </w:t>
            </w:r>
          </w:p>
          <w:p w:rsidR="0052668F" w:rsidRPr="002824CA" w:rsidRDefault="0052668F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8020" w:type="dxa"/>
          </w:tcPr>
          <w:p w:rsidR="0052668F" w:rsidRPr="002824CA" w:rsidRDefault="0052668F" w:rsidP="00E032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52668F" w:rsidRPr="002824CA" w:rsidRDefault="0052668F" w:rsidP="002539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835" w:type="dxa"/>
            <w:vMerge w:val="restart"/>
            <w:vAlign w:val="center"/>
          </w:tcPr>
          <w:p w:rsidR="0052668F" w:rsidRPr="002824CA" w:rsidRDefault="0052668F" w:rsidP="00E03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8</w:t>
            </w:r>
          </w:p>
        </w:tc>
      </w:tr>
      <w:tr w:rsidR="0052668F" w:rsidRPr="002824CA" w:rsidTr="00E032E9">
        <w:trPr>
          <w:trHeight w:val="20"/>
        </w:trPr>
        <w:tc>
          <w:tcPr>
            <w:tcW w:w="0" w:type="auto"/>
            <w:vMerge/>
            <w:vAlign w:val="center"/>
          </w:tcPr>
          <w:p w:rsidR="0052668F" w:rsidRPr="002824CA" w:rsidRDefault="0052668F" w:rsidP="00E032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2668F" w:rsidRPr="002824CA" w:rsidRDefault="0052668F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Теоретические сведения</w:t>
            </w: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. Физические качества и способности  человека и основы методики их  воспитания. Средства, методы, принципы воспитания  быстроты, силы, выносливости, гибкости, координационных способностей. Возрастная динамика развития физических качеств и способностей. Взаимосвязь в развитии физических качеств и возможности направленного воспитания отдельных качеств. Особенности физической  и  функциональной подготовленности. </w:t>
            </w:r>
          </w:p>
          <w:p w:rsidR="0052668F" w:rsidRPr="002824CA" w:rsidRDefault="0052668F" w:rsidP="00E032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Двигательные действия</w:t>
            </w: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. Построения, перестроения, различные виды ходьбы, комплексы обще развивающих упражнений, в том числе, в парах, с предметами. Подвижные игры.</w:t>
            </w:r>
          </w:p>
        </w:tc>
        <w:tc>
          <w:tcPr>
            <w:tcW w:w="1134" w:type="dxa"/>
            <w:vMerge/>
            <w:vAlign w:val="center"/>
          </w:tcPr>
          <w:p w:rsidR="0052668F" w:rsidRPr="002824CA" w:rsidRDefault="0052668F" w:rsidP="002539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2668F" w:rsidRPr="002824CA" w:rsidRDefault="0052668F" w:rsidP="00E0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68F" w:rsidRPr="002824CA" w:rsidTr="00E032E9">
        <w:trPr>
          <w:trHeight w:val="20"/>
        </w:trPr>
        <w:tc>
          <w:tcPr>
            <w:tcW w:w="0" w:type="auto"/>
            <w:vMerge/>
            <w:vAlign w:val="center"/>
          </w:tcPr>
          <w:p w:rsidR="0052668F" w:rsidRPr="002824CA" w:rsidRDefault="0052668F" w:rsidP="00E032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2668F" w:rsidRPr="002824CA" w:rsidRDefault="0052668F" w:rsidP="00E032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1134" w:type="dxa"/>
            <w:vMerge w:val="restart"/>
            <w:vAlign w:val="center"/>
          </w:tcPr>
          <w:p w:rsidR="0052668F" w:rsidRPr="002824CA" w:rsidRDefault="0052668F" w:rsidP="002539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835" w:type="dxa"/>
            <w:vMerge/>
            <w:vAlign w:val="center"/>
          </w:tcPr>
          <w:p w:rsidR="0052668F" w:rsidRPr="002824CA" w:rsidRDefault="0052668F" w:rsidP="00E0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68F" w:rsidRPr="002824CA" w:rsidTr="00E032E9">
        <w:trPr>
          <w:trHeight w:val="20"/>
        </w:trPr>
        <w:tc>
          <w:tcPr>
            <w:tcW w:w="0" w:type="auto"/>
            <w:vMerge/>
            <w:vAlign w:val="center"/>
          </w:tcPr>
          <w:p w:rsidR="0052668F" w:rsidRPr="002824CA" w:rsidRDefault="0052668F" w:rsidP="00E032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2668F" w:rsidRPr="002824CA" w:rsidRDefault="0052668F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1. Выполнение  построений, перестроений, различных видов ходьбы, беговых и прыжковых упражнений, комплексов обще развивающих упражнений, в том числе, в парах, с предметами. </w:t>
            </w:r>
          </w:p>
          <w:p w:rsidR="0052668F" w:rsidRPr="002824CA" w:rsidRDefault="0052668F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2. Подвижные игры различной интенсивности.</w:t>
            </w:r>
          </w:p>
        </w:tc>
        <w:tc>
          <w:tcPr>
            <w:tcW w:w="1134" w:type="dxa"/>
            <w:vMerge/>
            <w:vAlign w:val="center"/>
          </w:tcPr>
          <w:p w:rsidR="0052668F" w:rsidRPr="002824CA" w:rsidRDefault="0052668F" w:rsidP="002539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2668F" w:rsidRPr="002824CA" w:rsidRDefault="0052668F" w:rsidP="00E0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68F" w:rsidRPr="002824CA" w:rsidTr="00E032E9">
        <w:trPr>
          <w:trHeight w:val="20"/>
        </w:trPr>
        <w:tc>
          <w:tcPr>
            <w:tcW w:w="0" w:type="auto"/>
            <w:vMerge w:val="restart"/>
            <w:vAlign w:val="center"/>
          </w:tcPr>
          <w:p w:rsidR="0052668F" w:rsidRPr="002824CA" w:rsidRDefault="0052668F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Тема 2.3.</w:t>
            </w:r>
          </w:p>
          <w:p w:rsidR="0052668F" w:rsidRPr="002824CA" w:rsidRDefault="0052668F" w:rsidP="00E03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Спортивные игры. </w:t>
            </w:r>
          </w:p>
          <w:p w:rsidR="0052668F" w:rsidRPr="002824CA" w:rsidRDefault="0052668F" w:rsidP="00E032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2668F" w:rsidRPr="002824CA" w:rsidRDefault="0052668F" w:rsidP="00E032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52668F" w:rsidRPr="002824CA" w:rsidRDefault="0052668F" w:rsidP="002539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835" w:type="dxa"/>
            <w:vMerge w:val="restart"/>
            <w:vAlign w:val="center"/>
          </w:tcPr>
          <w:p w:rsidR="0052668F" w:rsidRPr="002824CA" w:rsidRDefault="0052668F" w:rsidP="00E03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8</w:t>
            </w:r>
          </w:p>
        </w:tc>
      </w:tr>
      <w:tr w:rsidR="0052668F" w:rsidRPr="002824CA" w:rsidTr="00E032E9">
        <w:trPr>
          <w:trHeight w:val="516"/>
        </w:trPr>
        <w:tc>
          <w:tcPr>
            <w:tcW w:w="0" w:type="auto"/>
            <w:vMerge/>
            <w:vAlign w:val="center"/>
          </w:tcPr>
          <w:p w:rsidR="0052668F" w:rsidRPr="002824CA" w:rsidRDefault="0052668F" w:rsidP="00E032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2668F" w:rsidRPr="002824CA" w:rsidRDefault="0052668F" w:rsidP="00E032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 xml:space="preserve">Баскетбол </w:t>
            </w:r>
          </w:p>
          <w:p w:rsidR="0052668F" w:rsidRPr="002824CA" w:rsidRDefault="0052668F" w:rsidP="00E032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Перемещения по площадке. Ведение мяча. Передачи мяча</w:t>
            </w: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 xml:space="preserve"> двумя руками от груди, с отскоком от пола, од</w:t>
            </w:r>
            <w:r w:rsidRPr="002824CA">
              <w:rPr>
                <w:rFonts w:ascii="Times New Roman" w:hAnsi="Times New Roman"/>
                <w:sz w:val="24"/>
                <w:szCs w:val="24"/>
              </w:rPr>
              <w:softHyphen/>
              <w:t>ной рукой от плеча, снизу, сбоку. Ловля мяча: двумя руками на уровне груди, «высокого мяча», с отско</w:t>
            </w:r>
            <w:r w:rsidRPr="002824CA">
              <w:rPr>
                <w:rFonts w:ascii="Times New Roman" w:hAnsi="Times New Roman"/>
                <w:sz w:val="24"/>
                <w:szCs w:val="24"/>
              </w:rPr>
              <w:softHyphen/>
              <w:t>ком от пола. Броски мяча по кольцу с места, в движении. Тактика игры в  нападении. Инди</w:t>
            </w:r>
            <w:r w:rsidRPr="002824CA">
              <w:rPr>
                <w:rFonts w:ascii="Times New Roman" w:hAnsi="Times New Roman"/>
                <w:sz w:val="24"/>
                <w:szCs w:val="24"/>
              </w:rPr>
              <w:softHyphen/>
              <w:t>видуальные действия игрока без мяча и с мячом, групповые и ко</w:t>
            </w:r>
            <w:r w:rsidRPr="002824CA">
              <w:rPr>
                <w:rFonts w:ascii="Times New Roman" w:hAnsi="Times New Roman"/>
                <w:sz w:val="24"/>
                <w:szCs w:val="24"/>
              </w:rPr>
              <w:softHyphen/>
              <w:t>мандные действия игроков. Тактика игры в защите в баскетболе. Групповые и ко</w:t>
            </w:r>
            <w:r w:rsidRPr="002824CA">
              <w:rPr>
                <w:rFonts w:ascii="Times New Roman" w:hAnsi="Times New Roman"/>
                <w:sz w:val="24"/>
                <w:szCs w:val="24"/>
              </w:rPr>
              <w:softHyphen/>
              <w:t xml:space="preserve">мандные действия игроков. Двусторонняя игра. </w:t>
            </w:r>
          </w:p>
          <w:p w:rsidR="0052668F" w:rsidRPr="002824CA" w:rsidRDefault="0052668F" w:rsidP="00E032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 xml:space="preserve">Волейбол. </w:t>
            </w:r>
          </w:p>
          <w:p w:rsidR="0052668F" w:rsidRPr="002824CA" w:rsidRDefault="0052668F" w:rsidP="00E03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Стойки в волейболе. Перемещение по площадке. Подача мяча: нижняя прямая, нижняя боковая, верхняя прямая, верхняя боковая. Приём мяча.  Передачи мяча.  Нападающие удары.  Блокирование нападающего удара. Страховка у сетки. Расстановка игроков. Тактика игры в защите, в нападении. Индивидуальные действия игроков с мячом, без мяча. Групповые и командные действия игроков. Взаимодействие игроков. Учебная игра. </w:t>
            </w:r>
          </w:p>
          <w:p w:rsidR="0052668F" w:rsidRPr="002824CA" w:rsidRDefault="0052668F" w:rsidP="00E032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 xml:space="preserve">Футбол. </w:t>
            </w:r>
          </w:p>
          <w:p w:rsidR="0052668F" w:rsidRPr="002824CA" w:rsidRDefault="0052668F" w:rsidP="00E032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lastRenderedPageBreak/>
              <w:t>Перемещение по полю. Ведение мяча. Передачи мяча. Удары по мячу ногой, головой. Остановка мяча ногой. Приём мяса: ногой, головой.  Удары по воротам. Обманные движения. Обводка соперника, отбор мяча. Тактика игры в защите, в нападении (индивидуальные,  групповые, командные действия).  Техника и тактика игры вратаря. Взаимодействие игроков. Учебная игра.</w:t>
            </w:r>
          </w:p>
          <w:p w:rsidR="0052668F" w:rsidRPr="002824CA" w:rsidRDefault="0052668F" w:rsidP="00E032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 xml:space="preserve">Гандбол. </w:t>
            </w:r>
          </w:p>
          <w:p w:rsidR="0052668F" w:rsidRPr="002824CA" w:rsidRDefault="0052668F" w:rsidP="00E03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Техника нападения. Перемещения и остановки  игроков. Владение мячом: ловля, передача, ведение, броски. Техника защиты.  Стойка защитника,  перемещения, противодействия владению мячом (блокирование игрока, блокирование мяча, выбивание). Техника игры вратаря: стойка, техника защиты, техника нападения. Тактика нападения: индивидуальные, групповые, командные действия. Тактика защиты: индивидуальные, групповые, командные действия. Тактика игры вратаря. Учебная игра. </w:t>
            </w:r>
          </w:p>
          <w:p w:rsidR="0052668F" w:rsidRPr="002824CA" w:rsidRDefault="0052668F" w:rsidP="00E032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Бадминтон.</w:t>
            </w:r>
          </w:p>
          <w:p w:rsidR="0052668F" w:rsidRPr="002824CA" w:rsidRDefault="0052668F" w:rsidP="00E03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Способы хватки ракетки, игровые стойки, передвижения  по площадке, жонглирование воланом. Удары: сверху правой и левой сторонами ракетки,  удары снизу и сбоку слева и справа, подрезкой справа и слева.  Подачи в бадминтоне: снизу и сбоку. Приёма волана. Тактика игры в бадминтон. Особенности тактических действий  спортсменов, выступающих в одиночном и парном разряде. Защитные, контратакующие и нападающие тактические действия. Тактика парных встреч: подачи, передвижения, взаимодействие игроков. Двусторонняя игра. </w:t>
            </w:r>
          </w:p>
          <w:p w:rsidR="0052668F" w:rsidRPr="002824CA" w:rsidRDefault="0052668F" w:rsidP="00E032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 xml:space="preserve">Настольный теннис. </w:t>
            </w:r>
          </w:p>
          <w:p w:rsidR="0052668F" w:rsidRPr="002824CA" w:rsidRDefault="0052668F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Стойки игрока. Способы держания ракетки: горизонтальная хватка, вертикальная хватка. Передвижения: бесшажные, шаги, прыжки, рывки. Технические приёмы: подача, подрезка, срезка, накат, поставка, топ-спин, топс-удар, сеча. Тактика игры, стили игры. Тактические комбинации. Тактика одиночной и парной игры. Двусторонняя игра.</w:t>
            </w:r>
          </w:p>
        </w:tc>
        <w:tc>
          <w:tcPr>
            <w:tcW w:w="1134" w:type="dxa"/>
            <w:vMerge/>
            <w:vAlign w:val="center"/>
          </w:tcPr>
          <w:p w:rsidR="0052668F" w:rsidRPr="002824CA" w:rsidRDefault="0052668F" w:rsidP="002539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2668F" w:rsidRPr="002824CA" w:rsidRDefault="0052668F" w:rsidP="00E0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68F" w:rsidRPr="002824CA" w:rsidTr="00E032E9">
        <w:trPr>
          <w:trHeight w:val="516"/>
        </w:trPr>
        <w:tc>
          <w:tcPr>
            <w:tcW w:w="0" w:type="auto"/>
            <w:vMerge/>
            <w:vAlign w:val="center"/>
          </w:tcPr>
          <w:p w:rsidR="0052668F" w:rsidRPr="002824CA" w:rsidRDefault="0052668F" w:rsidP="00E032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2668F" w:rsidRPr="002824CA" w:rsidRDefault="0052668F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1134" w:type="dxa"/>
            <w:vMerge w:val="restart"/>
            <w:vAlign w:val="center"/>
          </w:tcPr>
          <w:p w:rsidR="0052668F" w:rsidRPr="002824CA" w:rsidRDefault="00253910" w:rsidP="002539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835" w:type="dxa"/>
            <w:vMerge/>
            <w:vAlign w:val="center"/>
          </w:tcPr>
          <w:p w:rsidR="0052668F" w:rsidRPr="002824CA" w:rsidRDefault="0052668F" w:rsidP="00E0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68F" w:rsidRPr="002824CA" w:rsidTr="00E032E9">
        <w:trPr>
          <w:trHeight w:val="516"/>
        </w:trPr>
        <w:tc>
          <w:tcPr>
            <w:tcW w:w="0" w:type="auto"/>
            <w:vMerge/>
            <w:vAlign w:val="center"/>
          </w:tcPr>
          <w:p w:rsidR="0052668F" w:rsidRPr="002824CA" w:rsidRDefault="0052668F" w:rsidP="00E032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2668F" w:rsidRPr="002824CA" w:rsidRDefault="0052668F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1. Разучивание, закрепление и совершенствование техники  двигательных действий, технико-тактических приёмов игры.  </w:t>
            </w:r>
          </w:p>
          <w:p w:rsidR="0052668F" w:rsidRPr="002824CA" w:rsidRDefault="0052668F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2. Сопряжённое воспитание двигательных качеств и способностей: </w:t>
            </w:r>
          </w:p>
          <w:p w:rsidR="0052668F" w:rsidRPr="002824CA" w:rsidRDefault="0052668F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-воспитание быстроты в процессе занятий спортивными играми.  </w:t>
            </w:r>
          </w:p>
          <w:p w:rsidR="0052668F" w:rsidRPr="002824CA" w:rsidRDefault="0052668F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-воспитание скоростно-силовых качеств в процессе занятий спортивными играми.  </w:t>
            </w:r>
          </w:p>
          <w:p w:rsidR="0052668F" w:rsidRPr="002824CA" w:rsidRDefault="0052668F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-воспитание выносливости в процессе занятий спортивными играми.  </w:t>
            </w:r>
          </w:p>
          <w:p w:rsidR="0052668F" w:rsidRPr="002824CA" w:rsidRDefault="0052668F" w:rsidP="00E032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-воспитание координации движений в процессе занятий спортивными играми.</w:t>
            </w:r>
          </w:p>
          <w:p w:rsidR="0052668F" w:rsidRPr="002824CA" w:rsidRDefault="0052668F" w:rsidP="00E032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3. Тренировочные игры, двусторонние игры на счёт.</w:t>
            </w:r>
          </w:p>
          <w:p w:rsidR="0052668F" w:rsidRPr="002824CA" w:rsidRDefault="0052668F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4. Выполнение контрольных нормативов по элементам техники спортивных игр, технико-тактических приёмов игры.  </w:t>
            </w:r>
          </w:p>
          <w:p w:rsidR="0052668F" w:rsidRPr="002824CA" w:rsidRDefault="0052668F" w:rsidP="00E03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5. Самостоятельная  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 xml:space="preserve">разработка и проведение  занятия или фрагмента занятия по изучаемым  спортивным играм. </w:t>
            </w:r>
          </w:p>
        </w:tc>
        <w:tc>
          <w:tcPr>
            <w:tcW w:w="1134" w:type="dxa"/>
            <w:vMerge/>
            <w:vAlign w:val="center"/>
          </w:tcPr>
          <w:p w:rsidR="0052668F" w:rsidRPr="002824CA" w:rsidRDefault="0052668F" w:rsidP="002539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2668F" w:rsidRPr="002824CA" w:rsidRDefault="0052668F" w:rsidP="00E0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68F" w:rsidRPr="002824CA" w:rsidTr="00E032E9">
        <w:trPr>
          <w:trHeight w:val="20"/>
        </w:trPr>
        <w:tc>
          <w:tcPr>
            <w:tcW w:w="0" w:type="auto"/>
            <w:vMerge w:val="restart"/>
            <w:vAlign w:val="center"/>
          </w:tcPr>
          <w:p w:rsidR="0052668F" w:rsidRPr="002824CA" w:rsidRDefault="0052668F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Тема 2.4.</w:t>
            </w:r>
          </w:p>
          <w:p w:rsidR="0052668F" w:rsidRPr="002824CA" w:rsidRDefault="0052668F" w:rsidP="00E0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Аэробика (девушки)</w:t>
            </w:r>
          </w:p>
          <w:p w:rsidR="0052668F" w:rsidRPr="002824CA" w:rsidRDefault="0052668F" w:rsidP="00E032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2668F" w:rsidRPr="002824CA" w:rsidRDefault="0052668F" w:rsidP="00E032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52668F" w:rsidRPr="002824CA" w:rsidRDefault="0052668F" w:rsidP="002539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835" w:type="dxa"/>
            <w:vMerge w:val="restart"/>
            <w:vAlign w:val="center"/>
          </w:tcPr>
          <w:p w:rsidR="0052668F" w:rsidRPr="002824CA" w:rsidRDefault="0052668F" w:rsidP="00E032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8</w:t>
            </w:r>
          </w:p>
        </w:tc>
      </w:tr>
      <w:tr w:rsidR="0052668F" w:rsidRPr="002824CA" w:rsidTr="00E032E9">
        <w:trPr>
          <w:trHeight w:val="20"/>
        </w:trPr>
        <w:tc>
          <w:tcPr>
            <w:tcW w:w="0" w:type="auto"/>
            <w:vMerge/>
            <w:vAlign w:val="center"/>
          </w:tcPr>
          <w:p w:rsidR="0052668F" w:rsidRPr="002824CA" w:rsidRDefault="0052668F" w:rsidP="00E032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2668F" w:rsidRPr="002824CA" w:rsidRDefault="0052668F" w:rsidP="00E03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Основные виды перемещений. Базовые шаги, движения руками, базовые шаги с движениями руками</w:t>
            </w:r>
          </w:p>
          <w:p w:rsidR="0052668F" w:rsidRPr="002824CA" w:rsidRDefault="0052668F" w:rsidP="00E03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Техника выполнения движений в степ-аэробике: общая характеристика степ-аэробики, различные положения и виды платформ. Основные исходные положения. Движения ногами и руками в различных видах степ-аэробики. </w:t>
            </w:r>
          </w:p>
          <w:p w:rsidR="0052668F" w:rsidRPr="002824CA" w:rsidRDefault="0052668F" w:rsidP="00E03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Техника выполнения движений в фитбол-аэробике: общая характеристика фитбол-аэробики, исходные положения, упражнения различной направленности. </w:t>
            </w:r>
          </w:p>
          <w:p w:rsidR="0052668F" w:rsidRPr="002824CA" w:rsidRDefault="0052668F" w:rsidP="00E03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Техника выполнения движений в шейпинге: общая характеристика шейпинга, основные средства, виды упражнений. </w:t>
            </w:r>
          </w:p>
          <w:p w:rsidR="0052668F" w:rsidRPr="002824CA" w:rsidRDefault="0052668F" w:rsidP="00E03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Техника выполнения движений в пилатесе: общая характеристика пилатеса, виды упражнений. </w:t>
            </w:r>
          </w:p>
          <w:p w:rsidR="0052668F" w:rsidRPr="002824CA" w:rsidRDefault="0052668F" w:rsidP="00E03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Техника выполнения движений в стретчинг-аэробике: общая характеристика стретчинга, положение тела, различные позы, сокращение мышц, дыхание. </w:t>
            </w:r>
          </w:p>
          <w:p w:rsidR="0052668F" w:rsidRPr="002824CA" w:rsidRDefault="0052668F" w:rsidP="00E03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Соединения и комбинации: линейной прогрессии, от "головы" к "хвосту", "зиг-заг", "сложения", "блок-метод".</w:t>
            </w:r>
          </w:p>
          <w:p w:rsidR="0052668F" w:rsidRPr="002824CA" w:rsidRDefault="0052668F" w:rsidP="00E032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Методы регулирования нагрузки в ходе занятий аэробикой. Специальные комплексы развития гибкости и их использование в процессе физкультурных занятий.</w:t>
            </w:r>
          </w:p>
        </w:tc>
        <w:tc>
          <w:tcPr>
            <w:tcW w:w="1134" w:type="dxa"/>
            <w:vMerge/>
            <w:vAlign w:val="center"/>
          </w:tcPr>
          <w:p w:rsidR="0052668F" w:rsidRPr="002824CA" w:rsidRDefault="0052668F" w:rsidP="002539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2668F" w:rsidRPr="002824CA" w:rsidRDefault="0052668F" w:rsidP="00E032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68F" w:rsidRPr="002824CA" w:rsidTr="00E032E9">
        <w:trPr>
          <w:trHeight w:val="20"/>
        </w:trPr>
        <w:tc>
          <w:tcPr>
            <w:tcW w:w="0" w:type="auto"/>
            <w:vMerge/>
            <w:vAlign w:val="center"/>
          </w:tcPr>
          <w:p w:rsidR="0052668F" w:rsidRPr="002824CA" w:rsidRDefault="0052668F" w:rsidP="00E032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2668F" w:rsidRPr="002824CA" w:rsidRDefault="0052668F" w:rsidP="00E032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1134" w:type="dxa"/>
            <w:vMerge w:val="restart"/>
            <w:vAlign w:val="center"/>
          </w:tcPr>
          <w:p w:rsidR="0052668F" w:rsidRPr="002824CA" w:rsidRDefault="0052668F" w:rsidP="002539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835" w:type="dxa"/>
            <w:vMerge/>
            <w:vAlign w:val="center"/>
          </w:tcPr>
          <w:p w:rsidR="0052668F" w:rsidRPr="002824CA" w:rsidRDefault="0052668F" w:rsidP="00E032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68F" w:rsidRPr="002824CA" w:rsidTr="00E032E9">
        <w:trPr>
          <w:trHeight w:val="516"/>
        </w:trPr>
        <w:tc>
          <w:tcPr>
            <w:tcW w:w="0" w:type="auto"/>
            <w:vMerge/>
            <w:vAlign w:val="center"/>
          </w:tcPr>
          <w:p w:rsidR="0052668F" w:rsidRPr="002824CA" w:rsidRDefault="0052668F" w:rsidP="00E032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2668F" w:rsidRPr="002824CA" w:rsidRDefault="0052668F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1. Разучивание, закрепление и совершенствование техники  выполнения отдельных элементов и их комбинаций</w:t>
            </w:r>
          </w:p>
          <w:p w:rsidR="0052668F" w:rsidRPr="002824CA" w:rsidRDefault="0052668F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2. Сопряжённое воспитание двигательных качеств и способностей:  </w:t>
            </w:r>
          </w:p>
          <w:p w:rsidR="0052668F" w:rsidRPr="002824CA" w:rsidRDefault="0052668F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-воспитание выносливости в процессе занятий избранными видами аэробики.  </w:t>
            </w:r>
          </w:p>
          <w:p w:rsidR="0052668F" w:rsidRPr="002824CA" w:rsidRDefault="0052668F" w:rsidP="00E032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-воспитание координации движений в процессе занятий.</w:t>
            </w:r>
          </w:p>
          <w:p w:rsidR="0052668F" w:rsidRPr="002824CA" w:rsidRDefault="0052668F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3. Выполнение разученной комбинации  аэробики  различной интенсивности, продолжительности, преимущественной направленности. </w:t>
            </w:r>
          </w:p>
          <w:p w:rsidR="0052668F" w:rsidRPr="002824CA" w:rsidRDefault="0052668F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4. Самостоятельная разработка содержания и проведение занятия или фрагмента занятия по изучаемому виду (видам) аэробики. </w:t>
            </w:r>
          </w:p>
        </w:tc>
        <w:tc>
          <w:tcPr>
            <w:tcW w:w="1134" w:type="dxa"/>
            <w:vMerge/>
            <w:vAlign w:val="center"/>
          </w:tcPr>
          <w:p w:rsidR="0052668F" w:rsidRPr="002824CA" w:rsidRDefault="0052668F" w:rsidP="002539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2668F" w:rsidRPr="002824CA" w:rsidRDefault="0052668F" w:rsidP="00E032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2668F" w:rsidRPr="002824CA" w:rsidTr="00E032E9">
        <w:trPr>
          <w:trHeight w:val="20"/>
        </w:trPr>
        <w:tc>
          <w:tcPr>
            <w:tcW w:w="0" w:type="auto"/>
            <w:vMerge w:val="restart"/>
            <w:vAlign w:val="center"/>
          </w:tcPr>
          <w:p w:rsidR="0052668F" w:rsidRPr="002824CA" w:rsidRDefault="0052668F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Тема 2.4.</w:t>
            </w:r>
          </w:p>
          <w:p w:rsidR="0052668F" w:rsidRPr="002824CA" w:rsidRDefault="0052668F" w:rsidP="00E032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Атлетическая </w:t>
            </w:r>
          </w:p>
          <w:p w:rsidR="0052668F" w:rsidRPr="002824CA" w:rsidRDefault="0052668F" w:rsidP="00E032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гимнастика (юноши)</w:t>
            </w:r>
          </w:p>
          <w:p w:rsidR="0052668F" w:rsidRPr="002824CA" w:rsidRDefault="0052668F" w:rsidP="00E032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 (одна из двух тем)</w:t>
            </w:r>
          </w:p>
        </w:tc>
        <w:tc>
          <w:tcPr>
            <w:tcW w:w="8020" w:type="dxa"/>
          </w:tcPr>
          <w:p w:rsidR="0052668F" w:rsidRPr="002824CA" w:rsidRDefault="0052668F" w:rsidP="00E032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52668F" w:rsidRPr="002824CA" w:rsidRDefault="0052668F" w:rsidP="002539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835" w:type="dxa"/>
            <w:vMerge w:val="restart"/>
            <w:vAlign w:val="center"/>
          </w:tcPr>
          <w:p w:rsidR="0052668F" w:rsidRPr="002824CA" w:rsidRDefault="0052668F" w:rsidP="00E03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8</w:t>
            </w:r>
          </w:p>
        </w:tc>
      </w:tr>
      <w:tr w:rsidR="0052668F" w:rsidRPr="002824CA" w:rsidTr="00E032E9">
        <w:trPr>
          <w:trHeight w:val="20"/>
        </w:trPr>
        <w:tc>
          <w:tcPr>
            <w:tcW w:w="0" w:type="auto"/>
            <w:vMerge/>
            <w:vAlign w:val="center"/>
          </w:tcPr>
          <w:p w:rsidR="0052668F" w:rsidRPr="002824CA" w:rsidRDefault="0052668F" w:rsidP="00E032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2668F" w:rsidRPr="002824CA" w:rsidRDefault="0052668F" w:rsidP="00E03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Особенности составления комплексов атлетической гимнастики в зависимости от решаемых задач.</w:t>
            </w:r>
          </w:p>
          <w:p w:rsidR="0052668F" w:rsidRPr="002824CA" w:rsidRDefault="0052668F" w:rsidP="00E03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Особенности использования атлетической гимнастики как средства физической подготовки к службе в армии. </w:t>
            </w:r>
          </w:p>
          <w:p w:rsidR="0052668F" w:rsidRPr="002824CA" w:rsidRDefault="0052668F" w:rsidP="00E032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Упражнения на блочных тренажёрах для развития основных мышечных группы.  Упражнения со свободными весами: гантелями, штангами, бодибарами.  Упражнения с собственным весом.  Техника выполнения упражнений. Методы регулирования нагрузки: изменение веса, исходного положения упражнения, количества повторений. </w:t>
            </w:r>
          </w:p>
          <w:p w:rsidR="0052668F" w:rsidRPr="002824CA" w:rsidRDefault="0052668F" w:rsidP="00E032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Комплексы упражнений для акцентированного развития определённых мышечных групп. Круговая тренировка.  </w:t>
            </w: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Акцентированное  развитие гибкости в процессе занятий атлетической гимнастикой на основе включения специальных упражнений и их сочетаний</w:t>
            </w:r>
          </w:p>
        </w:tc>
        <w:tc>
          <w:tcPr>
            <w:tcW w:w="1134" w:type="dxa"/>
            <w:vMerge/>
            <w:vAlign w:val="center"/>
          </w:tcPr>
          <w:p w:rsidR="0052668F" w:rsidRPr="002824CA" w:rsidRDefault="0052668F" w:rsidP="002539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2668F" w:rsidRPr="002824CA" w:rsidRDefault="0052668F" w:rsidP="00E0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68F" w:rsidRPr="002824CA" w:rsidTr="00E032E9">
        <w:trPr>
          <w:trHeight w:val="20"/>
        </w:trPr>
        <w:tc>
          <w:tcPr>
            <w:tcW w:w="0" w:type="auto"/>
            <w:vMerge/>
            <w:vAlign w:val="center"/>
          </w:tcPr>
          <w:p w:rsidR="0052668F" w:rsidRPr="002824CA" w:rsidRDefault="0052668F" w:rsidP="00E032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2668F" w:rsidRPr="002824CA" w:rsidRDefault="0052668F" w:rsidP="00E032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1134" w:type="dxa"/>
            <w:vMerge w:val="restart"/>
            <w:vAlign w:val="center"/>
          </w:tcPr>
          <w:p w:rsidR="0052668F" w:rsidRPr="002824CA" w:rsidRDefault="0052668F" w:rsidP="002539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835" w:type="dxa"/>
            <w:vMerge/>
            <w:vAlign w:val="center"/>
          </w:tcPr>
          <w:p w:rsidR="0052668F" w:rsidRPr="002824CA" w:rsidRDefault="0052668F" w:rsidP="00E0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68F" w:rsidRPr="002824CA" w:rsidTr="00E032E9">
        <w:trPr>
          <w:trHeight w:val="516"/>
        </w:trPr>
        <w:tc>
          <w:tcPr>
            <w:tcW w:w="0" w:type="auto"/>
            <w:vMerge/>
            <w:vAlign w:val="center"/>
          </w:tcPr>
          <w:p w:rsidR="0052668F" w:rsidRPr="002824CA" w:rsidRDefault="0052668F" w:rsidP="00E032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2668F" w:rsidRPr="002824CA" w:rsidRDefault="0052668F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1. Разучивание, закрепление и совершенствование основных элементов техники выполнения упражнений на тренажёрах, с отягощениями.</w:t>
            </w:r>
          </w:p>
          <w:p w:rsidR="0052668F" w:rsidRPr="002824CA" w:rsidRDefault="0052668F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2. Сопряжённое воспитание двигательных качеств и способностей через выполнение комплексов атлетической гимнастики с направленным влиянием на развитие определённых мышечных групп:</w:t>
            </w:r>
          </w:p>
          <w:p w:rsidR="0052668F" w:rsidRPr="002824CA" w:rsidRDefault="0052668F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-воспитание силовых способностей в ходе занятий атлетической гимнастикой;</w:t>
            </w:r>
          </w:p>
          <w:p w:rsidR="0052668F" w:rsidRPr="002824CA" w:rsidRDefault="0052668F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 - воспитание силовой выносливости в процессе занятий атлетической гимнастикой;</w:t>
            </w:r>
          </w:p>
          <w:p w:rsidR="0052668F" w:rsidRPr="002824CA" w:rsidRDefault="0052668F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- воспитание скоростно-силовых способностей  в процессе занятий атлетической гимнастикой;</w:t>
            </w:r>
          </w:p>
          <w:p w:rsidR="0052668F" w:rsidRPr="002824CA" w:rsidRDefault="0052668F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- воспитание гибкости через включение специальных комплексов </w:t>
            </w: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упражнений. </w:t>
            </w:r>
          </w:p>
          <w:p w:rsidR="0052668F" w:rsidRPr="002824CA" w:rsidRDefault="0052668F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4. Самостоятельная разработка содержания и проведение занятия или фрагмента занятия по атлетической гимнастике с направленным влиянием на развитие определённых мышечных групп</w:t>
            </w:r>
          </w:p>
        </w:tc>
        <w:tc>
          <w:tcPr>
            <w:tcW w:w="1134" w:type="dxa"/>
            <w:vMerge/>
            <w:vAlign w:val="center"/>
          </w:tcPr>
          <w:p w:rsidR="0052668F" w:rsidRPr="002824CA" w:rsidRDefault="0052668F" w:rsidP="002539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2668F" w:rsidRPr="002824CA" w:rsidRDefault="0052668F" w:rsidP="00E0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68F" w:rsidRPr="002824CA" w:rsidTr="00E032E9">
        <w:trPr>
          <w:trHeight w:val="20"/>
        </w:trPr>
        <w:tc>
          <w:tcPr>
            <w:tcW w:w="0" w:type="auto"/>
            <w:vMerge w:val="restart"/>
            <w:vAlign w:val="center"/>
          </w:tcPr>
          <w:p w:rsidR="0052668F" w:rsidRPr="002824CA" w:rsidRDefault="0052668F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Тема 2.5. </w:t>
            </w:r>
          </w:p>
          <w:p w:rsidR="0052668F" w:rsidRPr="002824CA" w:rsidRDefault="0052668F" w:rsidP="00E032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Лыжная подготовка</w:t>
            </w:r>
          </w:p>
        </w:tc>
        <w:tc>
          <w:tcPr>
            <w:tcW w:w="8020" w:type="dxa"/>
          </w:tcPr>
          <w:p w:rsidR="0052668F" w:rsidRPr="002824CA" w:rsidRDefault="0052668F" w:rsidP="00E032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52668F" w:rsidRPr="002824CA" w:rsidRDefault="0052668F" w:rsidP="002539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835" w:type="dxa"/>
            <w:vMerge w:val="restart"/>
            <w:vAlign w:val="center"/>
          </w:tcPr>
          <w:p w:rsidR="0052668F" w:rsidRPr="002824CA" w:rsidRDefault="0052668F" w:rsidP="00E03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8</w:t>
            </w:r>
          </w:p>
        </w:tc>
      </w:tr>
      <w:tr w:rsidR="0052668F" w:rsidRPr="002824CA" w:rsidTr="00E032E9">
        <w:trPr>
          <w:trHeight w:val="20"/>
        </w:trPr>
        <w:tc>
          <w:tcPr>
            <w:tcW w:w="0" w:type="auto"/>
            <w:vMerge/>
            <w:vAlign w:val="center"/>
          </w:tcPr>
          <w:p w:rsidR="0052668F" w:rsidRPr="002824CA" w:rsidRDefault="0052668F" w:rsidP="00E032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2668F" w:rsidRPr="002824CA" w:rsidRDefault="0052668F" w:rsidP="00E032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Лыжная подготовка</w:t>
            </w: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 (В случае отсутствия снега может быть заменена кроссовой подготовкой. В случае отсутствия условий может быть заменена конькобежной подготовкой (обучением катанию на коньках)). </w:t>
            </w:r>
          </w:p>
          <w:p w:rsidR="0052668F" w:rsidRPr="002824CA" w:rsidRDefault="0052668F" w:rsidP="00E03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Одновременные 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бесшажный, одношажный, двухшажный  классический  ход</w:t>
            </w: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 и попеременные лыжные ходы. Полуконьковый и коньковый ход. Передвижение по пересечённой местности. 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Повороты, торможения, прохожде</w:t>
            </w:r>
            <w:r w:rsidRPr="002824CA">
              <w:rPr>
                <w:rFonts w:ascii="Times New Roman" w:hAnsi="Times New Roman"/>
                <w:sz w:val="24"/>
                <w:szCs w:val="24"/>
              </w:rPr>
              <w:softHyphen/>
              <w:t xml:space="preserve">ние спусков, подъемов и неровностей в лыжном спорте. Прыжки на лыжах с малого трамплина. </w:t>
            </w: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Прохождение дистанций до 5 км (девушки), до 10 км (юноши). </w:t>
            </w:r>
          </w:p>
          <w:p w:rsidR="0052668F" w:rsidRPr="002824CA" w:rsidRDefault="0052668F" w:rsidP="00E032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Катание на коньках</w:t>
            </w: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52668F" w:rsidRPr="002824CA" w:rsidRDefault="0052668F" w:rsidP="00E032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Посадка. Техника падений. Техника передвижения по прямой, техника передвижения по повороту. Разгон, торможение. Техника и тактика бега по дистанции. Пробегание дистанции до 500 метров.  Подвижные игры на коньках. </w:t>
            </w:r>
          </w:p>
          <w:p w:rsidR="0052668F" w:rsidRPr="002824CA" w:rsidRDefault="0052668F" w:rsidP="00E032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Кроссовая подготовка</w:t>
            </w: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52668F" w:rsidRPr="002824CA" w:rsidRDefault="0052668F" w:rsidP="00E032E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Бег по стадиону. Бег по пересечённой местности до 5 км. </w:t>
            </w:r>
          </w:p>
        </w:tc>
        <w:tc>
          <w:tcPr>
            <w:tcW w:w="1134" w:type="dxa"/>
            <w:vMerge/>
            <w:vAlign w:val="center"/>
          </w:tcPr>
          <w:p w:rsidR="0052668F" w:rsidRPr="002824CA" w:rsidRDefault="0052668F" w:rsidP="002539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2668F" w:rsidRPr="002824CA" w:rsidRDefault="0052668F" w:rsidP="00E0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68F" w:rsidRPr="002824CA" w:rsidTr="00E032E9">
        <w:trPr>
          <w:trHeight w:val="20"/>
        </w:trPr>
        <w:tc>
          <w:tcPr>
            <w:tcW w:w="0" w:type="auto"/>
            <w:vMerge/>
            <w:vAlign w:val="center"/>
          </w:tcPr>
          <w:p w:rsidR="0052668F" w:rsidRPr="002824CA" w:rsidRDefault="0052668F" w:rsidP="00E032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2668F" w:rsidRPr="002824CA" w:rsidRDefault="0052668F" w:rsidP="00E032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1134" w:type="dxa"/>
            <w:vMerge w:val="restart"/>
            <w:vAlign w:val="center"/>
          </w:tcPr>
          <w:p w:rsidR="0052668F" w:rsidRPr="002824CA" w:rsidRDefault="0052668F" w:rsidP="002539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835" w:type="dxa"/>
            <w:vMerge/>
            <w:vAlign w:val="center"/>
          </w:tcPr>
          <w:p w:rsidR="0052668F" w:rsidRPr="002824CA" w:rsidRDefault="0052668F" w:rsidP="00E0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68F" w:rsidRPr="002824CA" w:rsidTr="00E032E9">
        <w:trPr>
          <w:trHeight w:val="516"/>
        </w:trPr>
        <w:tc>
          <w:tcPr>
            <w:tcW w:w="0" w:type="auto"/>
            <w:vMerge/>
            <w:vAlign w:val="center"/>
          </w:tcPr>
          <w:p w:rsidR="0052668F" w:rsidRPr="002824CA" w:rsidRDefault="0052668F" w:rsidP="00E032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2668F" w:rsidRPr="002824CA" w:rsidRDefault="0052668F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1. Разучивание, закрепление и совершенствование основных элементов техники изучаемого вида спорта. </w:t>
            </w:r>
          </w:p>
          <w:p w:rsidR="0052668F" w:rsidRPr="002824CA" w:rsidRDefault="0052668F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2 Сопряженное воспитание двигательных качеств и способностей на основе использования средств изучаемого вида спорта:</w:t>
            </w:r>
          </w:p>
          <w:p w:rsidR="0052668F" w:rsidRPr="002824CA" w:rsidRDefault="0052668F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   -воспитание выносливости в процессе занятий изучаемым видом спорта;</w:t>
            </w:r>
          </w:p>
          <w:p w:rsidR="0052668F" w:rsidRPr="002824CA" w:rsidRDefault="0052668F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 - воспитание координации движений в процессе занятий изучаемым видом спорта;</w:t>
            </w:r>
          </w:p>
          <w:p w:rsidR="0052668F" w:rsidRPr="002824CA" w:rsidRDefault="0052668F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- воспитание скоростно-силовых способностей  в процессе занятий изучаемым видом спорта;</w:t>
            </w:r>
          </w:p>
          <w:p w:rsidR="0052668F" w:rsidRPr="002824CA" w:rsidRDefault="0052668F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- воспитание гибкости в процессе занятий изучаемым видом спорта. </w:t>
            </w:r>
          </w:p>
          <w:p w:rsidR="0052668F" w:rsidRPr="002824CA" w:rsidRDefault="0052668F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4. Каждым студентом обязательно проводится самостоятельная разработка содержания и проведение занятия или фрагмента занятия по изучаемому виду спорта. </w:t>
            </w:r>
          </w:p>
        </w:tc>
        <w:tc>
          <w:tcPr>
            <w:tcW w:w="1134" w:type="dxa"/>
            <w:vMerge/>
            <w:vAlign w:val="center"/>
          </w:tcPr>
          <w:p w:rsidR="0052668F" w:rsidRPr="002824CA" w:rsidRDefault="0052668F" w:rsidP="002539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2668F" w:rsidRPr="002824CA" w:rsidRDefault="0052668F" w:rsidP="00E0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68F" w:rsidRPr="002824CA" w:rsidTr="00E032E9">
        <w:trPr>
          <w:trHeight w:val="429"/>
        </w:trPr>
        <w:tc>
          <w:tcPr>
            <w:tcW w:w="11307" w:type="dxa"/>
            <w:gridSpan w:val="2"/>
          </w:tcPr>
          <w:p w:rsidR="0052668F" w:rsidRPr="002824CA" w:rsidRDefault="0052668F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3. Профессионально-прикладная физическая подготовка (ППФП)</w:t>
            </w:r>
          </w:p>
        </w:tc>
        <w:tc>
          <w:tcPr>
            <w:tcW w:w="1134" w:type="dxa"/>
            <w:vAlign w:val="center"/>
          </w:tcPr>
          <w:p w:rsidR="0052668F" w:rsidRPr="002824CA" w:rsidRDefault="0052668F" w:rsidP="002539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52668F" w:rsidRPr="002824CA" w:rsidRDefault="0052668F" w:rsidP="00E032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668F" w:rsidRPr="002824CA" w:rsidTr="00E032E9">
        <w:trPr>
          <w:trHeight w:val="20"/>
        </w:trPr>
        <w:tc>
          <w:tcPr>
            <w:tcW w:w="0" w:type="auto"/>
            <w:vMerge w:val="restart"/>
            <w:vAlign w:val="center"/>
          </w:tcPr>
          <w:p w:rsidR="0052668F" w:rsidRPr="002824CA" w:rsidRDefault="0052668F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Тема 3.1.</w:t>
            </w:r>
          </w:p>
          <w:p w:rsidR="0052668F" w:rsidRPr="002824CA" w:rsidRDefault="0052668F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Сущность и  содержание ППФП в достижении высоких профессиональных результатов</w:t>
            </w:r>
          </w:p>
          <w:p w:rsidR="0052668F" w:rsidRPr="002824CA" w:rsidRDefault="0052668F" w:rsidP="00E032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2668F" w:rsidRPr="002824CA" w:rsidRDefault="0052668F" w:rsidP="00E032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52668F" w:rsidRPr="002824CA" w:rsidRDefault="0052668F" w:rsidP="002539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835" w:type="dxa"/>
            <w:vMerge w:val="restart"/>
            <w:vAlign w:val="center"/>
          </w:tcPr>
          <w:p w:rsidR="0052668F" w:rsidRPr="002824CA" w:rsidRDefault="0052668F" w:rsidP="00E032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ОК 8</w:t>
            </w:r>
          </w:p>
        </w:tc>
      </w:tr>
      <w:tr w:rsidR="0052668F" w:rsidRPr="002824CA" w:rsidTr="00E032E9">
        <w:trPr>
          <w:trHeight w:val="20"/>
        </w:trPr>
        <w:tc>
          <w:tcPr>
            <w:tcW w:w="0" w:type="auto"/>
            <w:vMerge/>
          </w:tcPr>
          <w:p w:rsidR="0052668F" w:rsidRPr="002824CA" w:rsidRDefault="0052668F" w:rsidP="00E032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2668F" w:rsidRPr="002824CA" w:rsidRDefault="0052668F" w:rsidP="00E032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Значение психофизической подготовки человека к профессиональной деятельности. Социально-экономическая обусловленность необходимости подготовки человека к профессиональной деятельности. Основные факторы и дополнительные факторы, определяющие конкретное содержание ППФП студентов с учетом специфики будущей профессиональной деятельности. Цели и задачи ППФП с учетом специфики будущей профессиональной деятельности. Профессиональные риски, обусловленные спецификой труда. Анализ профессиограммы.</w:t>
            </w:r>
          </w:p>
          <w:p w:rsidR="0052668F" w:rsidRPr="002824CA" w:rsidRDefault="0052668F" w:rsidP="00E032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Средства, методы и методики формирования профессионально значимых двигательных умений и навыков.</w:t>
            </w:r>
          </w:p>
          <w:p w:rsidR="0052668F" w:rsidRPr="002824CA" w:rsidRDefault="0052668F" w:rsidP="00E032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Средства, методы и методики формирования профессионально значимых физических и психических свойств и качеств.</w:t>
            </w:r>
          </w:p>
          <w:p w:rsidR="0052668F" w:rsidRPr="002824CA" w:rsidRDefault="0052668F" w:rsidP="00E032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Средства, методы и методики формирования устойчивости к профессиональным заболеваниям.</w:t>
            </w:r>
          </w:p>
          <w:p w:rsidR="0052668F" w:rsidRPr="002824CA" w:rsidRDefault="0052668F" w:rsidP="00E032E9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Прикладные виды спорта. Прикладные умения и навыки. Оценка эффективности ППФП.</w:t>
            </w:r>
          </w:p>
        </w:tc>
        <w:tc>
          <w:tcPr>
            <w:tcW w:w="1134" w:type="dxa"/>
            <w:vMerge/>
          </w:tcPr>
          <w:p w:rsidR="0052668F" w:rsidRPr="002824CA" w:rsidRDefault="0052668F" w:rsidP="002539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2668F" w:rsidRPr="002824CA" w:rsidRDefault="0052668F" w:rsidP="00E032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668F" w:rsidRPr="002824CA" w:rsidTr="00E032E9">
        <w:trPr>
          <w:trHeight w:val="20"/>
        </w:trPr>
        <w:tc>
          <w:tcPr>
            <w:tcW w:w="0" w:type="auto"/>
            <w:vMerge/>
            <w:vAlign w:val="center"/>
          </w:tcPr>
          <w:p w:rsidR="0052668F" w:rsidRPr="002824CA" w:rsidRDefault="0052668F" w:rsidP="00E032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2668F" w:rsidRPr="002824CA" w:rsidRDefault="0052668F" w:rsidP="00E032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1134" w:type="dxa"/>
            <w:vMerge w:val="restart"/>
            <w:vAlign w:val="center"/>
          </w:tcPr>
          <w:p w:rsidR="0052668F" w:rsidRPr="002824CA" w:rsidRDefault="0052668F" w:rsidP="002539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835" w:type="dxa"/>
            <w:vMerge/>
            <w:vAlign w:val="center"/>
          </w:tcPr>
          <w:p w:rsidR="0052668F" w:rsidRPr="002824CA" w:rsidRDefault="0052668F" w:rsidP="00E032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668F" w:rsidRPr="002824CA" w:rsidTr="00E032E9">
        <w:trPr>
          <w:trHeight w:val="20"/>
        </w:trPr>
        <w:tc>
          <w:tcPr>
            <w:tcW w:w="0" w:type="auto"/>
            <w:vMerge/>
            <w:vAlign w:val="center"/>
          </w:tcPr>
          <w:p w:rsidR="0052668F" w:rsidRPr="002824CA" w:rsidRDefault="0052668F" w:rsidP="00E032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20" w:type="dxa"/>
          </w:tcPr>
          <w:p w:rsidR="0052668F" w:rsidRPr="002824CA" w:rsidRDefault="0052668F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1. Разучивание, закрепление и совершенствование профессионально значимых двигательных  действий.</w:t>
            </w:r>
          </w:p>
          <w:p w:rsidR="0052668F" w:rsidRPr="002824CA" w:rsidRDefault="0052668F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2. Формирование профессионально значимых физических качеств.</w:t>
            </w:r>
          </w:p>
          <w:p w:rsidR="0052668F" w:rsidRPr="002824CA" w:rsidRDefault="0052668F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3. Самостоятельное проведение студентом комплексов профессионально-прикладной физической культуры в режиме дня специалиста.</w:t>
            </w:r>
          </w:p>
          <w:p w:rsidR="0052668F" w:rsidRPr="002824CA" w:rsidRDefault="0052668F" w:rsidP="00E032E9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 xml:space="preserve">Техника выполнения упражнений с предметами и без предметов. </w:t>
            </w:r>
          </w:p>
          <w:p w:rsidR="0052668F" w:rsidRPr="002824CA" w:rsidRDefault="0052668F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5.Специальные упражнения для развития основных мышечных групп.</w:t>
            </w:r>
          </w:p>
        </w:tc>
        <w:tc>
          <w:tcPr>
            <w:tcW w:w="1134" w:type="dxa"/>
            <w:vMerge/>
            <w:vAlign w:val="center"/>
          </w:tcPr>
          <w:p w:rsidR="0052668F" w:rsidRPr="002824CA" w:rsidRDefault="0052668F" w:rsidP="002539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52668F" w:rsidRPr="002824CA" w:rsidRDefault="0052668F" w:rsidP="00E032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668F" w:rsidRPr="002824CA" w:rsidTr="00E032E9">
        <w:trPr>
          <w:trHeight w:val="375"/>
        </w:trPr>
        <w:tc>
          <w:tcPr>
            <w:tcW w:w="11307" w:type="dxa"/>
            <w:gridSpan w:val="2"/>
            <w:vAlign w:val="center"/>
          </w:tcPr>
          <w:p w:rsidR="0052668F" w:rsidRPr="002824CA" w:rsidRDefault="0052668F" w:rsidP="00E03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34" w:type="dxa"/>
            <w:vAlign w:val="center"/>
          </w:tcPr>
          <w:p w:rsidR="0052668F" w:rsidRPr="002824CA" w:rsidRDefault="00253910" w:rsidP="002539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52668F" w:rsidRPr="002824CA" w:rsidRDefault="0052668F" w:rsidP="00E032E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668F" w:rsidRPr="002824CA" w:rsidTr="00E032E9">
        <w:trPr>
          <w:trHeight w:val="20"/>
        </w:trPr>
        <w:tc>
          <w:tcPr>
            <w:tcW w:w="11307" w:type="dxa"/>
            <w:gridSpan w:val="2"/>
          </w:tcPr>
          <w:p w:rsidR="0052668F" w:rsidRPr="002824CA" w:rsidRDefault="0052668F" w:rsidP="00E032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52668F" w:rsidRPr="002824CA" w:rsidRDefault="0052668F" w:rsidP="002539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164</w:t>
            </w:r>
          </w:p>
        </w:tc>
        <w:tc>
          <w:tcPr>
            <w:tcW w:w="2835" w:type="dxa"/>
          </w:tcPr>
          <w:p w:rsidR="0052668F" w:rsidRPr="002824CA" w:rsidRDefault="0052668F" w:rsidP="00E032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2668F" w:rsidRDefault="0052668F" w:rsidP="00BE67C9">
      <w:pPr>
        <w:rPr>
          <w:rFonts w:ascii="Times New Roman" w:hAnsi="Times New Roman"/>
          <w:b/>
          <w:sz w:val="24"/>
          <w:szCs w:val="24"/>
        </w:rPr>
      </w:pPr>
    </w:p>
    <w:p w:rsidR="0052668F" w:rsidRDefault="0052668F" w:rsidP="00BE67C9">
      <w:pPr>
        <w:rPr>
          <w:rFonts w:ascii="Times New Roman" w:hAnsi="Times New Roman"/>
          <w:b/>
          <w:sz w:val="24"/>
          <w:szCs w:val="24"/>
        </w:rPr>
      </w:pPr>
    </w:p>
    <w:p w:rsidR="00BE67C9" w:rsidRDefault="00BE67C9" w:rsidP="00BE67C9">
      <w:pPr>
        <w:spacing w:after="0"/>
        <w:rPr>
          <w:rFonts w:ascii="Times New Roman" w:hAnsi="Times New Roman"/>
          <w:sz w:val="24"/>
          <w:szCs w:val="24"/>
        </w:rPr>
        <w:sectPr w:rsidR="00BE67C9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E67C9" w:rsidRDefault="00BE67C9" w:rsidP="00BE67C9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BE67C9" w:rsidRDefault="00BE67C9" w:rsidP="00BE67C9">
      <w:pPr>
        <w:suppressAutoHyphens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3.1. Для реализации </w:t>
      </w:r>
      <w:r w:rsidR="00B83B3C">
        <w:rPr>
          <w:rFonts w:ascii="Times New Roman" w:hAnsi="Times New Roman"/>
          <w:b/>
          <w:bCs/>
          <w:sz w:val="24"/>
          <w:szCs w:val="24"/>
        </w:rPr>
        <w:t xml:space="preserve">программы учебной дисциплины </w:t>
      </w:r>
      <w:r>
        <w:rPr>
          <w:rFonts w:ascii="Times New Roman" w:hAnsi="Times New Roman"/>
          <w:b/>
          <w:bCs/>
          <w:sz w:val="24"/>
          <w:szCs w:val="24"/>
        </w:rPr>
        <w:t>предусмотрены следующие специальные помещения:</w:t>
      </w:r>
    </w:p>
    <w:p w:rsidR="00BE67C9" w:rsidRDefault="00BE67C9" w:rsidP="00BE67C9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Спортивный комплекс</w:t>
      </w:r>
    </w:p>
    <w:p w:rsidR="001F5A91" w:rsidRPr="00E30D9E" w:rsidRDefault="001F5A91" w:rsidP="001F5A91">
      <w:pPr>
        <w:suppressAutoHyphens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30D9E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1F5A91" w:rsidRPr="002C59C7" w:rsidRDefault="004F655F" w:rsidP="00174960">
      <w:pPr>
        <w:pStyle w:val="ab"/>
        <w:numPr>
          <w:ilvl w:val="2"/>
          <w:numId w:val="4"/>
        </w:numPr>
        <w:spacing w:before="120" w:after="120" w:line="240" w:lineRule="auto"/>
        <w:ind w:left="1276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55F">
        <w:rPr>
          <w:rFonts w:ascii="Times New Roman" w:hAnsi="Times New Roman" w:cs="Times New Roman"/>
          <w:b/>
          <w:spacing w:val="-1"/>
          <w:sz w:val="24"/>
          <w:szCs w:val="24"/>
        </w:rPr>
        <w:t>Основная литература</w:t>
      </w:r>
      <w:r w:rsidRPr="008E7272">
        <w:rPr>
          <w:b/>
          <w:spacing w:val="-1"/>
        </w:rPr>
        <w:t>:</w:t>
      </w:r>
    </w:p>
    <w:p w:rsidR="002C59C7" w:rsidRDefault="002C59C7" w:rsidP="002C59C7">
      <w:pPr>
        <w:pStyle w:val="ab"/>
        <w:spacing w:before="120" w:after="120" w:line="240" w:lineRule="auto"/>
        <w:ind w:left="4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9C7" w:rsidRPr="004D72B6" w:rsidRDefault="002C59C7" w:rsidP="002C59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Pr="001838B5">
        <w:rPr>
          <w:rFonts w:ascii="Times New Roman" w:hAnsi="Times New Roman"/>
          <w:sz w:val="24"/>
          <w:szCs w:val="24"/>
        </w:rPr>
        <w:t>Шеенко, Е.И. Физическая культура человека (основные понятия и ценности): учебное пособие: [12+] / Е.И. Шеенко, Б.Г. Толистинов, И.А. Халев; Алтайский филиал Российской академии народного хозяйства и государственной службы при Президенте Российской Федерации. – Москва; Берлин : Директ-Медиа, 2020. – 81 с.: ил., табл. – Режим доступа: по подписке. – URL: https://biblioclub.ru/index.php?page=book&amp;id=597370</w:t>
      </w:r>
      <w:r>
        <w:rPr>
          <w:rFonts w:ascii="Times New Roman" w:hAnsi="Times New Roman"/>
          <w:sz w:val="24"/>
          <w:szCs w:val="24"/>
        </w:rPr>
        <w:t>.</w:t>
      </w:r>
      <w:r w:rsidRPr="001838B5">
        <w:rPr>
          <w:rFonts w:ascii="Times New Roman" w:hAnsi="Times New Roman"/>
          <w:sz w:val="24"/>
          <w:szCs w:val="24"/>
        </w:rPr>
        <w:t>– Библиогр. в кн. – ISBN 978-5-4499-1472-9. – Текст : электронный.</w:t>
      </w:r>
    </w:p>
    <w:p w:rsidR="002C59C7" w:rsidRDefault="002C59C7" w:rsidP="002C59C7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Pr="00DB3C34">
        <w:rPr>
          <w:rFonts w:ascii="Times New Roman" w:hAnsi="Times New Roman"/>
          <w:bCs/>
          <w:sz w:val="24"/>
          <w:szCs w:val="24"/>
        </w:rPr>
        <w:t>Мельникова, Н.Ю. Истор</w:t>
      </w:r>
      <w:r>
        <w:rPr>
          <w:rFonts w:ascii="Times New Roman" w:hAnsi="Times New Roman"/>
          <w:bCs/>
          <w:sz w:val="24"/>
          <w:szCs w:val="24"/>
        </w:rPr>
        <w:t>ия физической культуры и спорта: учебник</w:t>
      </w:r>
      <w:r w:rsidRPr="00DB3C34">
        <w:rPr>
          <w:rFonts w:ascii="Times New Roman" w:hAnsi="Times New Roman"/>
          <w:bCs/>
          <w:sz w:val="24"/>
          <w:szCs w:val="24"/>
        </w:rPr>
        <w:t>: [12+] / Н.Ю. Мельникова, А.</w:t>
      </w:r>
      <w:r>
        <w:rPr>
          <w:rFonts w:ascii="Times New Roman" w:hAnsi="Times New Roman"/>
          <w:bCs/>
          <w:sz w:val="24"/>
          <w:szCs w:val="24"/>
        </w:rPr>
        <w:t>В. Трескин. – 2-е изд. – Москва</w:t>
      </w:r>
      <w:r w:rsidRPr="00DB3C34">
        <w:rPr>
          <w:rFonts w:ascii="Times New Roman" w:hAnsi="Times New Roman"/>
          <w:bCs/>
          <w:sz w:val="24"/>
          <w:szCs w:val="24"/>
        </w:rPr>
        <w:t xml:space="preserve">: Спорт, 2017. – 432 с. – Режим доступа: по подписке. – URL: </w:t>
      </w:r>
      <w:hyperlink r:id="rId9" w:history="1">
        <w:r w:rsidRPr="001B2EC9">
          <w:rPr>
            <w:rStyle w:val="a3"/>
            <w:bCs/>
            <w:sz w:val="24"/>
            <w:szCs w:val="24"/>
          </w:rPr>
          <w:t>https://biblioclub.ru/index.php?page=book&amp;id=475389</w:t>
        </w:r>
      </w:hyperlink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B3C34">
        <w:rPr>
          <w:rFonts w:ascii="Times New Roman" w:hAnsi="Times New Roman"/>
          <w:bCs/>
          <w:sz w:val="24"/>
          <w:szCs w:val="24"/>
        </w:rPr>
        <w:t xml:space="preserve">– </w:t>
      </w:r>
      <w:r>
        <w:rPr>
          <w:rFonts w:ascii="Times New Roman" w:hAnsi="Times New Roman"/>
          <w:bCs/>
          <w:sz w:val="24"/>
          <w:szCs w:val="24"/>
        </w:rPr>
        <w:t>ISBN 978-5-906839-97-8. – Текст</w:t>
      </w:r>
      <w:r w:rsidRPr="00DB3C34">
        <w:rPr>
          <w:rFonts w:ascii="Times New Roman" w:hAnsi="Times New Roman"/>
          <w:bCs/>
          <w:sz w:val="24"/>
          <w:szCs w:val="24"/>
        </w:rPr>
        <w:t>: электронный.</w:t>
      </w:r>
    </w:p>
    <w:p w:rsidR="002C59C7" w:rsidRDefault="002C59C7" w:rsidP="002C59C7">
      <w:pPr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Физическая культура: учебник</w:t>
      </w:r>
      <w:r w:rsidRPr="00DB3C34">
        <w:rPr>
          <w:rFonts w:ascii="Times New Roman" w:hAnsi="Times New Roman"/>
          <w:bCs/>
          <w:sz w:val="24"/>
          <w:szCs w:val="24"/>
        </w:rPr>
        <w:t>: [16+] / Л.В. Захарова, Н.</w:t>
      </w:r>
      <w:r>
        <w:rPr>
          <w:rFonts w:ascii="Times New Roman" w:hAnsi="Times New Roman"/>
          <w:bCs/>
          <w:sz w:val="24"/>
          <w:szCs w:val="24"/>
        </w:rPr>
        <w:t>В. Люлина, М.Д. Кудрявцев и др.</w:t>
      </w:r>
      <w:r w:rsidRPr="00DB3C34">
        <w:rPr>
          <w:rFonts w:ascii="Times New Roman" w:hAnsi="Times New Roman"/>
          <w:bCs/>
          <w:sz w:val="24"/>
          <w:szCs w:val="24"/>
        </w:rPr>
        <w:t>; Сибирский федеральный университет, Красноярский государственный педагогический университет им. В.П. Астафьева, Сибирский государственный университет науки и технологий им. акад. М.Ф. Решетнева, Сибирский юридический ин</w:t>
      </w:r>
      <w:r>
        <w:rPr>
          <w:rFonts w:ascii="Times New Roman" w:hAnsi="Times New Roman"/>
          <w:bCs/>
          <w:sz w:val="24"/>
          <w:szCs w:val="24"/>
        </w:rPr>
        <w:t>ститут МВД России. – Красноярск</w:t>
      </w:r>
      <w:r w:rsidRPr="00DB3C34">
        <w:rPr>
          <w:rFonts w:ascii="Times New Roman" w:hAnsi="Times New Roman"/>
          <w:bCs/>
          <w:sz w:val="24"/>
          <w:szCs w:val="24"/>
        </w:rPr>
        <w:t>: Сибирский федеральный университет (СФУ), 2017. – 6</w:t>
      </w:r>
      <w:r>
        <w:rPr>
          <w:rFonts w:ascii="Times New Roman" w:hAnsi="Times New Roman"/>
          <w:bCs/>
          <w:sz w:val="24"/>
          <w:szCs w:val="24"/>
        </w:rPr>
        <w:t>12 с.</w:t>
      </w:r>
      <w:r w:rsidRPr="00DB3C34">
        <w:rPr>
          <w:rFonts w:ascii="Times New Roman" w:hAnsi="Times New Roman"/>
          <w:bCs/>
          <w:sz w:val="24"/>
          <w:szCs w:val="24"/>
        </w:rPr>
        <w:t xml:space="preserve">: ил. – Режим доступа: по подписке. – URL: </w:t>
      </w:r>
      <w:hyperlink r:id="rId10" w:history="1">
        <w:r w:rsidRPr="001B2EC9">
          <w:rPr>
            <w:rStyle w:val="a3"/>
            <w:bCs/>
            <w:sz w:val="24"/>
            <w:szCs w:val="24"/>
          </w:rPr>
          <w:t>https://biblioclub.ru/index.php?page=book&amp;id=497151</w:t>
        </w:r>
      </w:hyperlink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B3C34">
        <w:rPr>
          <w:rFonts w:ascii="Times New Roman" w:hAnsi="Times New Roman"/>
          <w:bCs/>
          <w:sz w:val="24"/>
          <w:szCs w:val="24"/>
        </w:rPr>
        <w:t>– Библиогр.: с. 608-609. – ISBN 978-5-7638-3640-0. – Текст: электронный.</w:t>
      </w:r>
    </w:p>
    <w:p w:rsidR="002C59C7" w:rsidRDefault="002C59C7" w:rsidP="002C59C7">
      <w:pPr>
        <w:spacing w:after="0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2C59C7" w:rsidRDefault="002C59C7" w:rsidP="002C59C7">
      <w:pPr>
        <w:spacing w:after="0"/>
        <w:ind w:firstLine="708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3.2.2</w:t>
      </w:r>
      <w:r w:rsidRPr="00E30D9E">
        <w:rPr>
          <w:rFonts w:ascii="Times New Roman" w:hAnsi="Times New Roman"/>
          <w:b/>
          <w:bCs/>
          <w:sz w:val="24"/>
          <w:szCs w:val="24"/>
        </w:rPr>
        <w:t>. Дополнительн</w:t>
      </w:r>
      <w:r>
        <w:rPr>
          <w:rFonts w:ascii="Times New Roman" w:hAnsi="Times New Roman"/>
          <w:b/>
          <w:bCs/>
          <w:sz w:val="24"/>
          <w:szCs w:val="24"/>
        </w:rPr>
        <w:t>ая литература</w:t>
      </w:r>
      <w:r w:rsidRPr="00E30D9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C59C7" w:rsidRDefault="002C59C7" w:rsidP="002C59C7">
      <w:pPr>
        <w:spacing w:after="0"/>
        <w:ind w:firstLine="708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C59C7" w:rsidRDefault="002C59C7" w:rsidP="002C59C7">
      <w:pPr>
        <w:contextualSpacing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Pr="001838B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Каткова, А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.М. Физическая культура и спорт</w:t>
      </w:r>
      <w:r w:rsidRPr="001838B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: учебное пособие : [16+] / А.М. Каткова, А.И. Храмцова; Московский педагогический госуда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рственный университет. – Москва</w:t>
      </w:r>
      <w:r w:rsidRPr="001838B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: Московский педагогический государственный ун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иверситет (МПГУ), 2018. – 64 с.</w:t>
      </w:r>
      <w:r w:rsidRPr="001838B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: ил. – Режим доступа: по подписке. – URL: </w:t>
      </w:r>
      <w:hyperlink r:id="rId11" w:history="1">
        <w:r w:rsidRPr="001B2EC9">
          <w:rPr>
            <w:rStyle w:val="a3"/>
            <w:sz w:val="24"/>
            <w:szCs w:val="24"/>
            <w:shd w:val="clear" w:color="auto" w:fill="FFFFFF"/>
          </w:rPr>
          <w:t>https://biblioclub.ru/index.php?page=book&amp;id=598981</w:t>
        </w:r>
      </w:hyperlink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838B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– Библиогр. в кн. –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ISBN 978-5-4263-0617-2. – Текст</w:t>
      </w:r>
      <w:r w:rsidRPr="001838B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: электронный.</w:t>
      </w:r>
    </w:p>
    <w:p w:rsidR="004D72B6" w:rsidRDefault="002C59C7" w:rsidP="004D72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74960">
        <w:rPr>
          <w:rFonts w:ascii="Times New Roman" w:hAnsi="Times New Roman" w:cs="Times New Roman"/>
          <w:sz w:val="24"/>
          <w:szCs w:val="24"/>
        </w:rPr>
        <w:t xml:space="preserve">. </w:t>
      </w:r>
      <w:r w:rsidR="00174960" w:rsidRPr="00174960">
        <w:rPr>
          <w:rFonts w:ascii="Times New Roman" w:hAnsi="Times New Roman" w:cs="Times New Roman"/>
          <w:sz w:val="24"/>
          <w:szCs w:val="24"/>
        </w:rPr>
        <w:t xml:space="preserve">Физическая культура: учебное пособие: в 2 частях : [16+] / сост. Ю.В. Гребенникова, Н.А. Ковыляева, Е.В. Сантьева, Н.С. Рыжова и др. – Кемерово : Кемеровский государственный университет, 2019. – Ч. 2. – 91 с. : ил., табл. – Режим доступа: по подписке. – URL: </w:t>
      </w:r>
      <w:hyperlink r:id="rId12" w:history="1">
        <w:r w:rsidR="00174960" w:rsidRPr="00174960">
          <w:rPr>
            <w:rStyle w:val="a3"/>
            <w:sz w:val="24"/>
            <w:szCs w:val="24"/>
          </w:rPr>
          <w:t>https://biblioclub.ru/index.php?page=book&amp;id=572859</w:t>
        </w:r>
      </w:hyperlink>
      <w:r w:rsidR="00174960" w:rsidRPr="00174960">
        <w:rPr>
          <w:rFonts w:ascii="Times New Roman" w:hAnsi="Times New Roman" w:cs="Times New Roman"/>
          <w:sz w:val="24"/>
          <w:szCs w:val="24"/>
        </w:rPr>
        <w:t xml:space="preserve"> . – Библиогр. в кн. – ISBN 978-5-8353-2449-1. - 978-5-8353-2450-7 (Ч. 1). – Текст : электронный.</w:t>
      </w:r>
    </w:p>
    <w:p w:rsidR="001F5A91" w:rsidRDefault="002C59C7" w:rsidP="002C59C7">
      <w:pPr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F5A91" w:rsidRPr="00DB3C34">
        <w:rPr>
          <w:rFonts w:ascii="Times New Roman" w:hAnsi="Times New Roman"/>
          <w:sz w:val="24"/>
          <w:szCs w:val="24"/>
        </w:rPr>
        <w:t xml:space="preserve">. </w:t>
      </w:r>
      <w:r w:rsidR="001F5A91" w:rsidRPr="001838B5">
        <w:rPr>
          <w:rFonts w:ascii="Times New Roman" w:hAnsi="Times New Roman"/>
          <w:sz w:val="24"/>
          <w:szCs w:val="24"/>
        </w:rPr>
        <w:t xml:space="preserve">Восстановительные средства в физической культуре и спорте : [16+] / авт.-сост. Н.В. Минникаева, Р.С. Жуков, С.В. Шабашева; Кемеровский государственный университет. – Кемерово : Кемеровский государственный университет, 2018. – 147 с. : табл., ил. – Режим </w:t>
      </w:r>
      <w:r w:rsidR="001F5A91" w:rsidRPr="001838B5">
        <w:rPr>
          <w:rFonts w:ascii="Times New Roman" w:hAnsi="Times New Roman"/>
          <w:sz w:val="24"/>
          <w:szCs w:val="24"/>
        </w:rPr>
        <w:lastRenderedPageBreak/>
        <w:t>доступа: по подписке. – URL: https://biblioclub.r</w:t>
      </w:r>
      <w:r w:rsidR="002308BC">
        <w:rPr>
          <w:rFonts w:ascii="Times New Roman" w:hAnsi="Times New Roman"/>
          <w:sz w:val="24"/>
          <w:szCs w:val="24"/>
        </w:rPr>
        <w:t>u/index.php?page=book&amp;id=574271</w:t>
      </w:r>
      <w:r w:rsidR="001F5A91" w:rsidRPr="001838B5">
        <w:rPr>
          <w:rFonts w:ascii="Times New Roman" w:hAnsi="Times New Roman"/>
          <w:sz w:val="24"/>
          <w:szCs w:val="24"/>
        </w:rPr>
        <w:t>. – Библиогр.: с. 131-135. – ISBN 978-5-8353-2353-1. – Текст : электронный.</w:t>
      </w:r>
    </w:p>
    <w:p w:rsidR="00F7084D" w:rsidRDefault="00F7084D" w:rsidP="001F5A91">
      <w:pPr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1F5A91" w:rsidRPr="00E30D9E" w:rsidRDefault="001F5A91" w:rsidP="001F5A91">
      <w:pPr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30D9E">
        <w:rPr>
          <w:rFonts w:ascii="Times New Roman" w:hAnsi="Times New Roman"/>
          <w:b/>
          <w:bCs/>
          <w:sz w:val="24"/>
          <w:szCs w:val="24"/>
        </w:rPr>
        <w:t>Интернет ресурсы:</w:t>
      </w:r>
    </w:p>
    <w:p w:rsidR="001F5A91" w:rsidRPr="00DB3C34" w:rsidRDefault="001F5A91" w:rsidP="001F5A91">
      <w:pPr>
        <w:numPr>
          <w:ilvl w:val="0"/>
          <w:numId w:val="3"/>
        </w:numPr>
        <w:tabs>
          <w:tab w:val="clear" w:pos="1417"/>
        </w:tabs>
        <w:spacing w:after="0" w:line="240" w:lineRule="auto"/>
        <w:ind w:left="0" w:firstLine="709"/>
        <w:contextualSpacing/>
        <w:jc w:val="both"/>
        <w:rPr>
          <w:rStyle w:val="a3"/>
          <w:bCs/>
          <w:sz w:val="24"/>
          <w:szCs w:val="24"/>
        </w:rPr>
      </w:pPr>
      <w:r w:rsidRPr="00DB3C34">
        <w:rPr>
          <w:rFonts w:ascii="Times New Roman" w:hAnsi="Times New Roman"/>
          <w:bCs/>
          <w:sz w:val="24"/>
          <w:szCs w:val="24"/>
        </w:rPr>
        <w:t xml:space="preserve">Сайт Министерства спорта, туризма и молодёжной политики </w:t>
      </w:r>
      <w:r w:rsidR="002C59C7">
        <w:rPr>
          <w:rFonts w:ascii="Times New Roman" w:hAnsi="Times New Roman"/>
          <w:bCs/>
          <w:sz w:val="24"/>
          <w:szCs w:val="24"/>
        </w:rPr>
        <w:t xml:space="preserve">РФ </w:t>
      </w:r>
      <w:r w:rsidRPr="00DB3C34">
        <w:rPr>
          <w:rFonts w:ascii="Times New Roman" w:hAnsi="Times New Roman"/>
          <w:bCs/>
          <w:sz w:val="24"/>
          <w:szCs w:val="24"/>
        </w:rPr>
        <w:t>http://sport.minstm.gov.ru</w:t>
      </w:r>
    </w:p>
    <w:p w:rsidR="001F5A91" w:rsidRDefault="001F5A91" w:rsidP="001F5A91">
      <w:pPr>
        <w:numPr>
          <w:ilvl w:val="0"/>
          <w:numId w:val="3"/>
        </w:numPr>
        <w:tabs>
          <w:tab w:val="clear" w:pos="1417"/>
          <w:tab w:val="num" w:pos="709"/>
        </w:tabs>
        <w:spacing w:after="0" w:line="240" w:lineRule="auto"/>
        <w:ind w:hanging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B3C34">
        <w:rPr>
          <w:rFonts w:ascii="Times New Roman" w:hAnsi="Times New Roman"/>
          <w:bCs/>
          <w:sz w:val="24"/>
          <w:szCs w:val="24"/>
        </w:rPr>
        <w:t xml:space="preserve">Управление по физической культуре и спорту Администрации города Челябинска  </w:t>
      </w:r>
      <w:hyperlink r:id="rId13" w:history="1">
        <w:r w:rsidRPr="00F1580F">
          <w:rPr>
            <w:rStyle w:val="a3"/>
            <w:bCs/>
            <w:sz w:val="24"/>
            <w:szCs w:val="24"/>
          </w:rPr>
          <w:t>http://www.74-sport.ru</w:t>
        </w:r>
      </w:hyperlink>
    </w:p>
    <w:p w:rsidR="001F5A91" w:rsidRPr="00DB3C34" w:rsidRDefault="001F5A91" w:rsidP="001F5A91">
      <w:pPr>
        <w:spacing w:after="0" w:line="240" w:lineRule="auto"/>
        <w:ind w:left="141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BE67C9" w:rsidRDefault="00BE67C9" w:rsidP="00FB11F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5"/>
        <w:gridCol w:w="2613"/>
        <w:gridCol w:w="4403"/>
      </w:tblGrid>
      <w:tr w:rsidR="00AC38B0" w:rsidRPr="002824CA" w:rsidTr="00E032E9">
        <w:tc>
          <w:tcPr>
            <w:tcW w:w="1335" w:type="pct"/>
          </w:tcPr>
          <w:p w:rsidR="00AC38B0" w:rsidRPr="002824CA" w:rsidRDefault="00AC38B0" w:rsidP="00E032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365" w:type="pct"/>
          </w:tcPr>
          <w:p w:rsidR="00AC38B0" w:rsidRPr="002824CA" w:rsidRDefault="00AC38B0" w:rsidP="00E032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300" w:type="pct"/>
          </w:tcPr>
          <w:p w:rsidR="00AC38B0" w:rsidRPr="002824CA" w:rsidRDefault="00AC38B0" w:rsidP="00E032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AC38B0" w:rsidRPr="002824CA" w:rsidTr="00E032E9">
        <w:tc>
          <w:tcPr>
            <w:tcW w:w="1335" w:type="pct"/>
          </w:tcPr>
          <w:p w:rsidR="00AC38B0" w:rsidRPr="002824CA" w:rsidRDefault="00AC38B0" w:rsidP="00E032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Перечень знаний, осваиваемых в рамках дисциплины</w:t>
            </w:r>
          </w:p>
          <w:p w:rsidR="00AC38B0" w:rsidRPr="002824CA" w:rsidRDefault="00AC38B0" w:rsidP="00E032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AC38B0" w:rsidRPr="002824CA" w:rsidRDefault="00AC38B0" w:rsidP="00E032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Основы здорового образа жизни;</w:t>
            </w:r>
          </w:p>
          <w:p w:rsidR="00AC38B0" w:rsidRPr="002824CA" w:rsidRDefault="00AC38B0" w:rsidP="00E032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Условия профессиональной деятельности и зоны риска физического здоровья для профессии (специальности)</w:t>
            </w:r>
          </w:p>
          <w:p w:rsidR="00AC38B0" w:rsidRPr="002824CA" w:rsidRDefault="00AC38B0" w:rsidP="00E032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Средства профилактики перенапряжения</w:t>
            </w:r>
          </w:p>
        </w:tc>
        <w:tc>
          <w:tcPr>
            <w:tcW w:w="1365" w:type="pct"/>
          </w:tcPr>
          <w:p w:rsidR="00AC38B0" w:rsidRPr="002824CA" w:rsidRDefault="00AC38B0" w:rsidP="00E0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Полнота ответов, точность формулировок, не менее 75% правильных ответов.</w:t>
            </w:r>
          </w:p>
          <w:p w:rsidR="00AC38B0" w:rsidRPr="002824CA" w:rsidRDefault="00AC38B0" w:rsidP="00E0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8B0" w:rsidRPr="002824CA" w:rsidRDefault="00AC38B0" w:rsidP="00E0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8B0" w:rsidRPr="002824CA" w:rsidRDefault="00AC38B0" w:rsidP="00E0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8B0" w:rsidRPr="002824CA" w:rsidRDefault="00AC38B0" w:rsidP="00E0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8B0" w:rsidRPr="002824CA" w:rsidRDefault="00AC38B0" w:rsidP="00E0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8B0" w:rsidRPr="002824CA" w:rsidRDefault="00AC38B0" w:rsidP="00E032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00" w:type="pct"/>
          </w:tcPr>
          <w:p w:rsidR="00AC38B0" w:rsidRPr="002824CA" w:rsidRDefault="00AC38B0" w:rsidP="00E032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  <w:p w:rsidR="00AC38B0" w:rsidRPr="002824CA" w:rsidRDefault="00AC38B0" w:rsidP="00E0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в форме дифференцированного зачета.</w:t>
            </w:r>
          </w:p>
          <w:p w:rsidR="00AC38B0" w:rsidRPr="002824CA" w:rsidRDefault="00AC38B0" w:rsidP="00E0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Экспертная оценка усвоения теоретических знаний в процессе: </w:t>
            </w:r>
          </w:p>
          <w:p w:rsidR="00AC38B0" w:rsidRPr="002824CA" w:rsidRDefault="00AC38B0" w:rsidP="00E0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-письменных/ устных ответов, </w:t>
            </w:r>
          </w:p>
          <w:p w:rsidR="00AC38B0" w:rsidRPr="002824CA" w:rsidRDefault="00AC38B0" w:rsidP="00E0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-тестирования </w:t>
            </w:r>
          </w:p>
          <w:p w:rsidR="00AC38B0" w:rsidRPr="002824CA" w:rsidRDefault="00AC38B0" w:rsidP="00E032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C38B0" w:rsidRPr="002824CA" w:rsidTr="00E032E9">
        <w:trPr>
          <w:trHeight w:val="896"/>
        </w:trPr>
        <w:tc>
          <w:tcPr>
            <w:tcW w:w="1335" w:type="pct"/>
          </w:tcPr>
          <w:p w:rsidR="00AC38B0" w:rsidRPr="002824CA" w:rsidRDefault="00AC38B0" w:rsidP="00E032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Перечень умений, осваиваемых в рамках дисциплины</w:t>
            </w:r>
          </w:p>
          <w:p w:rsidR="00AC38B0" w:rsidRPr="002824CA" w:rsidRDefault="00AC38B0" w:rsidP="00E032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</w:t>
            </w:r>
            <w:r w:rsidRPr="002824CA">
              <w:rPr>
                <w:rFonts w:ascii="Times New Roman" w:hAnsi="Times New Roman"/>
                <w:sz w:val="24"/>
                <w:szCs w:val="24"/>
              </w:rPr>
              <w:lastRenderedPageBreak/>
              <w:t>целей;</w:t>
            </w:r>
          </w:p>
          <w:p w:rsidR="00AC38B0" w:rsidRPr="002824CA" w:rsidRDefault="00AC38B0" w:rsidP="00E032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Применять рациональные приемы двигательных функций в профессиональной деятельности</w:t>
            </w:r>
          </w:p>
          <w:p w:rsidR="00AC38B0" w:rsidRPr="002824CA" w:rsidRDefault="00AC38B0" w:rsidP="00E032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1365" w:type="pct"/>
          </w:tcPr>
          <w:p w:rsidR="00AC38B0" w:rsidRPr="002824CA" w:rsidRDefault="00AC38B0" w:rsidP="00E032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Оценка уровня развития физических качеств занимающихся наиболее целесообразно проводить по приросту к исходным показателям.  </w:t>
            </w:r>
          </w:p>
          <w:p w:rsidR="00AC38B0" w:rsidRPr="002824CA" w:rsidRDefault="00AC38B0" w:rsidP="00E032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Для этого организуется тестирование в контрольных точках: </w:t>
            </w:r>
          </w:p>
          <w:p w:rsidR="00AC38B0" w:rsidRPr="002824CA" w:rsidRDefault="00AC38B0" w:rsidP="00E032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 входе – начало учебного года, семестра;</w:t>
            </w:r>
          </w:p>
          <w:p w:rsidR="00AC38B0" w:rsidRPr="002824CA" w:rsidRDefault="00AC38B0" w:rsidP="00E032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на выходе – в конце учебного года, семестра, освоения темы программы.</w:t>
            </w:r>
          </w:p>
          <w:p w:rsidR="00AC38B0" w:rsidRPr="002824CA" w:rsidRDefault="00AC38B0" w:rsidP="00E032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Тесты по ППФП разрабатываются применительно к укрупнённой группе специальностей/профессий</w:t>
            </w:r>
          </w:p>
          <w:p w:rsidR="00AC38B0" w:rsidRPr="002824CA" w:rsidRDefault="00AC38B0" w:rsidP="00E0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pct"/>
          </w:tcPr>
          <w:p w:rsidR="00AC38B0" w:rsidRPr="002824CA" w:rsidRDefault="00AC38B0" w:rsidP="00E0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Экспертная оценка результатов деятельности обучающихся в процессе освоения образовательной программы</w:t>
            </w:r>
            <w:r w:rsidRPr="002824C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C38B0" w:rsidRPr="002824CA" w:rsidRDefault="00AC38B0" w:rsidP="00E0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- на практических занятиях;  </w:t>
            </w:r>
          </w:p>
          <w:p w:rsidR="00AC38B0" w:rsidRPr="002824CA" w:rsidRDefault="00AC38B0" w:rsidP="00E032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- при ведении календаря самонаблюдения;</w:t>
            </w:r>
          </w:p>
          <w:p w:rsidR="00AC38B0" w:rsidRPr="002824CA" w:rsidRDefault="00AC38B0" w:rsidP="00E032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- при проведении подготовленных студентом фрагментов занятий (занятий) с обоснованием целесообразности использования средств физической культуры, режимов </w:t>
            </w: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нагрузки и отдыха;</w:t>
            </w:r>
          </w:p>
          <w:p w:rsidR="00AC38B0" w:rsidRPr="002824CA" w:rsidRDefault="00AC38B0" w:rsidP="00E0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 при тестировании в контрольных точках.</w:t>
            </w:r>
          </w:p>
          <w:p w:rsidR="00AC38B0" w:rsidRPr="002824CA" w:rsidRDefault="00AC38B0" w:rsidP="00E032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 xml:space="preserve">Лёгкая атлетика. </w:t>
            </w:r>
          </w:p>
          <w:p w:rsidR="00AC38B0" w:rsidRPr="002824CA" w:rsidRDefault="00AC38B0" w:rsidP="00E0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Экспертная оценка:</w:t>
            </w:r>
          </w:p>
          <w:p w:rsidR="00AC38B0" w:rsidRPr="002824CA" w:rsidRDefault="00AC38B0" w:rsidP="00E0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- техники выполнения двигательных действий (проводится в ходе </w:t>
            </w:r>
          </w:p>
          <w:p w:rsidR="00AC38B0" w:rsidRPr="002824CA" w:rsidRDefault="00AC38B0" w:rsidP="00E0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бега на короткие,  средние, длинные дистанции;</w:t>
            </w:r>
          </w:p>
          <w:p w:rsidR="00AC38B0" w:rsidRPr="002824CA" w:rsidRDefault="00AC38B0" w:rsidP="00E0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прыжков в длину);</w:t>
            </w:r>
          </w:p>
          <w:p w:rsidR="00AC38B0" w:rsidRPr="002824CA" w:rsidRDefault="00AC38B0" w:rsidP="00E0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 -самостоятельного проведения студентом фрагмента занятия с решением задачи по развитию физического качества средствами лёгкой атлетики. </w:t>
            </w:r>
          </w:p>
          <w:p w:rsidR="00AC38B0" w:rsidRPr="002824CA" w:rsidRDefault="00AC38B0" w:rsidP="00E032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Спортивные игры.</w:t>
            </w:r>
          </w:p>
          <w:p w:rsidR="00AC38B0" w:rsidRPr="002824CA" w:rsidRDefault="00AC38B0" w:rsidP="00E0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Экспертная оценка:</w:t>
            </w:r>
          </w:p>
          <w:p w:rsidR="00AC38B0" w:rsidRPr="002824CA" w:rsidRDefault="00AC38B0" w:rsidP="00E0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- техники базовых элементов, </w:t>
            </w:r>
          </w:p>
          <w:p w:rsidR="00AC38B0" w:rsidRPr="002824CA" w:rsidRDefault="00AC38B0" w:rsidP="00E0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-техники спортивных игр (броски в кольцо, удары по воротам, подачи, передачи, жонглированиие),</w:t>
            </w:r>
          </w:p>
          <w:p w:rsidR="00AC38B0" w:rsidRPr="002824CA" w:rsidRDefault="00AC38B0" w:rsidP="00E0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-технико-тактических действий студентов в ходе проведения контрольных соревнований по спортивным играм,</w:t>
            </w:r>
          </w:p>
          <w:p w:rsidR="00AC38B0" w:rsidRPr="002824CA" w:rsidRDefault="00AC38B0" w:rsidP="00E0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-выполнения студентом функций судьи,</w:t>
            </w:r>
          </w:p>
          <w:p w:rsidR="00AC38B0" w:rsidRPr="002824CA" w:rsidRDefault="00AC38B0" w:rsidP="00E0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-самостоятельного проведения  студентом фрагмента занятия с решением задачи по развитию физического качества средствами спортивных игр.</w:t>
            </w:r>
          </w:p>
          <w:p w:rsidR="00AC38B0" w:rsidRPr="002824CA" w:rsidRDefault="00AC38B0" w:rsidP="00E032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/>
                <w:sz w:val="24"/>
                <w:szCs w:val="24"/>
              </w:rPr>
              <w:t>Общая физическая подготовка</w:t>
            </w:r>
          </w:p>
          <w:p w:rsidR="00AC38B0" w:rsidRPr="002824CA" w:rsidRDefault="00AC38B0" w:rsidP="00E0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Экспертная оценка:</w:t>
            </w:r>
          </w:p>
          <w:p w:rsidR="00AC38B0" w:rsidRPr="002824CA" w:rsidRDefault="00AC38B0" w:rsidP="00E032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- техники выполнения упражнений для развития основных мышечных групп и </w:t>
            </w: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>развития физических качеств;</w:t>
            </w:r>
          </w:p>
          <w:p w:rsidR="00AC38B0" w:rsidRPr="002824CA" w:rsidRDefault="00AC38B0" w:rsidP="00E032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-самостоятельного проведения фрагмента занятия или занятия </w:t>
            </w:r>
          </w:p>
          <w:p w:rsidR="00AC38B0" w:rsidRPr="002824CA" w:rsidRDefault="00AC38B0" w:rsidP="00E0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>ППФП  с элементами гимнастики;</w:t>
            </w:r>
          </w:p>
          <w:p w:rsidR="00AC38B0" w:rsidRPr="002824CA" w:rsidRDefault="00AC38B0" w:rsidP="00E03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4CA">
              <w:rPr>
                <w:rFonts w:ascii="Times New Roman" w:hAnsi="Times New Roman"/>
                <w:sz w:val="24"/>
                <w:szCs w:val="24"/>
              </w:rPr>
              <w:t xml:space="preserve">-техники выполнения упражнений на тренажёрах, комплексов с отягощениями, с самоотягощениями; </w:t>
            </w:r>
          </w:p>
          <w:p w:rsidR="00AC38B0" w:rsidRPr="002824CA" w:rsidRDefault="00AC38B0" w:rsidP="00E032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4CA">
              <w:rPr>
                <w:rFonts w:ascii="Times New Roman" w:hAnsi="Times New Roman"/>
                <w:bCs/>
                <w:sz w:val="24"/>
                <w:szCs w:val="24"/>
              </w:rPr>
              <w:t xml:space="preserve">-самостоятельного проведения фрагмента занятия или занятия </w:t>
            </w:r>
          </w:p>
        </w:tc>
      </w:tr>
    </w:tbl>
    <w:p w:rsidR="00AC38B0" w:rsidRPr="002824CA" w:rsidRDefault="00AC38B0" w:rsidP="00AC38B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C38B0" w:rsidRPr="002824CA" w:rsidRDefault="00AC38B0" w:rsidP="00AC38B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C38B0" w:rsidRDefault="00AC38B0" w:rsidP="00AC38B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C38B0" w:rsidRDefault="00AC38B0" w:rsidP="00AC38B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C38B0" w:rsidRDefault="00AC38B0" w:rsidP="00AC38B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C38B0" w:rsidRDefault="00AC38B0" w:rsidP="00AC38B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C38B0" w:rsidRDefault="00AC38B0" w:rsidP="00AC38B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C38B0" w:rsidRDefault="00AC38B0" w:rsidP="00AC38B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C38B0" w:rsidRDefault="00AC38B0" w:rsidP="00AC38B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C38B0" w:rsidRDefault="00AC38B0" w:rsidP="00AC38B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C38B0" w:rsidRDefault="00AC38B0" w:rsidP="00AC38B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C38B0" w:rsidRDefault="00AC38B0" w:rsidP="00AC38B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C38B0" w:rsidRDefault="00AC38B0" w:rsidP="00AC38B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C38B0" w:rsidRDefault="00AC38B0" w:rsidP="00AC38B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C38B0" w:rsidRDefault="00AC38B0" w:rsidP="00AC38B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C38B0" w:rsidRDefault="00AC38B0" w:rsidP="00AC38B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C38B0" w:rsidRDefault="00AC38B0" w:rsidP="00AC38B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C38B0" w:rsidRDefault="00AC38B0" w:rsidP="00AC38B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C38B0" w:rsidRDefault="00AC38B0" w:rsidP="00AC38B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C38B0" w:rsidRDefault="00AC38B0" w:rsidP="00AC38B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C38B0" w:rsidRDefault="00AC38B0" w:rsidP="00AC38B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C38B0" w:rsidRDefault="00AC38B0" w:rsidP="00AC38B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C38B0" w:rsidRDefault="00AC38B0" w:rsidP="00FB11F8">
      <w:pPr>
        <w:rPr>
          <w:rFonts w:ascii="Times New Roman" w:hAnsi="Times New Roman"/>
          <w:b/>
          <w:sz w:val="24"/>
          <w:szCs w:val="24"/>
        </w:rPr>
      </w:pPr>
    </w:p>
    <w:p w:rsidR="00AC38B0" w:rsidRDefault="00AC38B0" w:rsidP="00FB11F8">
      <w:pPr>
        <w:rPr>
          <w:rFonts w:ascii="Times New Roman" w:hAnsi="Times New Roman"/>
          <w:b/>
          <w:sz w:val="24"/>
          <w:szCs w:val="24"/>
        </w:rPr>
      </w:pPr>
    </w:p>
    <w:p w:rsidR="00AC38B0" w:rsidRDefault="00AC38B0" w:rsidP="00FB11F8">
      <w:pPr>
        <w:rPr>
          <w:rFonts w:ascii="Times New Roman" w:hAnsi="Times New Roman"/>
          <w:b/>
          <w:sz w:val="24"/>
          <w:szCs w:val="24"/>
        </w:rPr>
      </w:pPr>
    </w:p>
    <w:p w:rsidR="00BE67C9" w:rsidRDefault="00BE67C9" w:rsidP="00BE67C9">
      <w:pPr>
        <w:jc w:val="right"/>
        <w:rPr>
          <w:rFonts w:ascii="Times New Roman" w:hAnsi="Times New Roman"/>
          <w:b/>
          <w:sz w:val="24"/>
          <w:szCs w:val="24"/>
        </w:rPr>
      </w:pPr>
    </w:p>
    <w:p w:rsidR="00BE67C9" w:rsidRDefault="00BE67C9" w:rsidP="00BE67C9">
      <w:pPr>
        <w:jc w:val="right"/>
        <w:rPr>
          <w:rFonts w:ascii="Times New Roman" w:hAnsi="Times New Roman"/>
          <w:b/>
          <w:sz w:val="24"/>
          <w:szCs w:val="24"/>
        </w:rPr>
      </w:pPr>
    </w:p>
    <w:p w:rsidR="00BE67C9" w:rsidRDefault="00BE67C9" w:rsidP="00BE67C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17A" w:rsidRDefault="002E117A"/>
    <w:sectPr w:rsidR="002E117A" w:rsidSect="002E1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580" w:rsidRDefault="00DA1580" w:rsidP="00BE67C9">
      <w:pPr>
        <w:spacing w:after="0" w:line="240" w:lineRule="auto"/>
      </w:pPr>
      <w:r>
        <w:separator/>
      </w:r>
    </w:p>
  </w:endnote>
  <w:endnote w:type="continuationSeparator" w:id="0">
    <w:p w:rsidR="00DA1580" w:rsidRDefault="00DA1580" w:rsidP="00BE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1867223"/>
      <w:docPartObj>
        <w:docPartGallery w:val="Page Numbers (Bottom of Page)"/>
        <w:docPartUnique/>
      </w:docPartObj>
    </w:sdtPr>
    <w:sdtEndPr/>
    <w:sdtContent>
      <w:p w:rsidR="00455563" w:rsidRDefault="00A2376D">
        <w:pPr>
          <w:pStyle w:val="a9"/>
          <w:jc w:val="right"/>
        </w:pPr>
        <w:r>
          <w:fldChar w:fldCharType="begin"/>
        </w:r>
        <w:r w:rsidR="00455563">
          <w:instrText>PAGE   \* MERGEFORMAT</w:instrText>
        </w:r>
        <w:r>
          <w:fldChar w:fldCharType="separate"/>
        </w:r>
        <w:r w:rsidR="007476C8">
          <w:rPr>
            <w:noProof/>
          </w:rPr>
          <w:t>1</w:t>
        </w:r>
        <w:r>
          <w:fldChar w:fldCharType="end"/>
        </w:r>
      </w:p>
    </w:sdtContent>
  </w:sdt>
  <w:p w:rsidR="00455563" w:rsidRDefault="004555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580" w:rsidRDefault="00DA1580" w:rsidP="00BE67C9">
      <w:pPr>
        <w:spacing w:after="0" w:line="240" w:lineRule="auto"/>
      </w:pPr>
      <w:r>
        <w:separator/>
      </w:r>
    </w:p>
  </w:footnote>
  <w:footnote w:type="continuationSeparator" w:id="0">
    <w:p w:rsidR="00DA1580" w:rsidRDefault="00DA1580" w:rsidP="00BE6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503"/>
    <w:multiLevelType w:val="multilevel"/>
    <w:tmpl w:val="00000986"/>
    <w:lvl w:ilvl="0">
      <w:start w:val="1"/>
      <w:numFmt w:val="decimal"/>
      <w:lvlText w:val="%1."/>
      <w:lvlJc w:val="left"/>
      <w:pPr>
        <w:ind w:left="665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1453" w:hanging="360"/>
      </w:pPr>
    </w:lvl>
    <w:lvl w:ilvl="2">
      <w:numFmt w:val="bullet"/>
      <w:lvlText w:val="•"/>
      <w:lvlJc w:val="left"/>
      <w:pPr>
        <w:ind w:left="2241" w:hanging="360"/>
      </w:pPr>
    </w:lvl>
    <w:lvl w:ilvl="3">
      <w:numFmt w:val="bullet"/>
      <w:lvlText w:val="•"/>
      <w:lvlJc w:val="left"/>
      <w:pPr>
        <w:ind w:left="3029" w:hanging="360"/>
      </w:pPr>
    </w:lvl>
    <w:lvl w:ilvl="4">
      <w:numFmt w:val="bullet"/>
      <w:lvlText w:val="•"/>
      <w:lvlJc w:val="left"/>
      <w:pPr>
        <w:ind w:left="3817" w:hanging="360"/>
      </w:pPr>
    </w:lvl>
    <w:lvl w:ilvl="5">
      <w:numFmt w:val="bullet"/>
      <w:lvlText w:val="•"/>
      <w:lvlJc w:val="left"/>
      <w:pPr>
        <w:ind w:left="4605" w:hanging="360"/>
      </w:pPr>
    </w:lvl>
    <w:lvl w:ilvl="6">
      <w:numFmt w:val="bullet"/>
      <w:lvlText w:val="•"/>
      <w:lvlJc w:val="left"/>
      <w:pPr>
        <w:ind w:left="5393" w:hanging="360"/>
      </w:pPr>
    </w:lvl>
    <w:lvl w:ilvl="7">
      <w:numFmt w:val="bullet"/>
      <w:lvlText w:val="•"/>
      <w:lvlJc w:val="left"/>
      <w:pPr>
        <w:ind w:left="6182" w:hanging="360"/>
      </w:pPr>
    </w:lvl>
    <w:lvl w:ilvl="8">
      <w:numFmt w:val="bullet"/>
      <w:lvlText w:val="•"/>
      <w:lvlJc w:val="left"/>
      <w:pPr>
        <w:ind w:left="6970" w:hanging="360"/>
      </w:pPr>
    </w:lvl>
  </w:abstractNum>
  <w:abstractNum w:abstractNumId="1">
    <w:nsid w:val="2C660CB0"/>
    <w:multiLevelType w:val="hybridMultilevel"/>
    <w:tmpl w:val="874E28AC"/>
    <w:lvl w:ilvl="0" w:tplc="27A43578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573C5D66"/>
    <w:multiLevelType w:val="multilevel"/>
    <w:tmpl w:val="E354D44A"/>
    <w:lvl w:ilvl="0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477"/>
        </w:tabs>
        <w:ind w:left="1477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777"/>
        </w:tabs>
        <w:ind w:left="177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777"/>
        </w:tabs>
        <w:ind w:left="177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137"/>
        </w:tabs>
        <w:ind w:left="213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137"/>
        </w:tabs>
        <w:ind w:left="213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97"/>
        </w:tabs>
        <w:ind w:left="249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97"/>
        </w:tabs>
        <w:ind w:left="249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57"/>
        </w:tabs>
        <w:ind w:left="2857" w:hanging="1800"/>
      </w:pPr>
      <w:rPr>
        <w:rFonts w:cs="Times New Roman"/>
      </w:rPr>
    </w:lvl>
  </w:abstractNum>
  <w:abstractNum w:abstractNumId="3">
    <w:nsid w:val="6E0927F6"/>
    <w:multiLevelType w:val="multilevel"/>
    <w:tmpl w:val="7E80965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7C9"/>
    <w:rsid w:val="00082A3E"/>
    <w:rsid w:val="00174960"/>
    <w:rsid w:val="001F3E96"/>
    <w:rsid w:val="001F5A91"/>
    <w:rsid w:val="002308BC"/>
    <w:rsid w:val="002318B9"/>
    <w:rsid w:val="00253910"/>
    <w:rsid w:val="00264158"/>
    <w:rsid w:val="002C59C7"/>
    <w:rsid w:val="002E0E45"/>
    <w:rsid w:val="002E117A"/>
    <w:rsid w:val="00337FB2"/>
    <w:rsid w:val="00364B62"/>
    <w:rsid w:val="00364E9B"/>
    <w:rsid w:val="00377208"/>
    <w:rsid w:val="00413136"/>
    <w:rsid w:val="004549C2"/>
    <w:rsid w:val="00455563"/>
    <w:rsid w:val="00493172"/>
    <w:rsid w:val="004D72B6"/>
    <w:rsid w:val="004F655F"/>
    <w:rsid w:val="00512432"/>
    <w:rsid w:val="0052668F"/>
    <w:rsid w:val="005B2EA0"/>
    <w:rsid w:val="005B5D73"/>
    <w:rsid w:val="00640FD7"/>
    <w:rsid w:val="00661436"/>
    <w:rsid w:val="006B7D1B"/>
    <w:rsid w:val="00705FF9"/>
    <w:rsid w:val="0073566B"/>
    <w:rsid w:val="007476C8"/>
    <w:rsid w:val="0095649B"/>
    <w:rsid w:val="009D39E4"/>
    <w:rsid w:val="00A2376D"/>
    <w:rsid w:val="00A95507"/>
    <w:rsid w:val="00AC38B0"/>
    <w:rsid w:val="00B83B3C"/>
    <w:rsid w:val="00BC4855"/>
    <w:rsid w:val="00BE67C9"/>
    <w:rsid w:val="00C1265C"/>
    <w:rsid w:val="00C6193E"/>
    <w:rsid w:val="00C63ACB"/>
    <w:rsid w:val="00CC49A8"/>
    <w:rsid w:val="00D91366"/>
    <w:rsid w:val="00DA1580"/>
    <w:rsid w:val="00E134D3"/>
    <w:rsid w:val="00EC7C6B"/>
    <w:rsid w:val="00ED7F10"/>
    <w:rsid w:val="00F033FE"/>
    <w:rsid w:val="00F126A2"/>
    <w:rsid w:val="00F25366"/>
    <w:rsid w:val="00F34CEE"/>
    <w:rsid w:val="00F7084D"/>
    <w:rsid w:val="00F72129"/>
    <w:rsid w:val="00F807C6"/>
    <w:rsid w:val="00FB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943F7-C354-418A-B7FF-8257195F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67C9"/>
    <w:rPr>
      <w:rFonts w:ascii="Times New Roman" w:hAnsi="Times New Roman" w:cs="Times New Roman" w:hint="default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BE6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BE67C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6">
    <w:name w:val="footnote reference"/>
    <w:basedOn w:val="a0"/>
    <w:uiPriority w:val="99"/>
    <w:semiHidden/>
    <w:unhideWhenUsed/>
    <w:rsid w:val="00BE67C9"/>
    <w:rPr>
      <w:rFonts w:ascii="Times New Roman" w:hAnsi="Times New Roman" w:cs="Times New Roman" w:hint="default"/>
      <w:vertAlign w:val="superscript"/>
    </w:rPr>
  </w:style>
  <w:style w:type="character" w:customStyle="1" w:styleId="apple-converted-space">
    <w:name w:val="apple-converted-space"/>
    <w:uiPriority w:val="99"/>
    <w:rsid w:val="00BE67C9"/>
  </w:style>
  <w:style w:type="paragraph" w:styleId="a7">
    <w:name w:val="header"/>
    <w:basedOn w:val="a"/>
    <w:link w:val="a8"/>
    <w:uiPriority w:val="99"/>
    <w:unhideWhenUsed/>
    <w:rsid w:val="00455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5563"/>
  </w:style>
  <w:style w:type="paragraph" w:styleId="a9">
    <w:name w:val="footer"/>
    <w:basedOn w:val="a"/>
    <w:link w:val="aa"/>
    <w:uiPriority w:val="99"/>
    <w:unhideWhenUsed/>
    <w:rsid w:val="00455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5563"/>
  </w:style>
  <w:style w:type="paragraph" w:styleId="ab">
    <w:name w:val="List Paragraph"/>
    <w:aliases w:val="Содержание. 2 уровень"/>
    <w:basedOn w:val="a"/>
    <w:link w:val="ac"/>
    <w:uiPriority w:val="99"/>
    <w:qFormat/>
    <w:rsid w:val="00AC38B0"/>
    <w:pPr>
      <w:ind w:left="720"/>
      <w:contextualSpacing/>
    </w:pPr>
  </w:style>
  <w:style w:type="character" w:customStyle="1" w:styleId="ac">
    <w:name w:val="Абзац списка Знак"/>
    <w:aliases w:val="Содержание. 2 уровень Знак"/>
    <w:link w:val="ab"/>
    <w:uiPriority w:val="99"/>
    <w:locked/>
    <w:rsid w:val="001F5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6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9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6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74-spor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ioclub.ru/index.php?page=book&amp;id=57285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club.ru/index.php?page=book&amp;id=59898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iblioclub.ru/index.php?page=book&amp;id=49715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&amp;id=47538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5CFC7-BEFF-4A15-93C5-09642F002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17</Pages>
  <Words>3545</Words>
  <Characters>20209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пиупиу</dc:creator>
  <cp:keywords/>
  <dc:description/>
  <cp:lastModifiedBy>qwe</cp:lastModifiedBy>
  <cp:revision>40</cp:revision>
  <dcterms:created xsi:type="dcterms:W3CDTF">2018-04-16T15:26:00Z</dcterms:created>
  <dcterms:modified xsi:type="dcterms:W3CDTF">2021-04-30T11:29:00Z</dcterms:modified>
</cp:coreProperties>
</file>