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107" w:rsidRDefault="00991107" w:rsidP="0099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Автономная некоммерческая организация </w:t>
      </w:r>
    </w:p>
    <w:p w:rsidR="00991107" w:rsidRDefault="00991107" w:rsidP="0099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профессионального образования </w:t>
      </w:r>
    </w:p>
    <w:p w:rsidR="00991107" w:rsidRDefault="00991107" w:rsidP="0099110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«Челябинский колледж Комитент»</w:t>
      </w:r>
    </w:p>
    <w:p w:rsidR="00991107" w:rsidRDefault="00991107" w:rsidP="009911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21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3"/>
      </w:tblGrid>
      <w:tr w:rsidR="00991107" w:rsidTr="00991107">
        <w:tc>
          <w:tcPr>
            <w:tcW w:w="4962" w:type="dxa"/>
          </w:tcPr>
          <w:p w:rsidR="00991107" w:rsidRDefault="00991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СОГЛАСОВАНА</w:t>
            </w:r>
          </w:p>
          <w:p w:rsidR="00991107" w:rsidRDefault="00991107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 организациями-участниками </w:t>
            </w:r>
          </w:p>
          <w:p w:rsidR="00991107" w:rsidRDefault="00991107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реализации образовательной </w:t>
            </w:r>
          </w:p>
          <w:p w:rsidR="00991107" w:rsidRDefault="00991107">
            <w:pPr>
              <w:ind w:left="3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программы СПО: </w:t>
            </w:r>
          </w:p>
          <w:p w:rsidR="00991107" w:rsidRDefault="00991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"Малахит"</w:t>
            </w:r>
          </w:p>
          <w:p w:rsidR="00991107" w:rsidRDefault="00991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________/К.О.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Хомутянская</w:t>
            </w:r>
            <w:proofErr w:type="spellEnd"/>
          </w:p>
          <w:p w:rsidR="00991107" w:rsidRDefault="0099110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991107" w:rsidRDefault="00991107">
            <w:pPr>
              <w:ind w:left="142"/>
              <w:rPr>
                <w:rFonts w:ascii="Times New Roman" w:hAnsi="Times New Roman"/>
                <w:sz w:val="28"/>
                <w:szCs w:val="28"/>
              </w:rPr>
            </w:pPr>
          </w:p>
          <w:p w:rsidR="00991107" w:rsidRDefault="00991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Асаби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991107" w:rsidRDefault="0099110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___________/В.А. Коротких</w:t>
            </w:r>
          </w:p>
          <w:p w:rsidR="00991107" w:rsidRDefault="00991107">
            <w:pPr>
              <w:ind w:left="714" w:hanging="35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63" w:type="dxa"/>
          </w:tcPr>
          <w:p w:rsidR="00991107" w:rsidRDefault="00991107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  <w:p w:rsidR="00991107" w:rsidRDefault="00991107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АНОПО</w:t>
            </w:r>
          </w:p>
          <w:p w:rsidR="00991107" w:rsidRDefault="00991107">
            <w:pPr>
              <w:ind w:left="714" w:hanging="3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«Челябинский колледж Комитент»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991107" w:rsidRDefault="00991107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_______________/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Л.Г.Загвоздина</w:t>
            </w:r>
            <w:proofErr w:type="spellEnd"/>
          </w:p>
          <w:p w:rsidR="00991107" w:rsidRDefault="00991107">
            <w:pPr>
              <w:ind w:left="714" w:hanging="357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«______» ________________2021г.</w:t>
            </w:r>
          </w:p>
          <w:p w:rsidR="00991107" w:rsidRDefault="00991107">
            <w:pPr>
              <w:ind w:left="714" w:hanging="35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proofErr w:type="gramStart"/>
      <w:r w:rsidRPr="00597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РАБОЧАЯ  ПРОГРАММА</w:t>
      </w:r>
      <w:proofErr w:type="gramEnd"/>
      <w:r w:rsidRPr="00597D9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ПРОФЕССИОНАЛЬНОГО МОДУЛЯ</w:t>
      </w:r>
    </w:p>
    <w:p w:rsidR="006C79E9" w:rsidRPr="00615DF5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615DF5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 xml:space="preserve">ПМ.04 Приготовление, оформление и подготовка к реализации холодных и горячих сладких блюд, десертов, напитков разнообразного ассортимента </w:t>
      </w: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Профессия 43.01.09 Повар, кондитер</w:t>
      </w: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pacing w:val="-1"/>
          <w:sz w:val="28"/>
          <w:szCs w:val="28"/>
          <w:lang w:eastAsia="ru-RU"/>
        </w:rPr>
      </w:pPr>
      <w:r w:rsidRPr="006974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Квалификация </w:t>
      </w:r>
      <w:proofErr w:type="gramStart"/>
      <w:r w:rsidRPr="006974B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выпускника</w:t>
      </w:r>
      <w:r w:rsidRPr="00597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:  Повар</w:t>
      </w:r>
      <w:proofErr w:type="gramEnd"/>
      <w:r w:rsidRPr="00597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;  Кондитер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74BE" w:rsidRDefault="006974BE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6974BE" w:rsidRDefault="006974BE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74BE" w:rsidRDefault="006974BE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74BE" w:rsidRDefault="006974BE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974BE" w:rsidRPr="00597D9C" w:rsidRDefault="006974BE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597D9C">
        <w:rPr>
          <w:rFonts w:ascii="Times New Roman" w:eastAsiaTheme="minorEastAsia" w:hAnsi="Times New Roman" w:cs="Times New Roman"/>
          <w:sz w:val="28"/>
          <w:szCs w:val="28"/>
          <w:lang w:eastAsia="ru-RU"/>
        </w:rPr>
        <w:t>2021</w:t>
      </w: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1093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5"/>
        <w:gridCol w:w="955"/>
      </w:tblGrid>
      <w:tr w:rsidR="006974BE" w:rsidTr="006974BE">
        <w:trPr>
          <w:trHeight w:hRule="exact" w:val="1426"/>
        </w:trPr>
        <w:tc>
          <w:tcPr>
            <w:tcW w:w="9005" w:type="dxa"/>
            <w:tcBorders>
              <w:top w:val="nil"/>
              <w:left w:val="nil"/>
              <w:bottom w:val="nil"/>
              <w:right w:val="nil"/>
            </w:tcBorders>
          </w:tcPr>
          <w:p w:rsidR="006974BE" w:rsidRDefault="006974BE" w:rsidP="006974BE">
            <w:pPr>
              <w:pStyle w:val="TableParagraph"/>
              <w:kinsoku w:val="0"/>
              <w:overflowPunct w:val="0"/>
              <w:spacing w:before="7" w:line="200" w:lineRule="exact"/>
              <w:rPr>
                <w:sz w:val="20"/>
                <w:szCs w:val="20"/>
              </w:rPr>
            </w:pPr>
          </w:p>
          <w:p w:rsidR="006974BE" w:rsidRDefault="006974BE" w:rsidP="006974BE">
            <w:pPr>
              <w:pStyle w:val="TableParagraph"/>
              <w:kinsoku w:val="0"/>
              <w:overflowPunct w:val="0"/>
              <w:spacing w:line="240" w:lineRule="exact"/>
            </w:pPr>
          </w:p>
          <w:p w:rsidR="006974BE" w:rsidRDefault="006974BE" w:rsidP="006974BE">
            <w:pPr>
              <w:pStyle w:val="TableParagraph"/>
              <w:kinsoku w:val="0"/>
              <w:overflowPunct w:val="0"/>
              <w:spacing w:line="359" w:lineRule="auto"/>
              <w:ind w:left="230" w:right="334"/>
            </w:pPr>
            <w:r>
              <w:rPr>
                <w:b/>
                <w:bCs/>
              </w:rPr>
              <w:t>1.</w:t>
            </w:r>
            <w:r>
              <w:rPr>
                <w:b/>
                <w:bCs/>
                <w:spacing w:val="4"/>
              </w:rPr>
              <w:t xml:space="preserve"> </w:t>
            </w:r>
            <w:r>
              <w:rPr>
                <w:b/>
                <w:bCs/>
                <w:spacing w:val="-1"/>
              </w:rPr>
              <w:t>ОБЩАЯ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2"/>
              </w:rPr>
              <w:t>ХАРАКТЕРИСТИКА</w:t>
            </w:r>
            <w:r>
              <w:rPr>
                <w:b/>
                <w:bCs/>
                <w:spacing w:val="3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67"/>
              </w:rPr>
              <w:t xml:space="preserve"> </w:t>
            </w:r>
            <w:r>
              <w:rPr>
                <w:b/>
                <w:bCs/>
              </w:rPr>
              <w:t>МОДУЛЯ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</w:tcPr>
          <w:p w:rsidR="006974BE" w:rsidRDefault="006974BE" w:rsidP="006974BE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</w:p>
          <w:p w:rsidR="006974BE" w:rsidRDefault="006974BE" w:rsidP="006974BE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</w:p>
          <w:p w:rsidR="006974BE" w:rsidRDefault="006974BE" w:rsidP="006974BE">
            <w:pPr>
              <w:pStyle w:val="TableParagraph"/>
              <w:kinsoku w:val="0"/>
              <w:overflowPunct w:val="0"/>
              <w:spacing w:line="275" w:lineRule="exact"/>
              <w:ind w:left="313" w:right="211"/>
              <w:jc w:val="center"/>
            </w:pPr>
            <w:r>
              <w:t>3</w:t>
            </w:r>
          </w:p>
        </w:tc>
      </w:tr>
      <w:tr w:rsidR="006974BE" w:rsidTr="006974BE">
        <w:trPr>
          <w:trHeight w:hRule="exact" w:val="759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BE" w:rsidRDefault="006974BE" w:rsidP="006974BE">
            <w:pPr>
              <w:pStyle w:val="TableParagraph"/>
              <w:tabs>
                <w:tab w:val="right" w:pos="9593"/>
              </w:tabs>
              <w:kinsoku w:val="0"/>
              <w:overflowPunct w:val="0"/>
              <w:spacing w:before="264"/>
              <w:ind w:left="230"/>
            </w:pPr>
            <w:r>
              <w:rPr>
                <w:b/>
                <w:bCs/>
              </w:rPr>
              <w:t>2.</w:t>
            </w:r>
            <w:r>
              <w:rPr>
                <w:b/>
                <w:bCs/>
                <w:spacing w:val="-17"/>
              </w:rPr>
              <w:t xml:space="preserve"> </w:t>
            </w:r>
            <w:r>
              <w:rPr>
                <w:b/>
                <w:bCs/>
                <w:spacing w:val="-2"/>
              </w:rPr>
              <w:t>СТРУКТУРА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18"/>
              </w:rPr>
              <w:t xml:space="preserve"> </w:t>
            </w:r>
            <w:r>
              <w:rPr>
                <w:b/>
                <w:bCs/>
                <w:spacing w:val="-1"/>
              </w:rPr>
              <w:t>СОДЕРЖАНИЕ</w:t>
            </w:r>
            <w:r>
              <w:rPr>
                <w:b/>
                <w:bCs/>
                <w:spacing w:val="-19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tab/>
              <w:t>5</w:t>
            </w:r>
          </w:p>
        </w:tc>
      </w:tr>
      <w:tr w:rsidR="006974BE" w:rsidTr="006974BE">
        <w:trPr>
          <w:trHeight w:hRule="exact" w:val="117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BE" w:rsidRDefault="006974BE" w:rsidP="006974BE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192"/>
              <w:ind w:left="230"/>
            </w:pPr>
            <w:r>
              <w:rPr>
                <w:b/>
                <w:bCs/>
              </w:rPr>
              <w:t>3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</w:rPr>
              <w:t>УСЛОВИЯ</w:t>
            </w:r>
            <w:r>
              <w:rPr>
                <w:b/>
                <w:bCs/>
                <w:spacing w:val="-24"/>
              </w:rPr>
              <w:t xml:space="preserve"> </w:t>
            </w:r>
            <w:r>
              <w:rPr>
                <w:b/>
                <w:bCs/>
                <w:spacing w:val="-1"/>
              </w:rPr>
              <w:t>РЕАЛИЗАЦИИ</w:t>
            </w:r>
            <w:r>
              <w:rPr>
                <w:b/>
                <w:bCs/>
                <w:spacing w:val="-21"/>
              </w:rPr>
              <w:t xml:space="preserve"> </w:t>
            </w:r>
            <w:r>
              <w:rPr>
                <w:b/>
                <w:bCs/>
              </w:rPr>
              <w:t>ПРОГРАММЫ</w:t>
            </w:r>
            <w:r>
              <w:rPr>
                <w:b/>
                <w:bCs/>
                <w:spacing w:val="-22"/>
              </w:rPr>
              <w:t xml:space="preserve"> </w:t>
            </w: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spacing w:val="-1"/>
              </w:rPr>
              <w:tab/>
            </w:r>
            <w:r>
              <w:t>14</w:t>
            </w:r>
          </w:p>
          <w:p w:rsidR="006974BE" w:rsidRDefault="006974BE" w:rsidP="006974BE">
            <w:pPr>
              <w:pStyle w:val="TableParagraph"/>
              <w:kinsoku w:val="0"/>
              <w:overflowPunct w:val="0"/>
              <w:spacing w:before="141"/>
              <w:ind w:left="230"/>
            </w:pPr>
            <w:r>
              <w:rPr>
                <w:b/>
                <w:bCs/>
              </w:rPr>
              <w:t>МОДУЛЯ</w:t>
            </w:r>
          </w:p>
        </w:tc>
      </w:tr>
      <w:tr w:rsidR="006974BE" w:rsidTr="006974BE">
        <w:trPr>
          <w:trHeight w:hRule="exact" w:val="1424"/>
        </w:trPr>
        <w:tc>
          <w:tcPr>
            <w:tcW w:w="99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74BE" w:rsidRDefault="006974BE" w:rsidP="006974BE">
            <w:pPr>
              <w:pStyle w:val="TableParagraph"/>
              <w:tabs>
                <w:tab w:val="right" w:pos="9656"/>
              </w:tabs>
              <w:kinsoku w:val="0"/>
              <w:overflowPunct w:val="0"/>
              <w:spacing w:before="262"/>
              <w:ind w:left="230"/>
            </w:pPr>
            <w:r>
              <w:rPr>
                <w:b/>
                <w:bCs/>
              </w:rPr>
              <w:t>4.</w:t>
            </w:r>
            <w:r>
              <w:rPr>
                <w:b/>
                <w:bCs/>
                <w:spacing w:val="-7"/>
              </w:rPr>
              <w:t xml:space="preserve"> </w:t>
            </w:r>
            <w:r>
              <w:rPr>
                <w:b/>
                <w:bCs/>
                <w:spacing w:val="-1"/>
              </w:rPr>
              <w:t>КОНТРОЛЬ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И</w:t>
            </w:r>
            <w:r>
              <w:rPr>
                <w:b/>
                <w:bCs/>
                <w:spacing w:val="-8"/>
              </w:rPr>
              <w:t xml:space="preserve"> </w:t>
            </w:r>
            <w:r>
              <w:rPr>
                <w:b/>
                <w:bCs/>
                <w:spacing w:val="-1"/>
              </w:rPr>
              <w:t>ОЦЕНКА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  <w:spacing w:val="-1"/>
              </w:rPr>
              <w:t>РЕЗУЛЬТАТОВ</w:t>
            </w:r>
            <w:r>
              <w:rPr>
                <w:b/>
                <w:bCs/>
                <w:spacing w:val="-10"/>
              </w:rPr>
              <w:t xml:space="preserve"> </w:t>
            </w:r>
            <w:r>
              <w:rPr>
                <w:b/>
                <w:bCs/>
              </w:rPr>
              <w:t>ОСВОЕНИЯ</w:t>
            </w:r>
            <w:r>
              <w:tab/>
              <w:t>20</w:t>
            </w:r>
          </w:p>
          <w:p w:rsidR="006974BE" w:rsidRDefault="006974BE" w:rsidP="006974BE">
            <w:pPr>
              <w:pStyle w:val="TableParagraph"/>
              <w:kinsoku w:val="0"/>
              <w:overflowPunct w:val="0"/>
              <w:spacing w:before="27" w:line="418" w:lineRule="exact"/>
              <w:ind w:left="230" w:right="1793"/>
            </w:pPr>
            <w:r>
              <w:rPr>
                <w:b/>
                <w:bCs/>
                <w:spacing w:val="-1"/>
              </w:rPr>
              <w:t>ПРОФЕССИОНАЛЬНОГО</w:t>
            </w:r>
            <w:r>
              <w:rPr>
                <w:b/>
                <w:bCs/>
                <w:spacing w:val="-2"/>
              </w:rPr>
              <w:t xml:space="preserve"> </w:t>
            </w:r>
            <w:r>
              <w:rPr>
                <w:b/>
                <w:bCs/>
              </w:rPr>
              <w:t>МОДУЛЯ</w:t>
            </w:r>
            <w:r>
              <w:rPr>
                <w:b/>
                <w:bCs/>
                <w:spacing w:val="-3"/>
              </w:rPr>
              <w:t xml:space="preserve"> </w:t>
            </w:r>
            <w:r>
              <w:rPr>
                <w:b/>
                <w:bCs/>
                <w:spacing w:val="-1"/>
              </w:rPr>
              <w:t>(ВИДА</w:t>
            </w:r>
            <w:r>
              <w:rPr>
                <w:b/>
                <w:bCs/>
                <w:spacing w:val="1"/>
              </w:rPr>
              <w:t xml:space="preserve"> </w:t>
            </w:r>
            <w:r>
              <w:rPr>
                <w:b/>
                <w:bCs/>
              </w:rPr>
              <w:t>ПРОФЕССИОНАЛЬНОЙ</w:t>
            </w:r>
            <w:r>
              <w:rPr>
                <w:b/>
                <w:bCs/>
                <w:spacing w:val="37"/>
              </w:rPr>
              <w:t xml:space="preserve"> </w:t>
            </w:r>
            <w:r>
              <w:rPr>
                <w:b/>
                <w:bCs/>
                <w:spacing w:val="-1"/>
              </w:rPr>
              <w:t>ДЕЯТЕЛЬНОСТИ)</w:t>
            </w:r>
          </w:p>
        </w:tc>
      </w:tr>
    </w:tbl>
    <w:p w:rsidR="006C79E9" w:rsidRPr="00597D9C" w:rsidRDefault="00E93346" w:rsidP="006C79E9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59.3pt;margin-top:16.4pt;width:498pt;height:239.1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" o:allowincell="f" filled="f" stroked="f">
            <v:textbox inset="0,0,0,0">
              <w:txbxContent>
                <w:p w:rsidR="00432989" w:rsidRDefault="00432989" w:rsidP="006C79E9">
                  <w:pPr>
                    <w:kinsoku w:val="0"/>
                    <w:overflowPunct w:val="0"/>
                  </w:pPr>
                </w:p>
              </w:txbxContent>
            </v:textbox>
            <w10:wrap anchorx="page"/>
          </v:shape>
        </w:pict>
      </w:r>
      <w:bookmarkStart w:id="1" w:name="СОДЕРЖАНИЕ"/>
      <w:bookmarkEnd w:id="1"/>
      <w:r w:rsidR="006C79E9" w:rsidRPr="00597D9C">
        <w:rPr>
          <w:rFonts w:ascii="Times New Roman" w:eastAsiaTheme="minorEastAsia" w:hAnsi="Times New Roman" w:cs="Times New Roman"/>
          <w:b/>
          <w:bCs/>
          <w:spacing w:val="-1"/>
          <w:sz w:val="24"/>
          <w:szCs w:val="24"/>
          <w:lang w:eastAsia="ru-RU"/>
        </w:rPr>
        <w:t>СОДЕРЖАНИЕ</w:t>
      </w:r>
    </w:p>
    <w:p w:rsidR="006C79E9" w:rsidRPr="00597D9C" w:rsidRDefault="006C79E9" w:rsidP="006C79E9">
      <w:pPr>
        <w:widowControl w:val="0"/>
        <w:kinsoku w:val="0"/>
        <w:overflowPunct w:val="0"/>
        <w:autoSpaceDE w:val="0"/>
        <w:autoSpaceDN w:val="0"/>
        <w:adjustRightInd w:val="0"/>
        <w:spacing w:before="83" w:after="0" w:line="240" w:lineRule="auto"/>
        <w:ind w:left="141"/>
        <w:jc w:val="center"/>
        <w:outlineLvl w:val="1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6C79E9" w:rsidRPr="00597D9C" w:rsidSect="00432989">
          <w:footerReference w:type="default" r:id="rId7"/>
          <w:pgSz w:w="11910" w:h="16840"/>
          <w:pgMar w:top="709" w:right="660" w:bottom="940" w:left="1080" w:header="0" w:footer="736" w:gutter="0"/>
          <w:cols w:space="720" w:equalWidth="0">
            <w:col w:w="10170"/>
          </w:cols>
          <w:noEndnote/>
        </w:sect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 xml:space="preserve">1. ОБЩАЯ ХАРАКТЕРИСТИКА ПРОГРАММЫ </w:t>
      </w: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ПРОФЕССИОНАЛЬНОГО МОДУЛЯ</w:t>
      </w: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240" w:lineRule="auto"/>
        <w:ind w:firstLine="770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1.1. Область применения программы профессионального модуля</w:t>
      </w:r>
    </w:p>
    <w:p w:rsidR="006C79E9" w:rsidRPr="00597D9C" w:rsidRDefault="006C79E9" w:rsidP="006C79E9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6C79E9" w:rsidRPr="00597D9C" w:rsidRDefault="006C79E9" w:rsidP="00615DF5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Рабочая программа профессионального модуля является частью основной образовательной программы </w:t>
      </w:r>
      <w:proofErr w:type="gramStart"/>
      <w:r w:rsidRPr="00597D9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 </w:t>
      </w:r>
      <w:r w:rsidRPr="0059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</w:t>
      </w:r>
      <w:proofErr w:type="gramEnd"/>
      <w:r w:rsidRPr="00597D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ФГОС СПО </w:t>
      </w:r>
      <w:r w:rsidRPr="00597D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профессии  43.01.09 Повар, кондитер.</w:t>
      </w:r>
    </w:p>
    <w:p w:rsidR="00615DF5" w:rsidRDefault="00615DF5" w:rsidP="00EC1D4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0" w:rsidRPr="00EC1D40" w:rsidRDefault="00EC1D40" w:rsidP="00EC1D40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профессионального модуля </w:t>
      </w:r>
    </w:p>
    <w:p w:rsidR="00EC1D40" w:rsidRPr="00EC1D40" w:rsidRDefault="00EC1D40" w:rsidP="00EC1D4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изучения профессионального модуля студент должен освоить вид профессиональной </w:t>
      </w:r>
      <w:proofErr w:type="gramStart"/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деятельности </w:t>
      </w:r>
      <w:r w:rsidRPr="00EC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gramEnd"/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Приготовление, оформление и подготовка к реализации холодных и горячих сладких блюд, десертов, напитков разнообразного ассортимента» и соответствующие ему общие и профессиональные компетенций.</w:t>
      </w:r>
    </w:p>
    <w:p w:rsidR="00EC1D40" w:rsidRPr="00EC1D40" w:rsidRDefault="00EC1D40" w:rsidP="00EC1D40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D40" w:rsidRPr="00EC1D40" w:rsidRDefault="00EC1D40" w:rsidP="00EC1D40">
      <w:pPr>
        <w:widowControl w:val="0"/>
        <w:autoSpaceDE w:val="0"/>
        <w:autoSpaceDN w:val="0"/>
        <w:adjustRightInd w:val="0"/>
        <w:spacing w:after="0" w:line="360" w:lineRule="auto"/>
        <w:ind w:firstLine="6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1.2.1. Общие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29"/>
        <w:gridCol w:w="8342"/>
      </w:tblGrid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C1D40" w:rsidRPr="00EC1D40" w:rsidTr="00432989">
        <w:trPr>
          <w:trHeight w:val="327"/>
        </w:trPr>
        <w:tc>
          <w:tcPr>
            <w:tcW w:w="1229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01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 02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ОК.03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142" w:hanging="14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ОК.04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ОК.05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ОК.06</w:t>
            </w:r>
          </w:p>
        </w:tc>
        <w:tc>
          <w:tcPr>
            <w:tcW w:w="8342" w:type="dxa"/>
          </w:tcPr>
          <w:p w:rsidR="00EC1D40" w:rsidRPr="00EC1D40" w:rsidRDefault="00EC1D40" w:rsidP="00615DF5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61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ОК.07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ОК.09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EC1D40" w:rsidRPr="00EC1D40" w:rsidTr="00432989">
        <w:tc>
          <w:tcPr>
            <w:tcW w:w="1229" w:type="dxa"/>
          </w:tcPr>
          <w:p w:rsidR="00EC1D40" w:rsidRPr="00EC1D40" w:rsidRDefault="00EC1D40" w:rsidP="00EC1D40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ОК.10</w:t>
            </w:r>
          </w:p>
        </w:tc>
        <w:tc>
          <w:tcPr>
            <w:tcW w:w="8342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47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</w:tbl>
    <w:p w:rsidR="00EC1D40" w:rsidRPr="00EC1D40" w:rsidRDefault="00EC1D40" w:rsidP="00EC1D40">
      <w:pPr>
        <w:widowControl w:val="0"/>
        <w:autoSpaceDE w:val="0"/>
        <w:autoSpaceDN w:val="0"/>
        <w:adjustRightInd w:val="0"/>
        <w:spacing w:after="0" w:line="360" w:lineRule="auto"/>
        <w:ind w:left="714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>1.2.2.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4"/>
        <w:gridCol w:w="8367"/>
      </w:tblGrid>
      <w:tr w:rsidR="00EC1D40" w:rsidRPr="00EC1D40" w:rsidTr="00432989">
        <w:tc>
          <w:tcPr>
            <w:tcW w:w="1204" w:type="dxa"/>
          </w:tcPr>
          <w:p w:rsidR="00EC1D40" w:rsidRPr="00EC1D40" w:rsidRDefault="00EC1D40" w:rsidP="00EC1D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C1D40" w:rsidRPr="00EC1D40" w:rsidTr="00432989">
        <w:tc>
          <w:tcPr>
            <w:tcW w:w="1204" w:type="dxa"/>
          </w:tcPr>
          <w:p w:rsidR="00EC1D40" w:rsidRPr="00EC1D40" w:rsidRDefault="00EC1D40" w:rsidP="00EC1D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 и подготовка к реализации холодных и горячих сладких блюд, десертов, напитков разнообразного ассортимента</w:t>
            </w:r>
          </w:p>
        </w:tc>
      </w:tr>
      <w:tr w:rsidR="00EC1D40" w:rsidRPr="00EC1D40" w:rsidTr="00432989">
        <w:tc>
          <w:tcPr>
            <w:tcW w:w="1204" w:type="dxa"/>
          </w:tcPr>
          <w:p w:rsidR="00EC1D40" w:rsidRPr="00EC1D40" w:rsidRDefault="00EC1D40" w:rsidP="00EC1D40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</w:tc>
      </w:tr>
      <w:tr w:rsidR="00EC1D40" w:rsidRPr="00EC1D40" w:rsidTr="00432989">
        <w:tc>
          <w:tcPr>
            <w:tcW w:w="1204" w:type="dxa"/>
          </w:tcPr>
          <w:p w:rsidR="00EC1D40" w:rsidRPr="00EC1D40" w:rsidRDefault="00EC1D40" w:rsidP="00EC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4.2</w:t>
            </w:r>
          </w:p>
        </w:tc>
        <w:tc>
          <w:tcPr>
            <w:tcW w:w="8367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</w:tc>
      </w:tr>
      <w:tr w:rsidR="00EC1D40" w:rsidRPr="00EC1D40" w:rsidTr="00432989">
        <w:tc>
          <w:tcPr>
            <w:tcW w:w="1204" w:type="dxa"/>
          </w:tcPr>
          <w:p w:rsidR="00EC1D40" w:rsidRPr="00EC1D40" w:rsidRDefault="00EC1D40" w:rsidP="00EC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7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</w:tc>
      </w:tr>
      <w:tr w:rsidR="00EC1D40" w:rsidRPr="00EC1D40" w:rsidTr="00432989">
        <w:tc>
          <w:tcPr>
            <w:tcW w:w="1204" w:type="dxa"/>
          </w:tcPr>
          <w:p w:rsidR="00EC1D40" w:rsidRPr="00EC1D40" w:rsidRDefault="00EC1D40" w:rsidP="00EC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4.4</w:t>
            </w:r>
          </w:p>
        </w:tc>
        <w:tc>
          <w:tcPr>
            <w:tcW w:w="8367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</w:tc>
      </w:tr>
      <w:tr w:rsidR="00EC1D40" w:rsidRPr="00EC1D40" w:rsidTr="00432989">
        <w:tc>
          <w:tcPr>
            <w:tcW w:w="1204" w:type="dxa"/>
          </w:tcPr>
          <w:p w:rsidR="00EC1D40" w:rsidRPr="00EC1D40" w:rsidRDefault="00EC1D40" w:rsidP="00EC1D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ПК 4.5</w:t>
            </w:r>
          </w:p>
        </w:tc>
        <w:tc>
          <w:tcPr>
            <w:tcW w:w="8367" w:type="dxa"/>
          </w:tcPr>
          <w:p w:rsidR="00EC1D40" w:rsidRPr="00EC1D40" w:rsidRDefault="00EC1D40" w:rsidP="00EC1D40">
            <w:pPr>
              <w:keepNext/>
              <w:spacing w:after="0" w:line="240" w:lineRule="auto"/>
              <w:ind w:left="72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приготовление, творческое оформление и подготовку к </w:t>
            </w: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реализации горячих напитков разнообразного ассортимента</w:t>
            </w:r>
          </w:p>
        </w:tc>
      </w:tr>
    </w:tbl>
    <w:p w:rsidR="00EC1D40" w:rsidRPr="00EC1D40" w:rsidRDefault="00EC1D40" w:rsidP="00EC1D40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результате освоения профессионального модуля студент должен: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7507"/>
      </w:tblGrid>
      <w:tr w:rsidR="00EC1D40" w:rsidRPr="00EC1D40" w:rsidTr="00A523D5">
        <w:tc>
          <w:tcPr>
            <w:tcW w:w="1843" w:type="dxa"/>
          </w:tcPr>
          <w:p w:rsidR="00EC1D40" w:rsidRPr="00EC1D40" w:rsidRDefault="00EC1D40" w:rsidP="00EC1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7507" w:type="dxa"/>
          </w:tcPr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подготовки, уборки рабочего места, выбора, подготовки к работе,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приборов;</w:t>
            </w:r>
          </w:p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выбора, оценки качества, безопасности продуктов, полуфабрикатов, приготовления, творческого оформления, эстетичной подачи холодных и горячих сладких блюд, десертов, напитков разнообразного ассортимента, в том числе региональных;</w:t>
            </w:r>
          </w:p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упаковки, складирования неиспользованных продуктов;</w:t>
            </w:r>
          </w:p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порционирования</w:t>
            </w:r>
            <w:proofErr w:type="spellEnd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(комплектования), упаковки на вынос, хранения с учетом требований к безопасности готовой продукции;</w:t>
            </w:r>
          </w:p>
          <w:p w:rsidR="00EC1D40" w:rsidRPr="00EC1D40" w:rsidRDefault="00EC1D40" w:rsidP="00EC1D40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расчетов с потребителями</w:t>
            </w:r>
          </w:p>
        </w:tc>
      </w:tr>
      <w:tr w:rsidR="00EC1D40" w:rsidRPr="00EC1D40" w:rsidTr="00A523D5">
        <w:tc>
          <w:tcPr>
            <w:tcW w:w="1843" w:type="dxa"/>
          </w:tcPr>
          <w:p w:rsidR="00EC1D40" w:rsidRPr="00EC1D40" w:rsidRDefault="00EC1D40" w:rsidP="00EC1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Уметь</w:t>
            </w:r>
          </w:p>
        </w:tc>
        <w:tc>
          <w:tcPr>
            <w:tcW w:w="7507" w:type="dxa"/>
          </w:tcPr>
          <w:p w:rsidR="00EC1D40" w:rsidRPr="00EC1D40" w:rsidRDefault="00EC1D40" w:rsidP="00EC1D40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рационально организовывать, проводить уборку рабочего места повара, выбирать, подготавливать к работе, безопасно эксплуатировать технологическое оборудование, производственный инвентарь, инструменты, </w:t>
            </w:r>
            <w:proofErr w:type="spellStart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с учетом инструкций и регламентов;</w:t>
            </w:r>
          </w:p>
          <w:p w:rsidR="00EC1D40" w:rsidRPr="00EC1D40" w:rsidRDefault="00EC1D40" w:rsidP="00EC1D40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соблюдать правила сочетаемости, взаимозаменяемости продуктов, подготовки и применения пряностей и приправ;</w:t>
            </w:r>
          </w:p>
          <w:p w:rsidR="00EC1D40" w:rsidRPr="00EC1D40" w:rsidRDefault="00EC1D40" w:rsidP="00EC1D40">
            <w:pPr>
              <w:spacing w:after="0" w:line="240" w:lineRule="auto"/>
              <w:ind w:left="34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выбирать, применять, комбинировать способы приготовления, творческого оформления и подачи холодных и горячих сладких блюд, десертов, напитков разнообразного ассортимента, в том числе региональных;</w:t>
            </w:r>
          </w:p>
          <w:p w:rsidR="00EC1D40" w:rsidRPr="00EC1D40" w:rsidRDefault="00EC1D40" w:rsidP="00EC1D40">
            <w:pPr>
              <w:spacing w:after="0" w:line="240" w:lineRule="auto"/>
              <w:ind w:left="34"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порционировать</w:t>
            </w:r>
            <w:proofErr w:type="spellEnd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(комплектовать), эстетично упаковывать на вынос, хранить с учетом требований к безопасности готовой продукции</w:t>
            </w:r>
          </w:p>
        </w:tc>
      </w:tr>
      <w:tr w:rsidR="00EC1D40" w:rsidRPr="00EC1D40" w:rsidTr="00A523D5">
        <w:tc>
          <w:tcPr>
            <w:tcW w:w="1843" w:type="dxa"/>
          </w:tcPr>
          <w:p w:rsidR="00EC1D40" w:rsidRPr="00EC1D40" w:rsidRDefault="00EC1D40" w:rsidP="00EC1D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Знать</w:t>
            </w:r>
          </w:p>
        </w:tc>
        <w:tc>
          <w:tcPr>
            <w:tcW w:w="7507" w:type="dxa"/>
          </w:tcPr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охраны труда, пожарной безопасности, производственной санитарии и личной гигиены в организациях питания;</w:t>
            </w:r>
          </w:p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виды, назначение, правила безопасной эксплуатации технологического оборудования, производственного инвентаря, инструментов, </w:t>
            </w:r>
            <w:proofErr w:type="spellStart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весоизмерительных</w:t>
            </w:r>
            <w:proofErr w:type="spellEnd"/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приборов, посуды и правила ухода за ними;</w:t>
            </w:r>
          </w:p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ассортимент, требования к качеству, условиям и срокам хранения, рецептуры, методы приготовления, варианты оформления и подачи холодных и горячих сладких блюд, десертов, напитков, в том числе региональных;</w:t>
            </w:r>
          </w:p>
          <w:p w:rsidR="00EC1D40" w:rsidRPr="00EC1D40" w:rsidRDefault="00EC1D40" w:rsidP="00EC1D40">
            <w:pPr>
              <w:spacing w:after="0" w:line="240" w:lineRule="auto"/>
              <w:ind w:left="-6" w:firstLine="60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нормы расхода, способы сокращения потерь, сохранения пищевой ценности продуктов при приготовлении и хранении;</w:t>
            </w:r>
          </w:p>
          <w:p w:rsidR="00EC1D40" w:rsidRPr="00EC1D40" w:rsidRDefault="00EC1D40" w:rsidP="00EC1D40">
            <w:pPr>
              <w:spacing w:after="0" w:line="240" w:lineRule="auto"/>
              <w:ind w:firstLine="60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1D4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и способы сервировки стола, презентации холодных и горячих сладких блюд, десертов, напитков разнообразного ассортимента, в том числе региональных</w:t>
            </w:r>
          </w:p>
        </w:tc>
      </w:tr>
    </w:tbl>
    <w:p w:rsidR="00EC1D40" w:rsidRPr="00EC1D40" w:rsidRDefault="00EC1D40" w:rsidP="00EC1D40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1D40" w:rsidRPr="00EC1D40" w:rsidRDefault="00EC1D40" w:rsidP="00EC1D40">
      <w:pPr>
        <w:spacing w:after="0" w:line="36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Количество часов, отводимое на освоение профессионального модуля</w:t>
      </w:r>
    </w:p>
    <w:p w:rsidR="00EC1D40" w:rsidRPr="00EC1D40" w:rsidRDefault="00EC1D40" w:rsidP="00EC1D4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часов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304</w:t>
      </w:r>
    </w:p>
    <w:p w:rsidR="00EC1D40" w:rsidRPr="00EC1D40" w:rsidRDefault="00EC1D40" w:rsidP="00EC1D4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них   на освоение МДК </w:t>
      </w:r>
      <w:r w:rsidR="00A523D5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160</w:t>
      </w:r>
      <w:r w:rsidR="00A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</w:p>
    <w:p w:rsidR="007F35C1" w:rsidRDefault="00EC1D40" w:rsidP="00EC1D4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35C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практики</w:t>
      </w:r>
      <w:r w:rsidR="00A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учебную </w:t>
      </w:r>
      <w:r w:rsidR="00A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72 </w:t>
      </w:r>
      <w:r w:rsidR="00A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производственную – 72</w:t>
      </w:r>
      <w:r w:rsidR="00A523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</w:t>
      </w:r>
      <w:r w:rsidRPr="00EC1D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F35C1" w:rsidRPr="007F35C1" w:rsidRDefault="007F35C1" w:rsidP="007F35C1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СТРУКТУРА и содержание профессионального модуля</w:t>
      </w:r>
    </w:p>
    <w:p w:rsidR="007F35C1" w:rsidRPr="007F35C1" w:rsidRDefault="007F35C1" w:rsidP="007F35C1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 Структура профессионального модуля</w:t>
      </w:r>
    </w:p>
    <w:tbl>
      <w:tblPr>
        <w:tblW w:w="5149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9"/>
        <w:gridCol w:w="3917"/>
        <w:gridCol w:w="1224"/>
        <w:gridCol w:w="1364"/>
        <w:gridCol w:w="1769"/>
        <w:gridCol w:w="1227"/>
        <w:gridCol w:w="1364"/>
        <w:gridCol w:w="1635"/>
        <w:gridCol w:w="1328"/>
      </w:tblGrid>
      <w:tr w:rsidR="007F35C1" w:rsidRPr="007F35C1" w:rsidTr="00432989">
        <w:tc>
          <w:tcPr>
            <w:tcW w:w="459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Коды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профес-сиональ-ных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компетенций</w:t>
            </w:r>
          </w:p>
        </w:tc>
        <w:tc>
          <w:tcPr>
            <w:tcW w:w="12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0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Объем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-тельной программы, час.</w:t>
            </w:r>
          </w:p>
        </w:tc>
        <w:tc>
          <w:tcPr>
            <w:tcW w:w="2853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образовательной программы, час</w:t>
            </w:r>
          </w:p>
        </w:tc>
      </w:tr>
      <w:tr w:rsidR="007F35C1" w:rsidRPr="007F35C1" w:rsidTr="00432989"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417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Занятия во взаимодействии с преподавателем, час.</w:t>
            </w:r>
          </w:p>
        </w:tc>
        <w:tc>
          <w:tcPr>
            <w:tcW w:w="43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A523D5">
            <w:pPr>
              <w:spacing w:after="0" w:line="240" w:lineRule="auto"/>
              <w:ind w:left="2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  <w:tr w:rsidR="007F35C1" w:rsidRPr="007F35C1" w:rsidTr="00432989">
        <w:tc>
          <w:tcPr>
            <w:tcW w:w="459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2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 МДК, час.</w:t>
            </w:r>
          </w:p>
        </w:tc>
        <w:tc>
          <w:tcPr>
            <w:tcW w:w="98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Практики</w:t>
            </w:r>
          </w:p>
        </w:tc>
        <w:tc>
          <w:tcPr>
            <w:tcW w:w="436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432989"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firstLine="3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</w:t>
            </w:r>
          </w:p>
          <w:p w:rsidR="007F35C1" w:rsidRPr="007F35C1" w:rsidRDefault="007F35C1" w:rsidP="007F35C1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984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8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</w:t>
            </w:r>
          </w:p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</w:p>
          <w:p w:rsidR="007F35C1" w:rsidRPr="007F35C1" w:rsidRDefault="007F35C1" w:rsidP="007F35C1">
            <w:pPr>
              <w:spacing w:after="0" w:line="240" w:lineRule="auto"/>
              <w:ind w:left="3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432989">
        <w:tc>
          <w:tcPr>
            <w:tcW w:w="459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и практические занятия, часов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проект (работа)*,</w:t>
            </w:r>
          </w:p>
          <w:p w:rsidR="007F35C1" w:rsidRPr="007F35C1" w:rsidRDefault="007F35C1" w:rsidP="007F35C1">
            <w:pPr>
              <w:spacing w:after="0" w:line="240" w:lineRule="auto"/>
              <w:ind w:firstLine="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448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432989"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F35C1" w:rsidRPr="007F35C1" w:rsidTr="00432989">
        <w:trPr>
          <w:trHeight w:val="1297"/>
        </w:trPr>
        <w:tc>
          <w:tcPr>
            <w:tcW w:w="45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1.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приготовления и подготовки к реализации холодных и горячих десертов, напитков разнообразного ассортимента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81" w:type="pct"/>
            <w:tcBorders>
              <w:top w:val="single" w:sz="12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3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5C1" w:rsidRPr="007F35C1" w:rsidTr="006974BE">
        <w:trPr>
          <w:trHeight w:val="418"/>
        </w:trPr>
        <w:tc>
          <w:tcPr>
            <w:tcW w:w="459" w:type="pct"/>
            <w:tcBorders>
              <w:left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 w:rsidR="00D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  <w:r w:rsidR="006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="00DB5B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4.3,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  <w:r w:rsidR="006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  <w:r w:rsidR="006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1-7, 9,10</w:t>
            </w:r>
          </w:p>
        </w:tc>
        <w:tc>
          <w:tcPr>
            <w:tcW w:w="1286" w:type="pct"/>
            <w:tcBorders>
              <w:left w:val="single" w:sz="12" w:space="0" w:color="auto"/>
              <w:right w:val="single" w:sz="12" w:space="0" w:color="auto"/>
            </w:tcBorders>
          </w:tcPr>
          <w:p w:rsidR="007F35C1" w:rsidRPr="007F35C1" w:rsidRDefault="007F35C1" w:rsidP="00DB5BE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Раздел модуля </w:t>
            </w:r>
            <w:r w:rsidR="00DB5BE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DB5BEB"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и подготовка к реализации  холодных и горячих сладких блюд, десертов разнообразного ассортимента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02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41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48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81" w:type="pct"/>
            <w:tcBorders>
              <w:bottom w:val="single" w:sz="4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7F35C1"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3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lef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7" w:type="pct"/>
            <w:tcBorders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35C1" w:rsidRPr="007F35C1" w:rsidTr="006974BE">
        <w:tc>
          <w:tcPr>
            <w:tcW w:w="459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</w:t>
            </w:r>
            <w:r w:rsidR="00697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1-4.6</w:t>
            </w:r>
          </w:p>
          <w:p w:rsidR="007B384D" w:rsidRPr="007F35C1" w:rsidRDefault="007B384D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 xml:space="preserve">ОК 1-7,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596C">
              <w:rPr>
                <w:rFonts w:ascii="Times New Roman" w:hAnsi="Times New Roman" w:cs="Times New Roman"/>
                <w:sz w:val="24"/>
                <w:szCs w:val="24"/>
              </w:rPr>
              <w:t>9,10</w:t>
            </w:r>
          </w:p>
        </w:tc>
        <w:tc>
          <w:tcPr>
            <w:tcW w:w="128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и производственная практика</w:t>
            </w:r>
          </w:p>
        </w:tc>
        <w:tc>
          <w:tcPr>
            <w:tcW w:w="40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1432" w:type="pct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7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432989">
        <w:tc>
          <w:tcPr>
            <w:tcW w:w="4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8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0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8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13415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3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35C1" w:rsidRPr="007F35C1" w:rsidRDefault="007F35C1" w:rsidP="007F35C1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sz w:val="24"/>
          <w:szCs w:val="24"/>
          <w:lang w:eastAsia="ru-RU"/>
        </w:rPr>
        <w:t>* Только для программы подготовки специалистов среднего звена</w:t>
      </w:r>
    </w:p>
    <w:p w:rsidR="007F35C1" w:rsidRPr="007F35C1" w:rsidRDefault="007F35C1" w:rsidP="007F35C1">
      <w:pPr>
        <w:widowControl w:val="0"/>
        <w:autoSpaceDE w:val="0"/>
        <w:autoSpaceDN w:val="0"/>
        <w:adjustRightInd w:val="0"/>
        <w:spacing w:after="0" w:line="240" w:lineRule="auto"/>
        <w:ind w:left="71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7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профессионального модуля </w:t>
      </w:r>
    </w:p>
    <w:p w:rsidR="007F35C1" w:rsidRPr="007F35C1" w:rsidRDefault="007F35C1" w:rsidP="007F35C1">
      <w:pPr>
        <w:widowControl w:val="0"/>
        <w:autoSpaceDE w:val="0"/>
        <w:autoSpaceDN w:val="0"/>
        <w:adjustRightInd w:val="0"/>
        <w:spacing w:after="0" w:line="240" w:lineRule="auto"/>
        <w:ind w:left="714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ПМ.04 Организация и ведение процессов приготовления, оформления и подготовки к реализации холодных и горячих десертов, напитков сложного ассортимента с учетом потребностей различных категорий потребителей, видов и форм обслуживания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9"/>
        <w:gridCol w:w="10760"/>
        <w:gridCol w:w="1310"/>
      </w:tblGrid>
      <w:tr w:rsidR="007F35C1" w:rsidRPr="007F35C1" w:rsidTr="00BC1479">
        <w:tc>
          <w:tcPr>
            <w:tcW w:w="919" w:type="pct"/>
            <w:vAlign w:val="center"/>
          </w:tcPr>
          <w:p w:rsidR="007F35C1" w:rsidRDefault="007F35C1" w:rsidP="007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профессионального модуля (ПМ), междисциплинарных курсов (МДК)</w:t>
            </w:r>
          </w:p>
          <w:p w:rsidR="006974BE" w:rsidRPr="007F35C1" w:rsidRDefault="006974BE" w:rsidP="007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Формируемые компетенции</w:t>
            </w:r>
          </w:p>
        </w:tc>
        <w:tc>
          <w:tcPr>
            <w:tcW w:w="3638" w:type="pct"/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43" w:type="pct"/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7F35C1" w:rsidRPr="007F35C1" w:rsidTr="00BC1479">
        <w:tc>
          <w:tcPr>
            <w:tcW w:w="919" w:type="pct"/>
          </w:tcPr>
          <w:p w:rsidR="007F35C1" w:rsidRPr="007F35C1" w:rsidRDefault="007F35C1" w:rsidP="007F3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38" w:type="pct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3" w:type="pct"/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</w:tr>
      <w:tr w:rsidR="007F35C1" w:rsidRPr="007F35C1" w:rsidTr="00BC1479">
        <w:trPr>
          <w:trHeight w:val="508"/>
        </w:trPr>
        <w:tc>
          <w:tcPr>
            <w:tcW w:w="4557" w:type="pct"/>
            <w:gridSpan w:val="2"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модуля 1. Организация процессов приготовления и подготовки к реализации холодных и горячих десертов, напитков разнообразного ассортимента</w:t>
            </w:r>
          </w:p>
        </w:tc>
        <w:tc>
          <w:tcPr>
            <w:tcW w:w="443" w:type="pct"/>
            <w:vAlign w:val="center"/>
          </w:tcPr>
          <w:p w:rsidR="007F35C1" w:rsidRPr="007F35C1" w:rsidRDefault="00A51BE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7F35C1"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5C1" w:rsidRPr="007F35C1" w:rsidTr="00BC1479">
        <w:trPr>
          <w:trHeight w:val="177"/>
        </w:trPr>
        <w:tc>
          <w:tcPr>
            <w:tcW w:w="4557" w:type="pct"/>
            <w:gridSpan w:val="2"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МДК. 04.01 </w:t>
            </w:r>
            <w:r w:rsidRPr="007F35C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приготовления, подготовки к реализации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горячих и холодных сладких блюд, десертов, напитков </w:t>
            </w:r>
          </w:p>
        </w:tc>
        <w:tc>
          <w:tcPr>
            <w:tcW w:w="443" w:type="pct"/>
            <w:vAlign w:val="center"/>
          </w:tcPr>
          <w:p w:rsidR="007F35C1" w:rsidRPr="007F35C1" w:rsidRDefault="00A51BE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  <w:r w:rsidR="007F35C1"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F35C1" w:rsidRPr="007F35C1" w:rsidTr="00BC1479">
        <w:tc>
          <w:tcPr>
            <w:tcW w:w="919" w:type="pct"/>
            <w:vMerge w:val="restart"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1.1.</w:t>
            </w:r>
          </w:p>
          <w:p w:rsidR="006974BE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 процессов приготовления, подготовки к реализации и хранению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десертов, напитков</w:t>
            </w:r>
          </w:p>
          <w:p w:rsidR="006974BE" w:rsidRPr="007F35C1" w:rsidRDefault="006974BE" w:rsidP="006974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7F35C1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  <w:r w:rsidR="007F35C1"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8" w:type="pct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43" w:type="pct"/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35C1" w:rsidRPr="007F35C1" w:rsidTr="00BC1479">
        <w:tc>
          <w:tcPr>
            <w:tcW w:w="919" w:type="pct"/>
            <w:vMerge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7F35C1" w:rsidRPr="007F35C1" w:rsidRDefault="007F35C1" w:rsidP="007F35C1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Технологический цикл приготовления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 десертов, напитков разнообразного ассортимента. 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Характеристика,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последовательность  этапов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F35C1" w:rsidRPr="007F35C1" w:rsidRDefault="007F35C1" w:rsidP="007F35C1">
            <w:pPr>
              <w:numPr>
                <w:ilvl w:val="0"/>
                <w:numId w:val="5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Комбинирование способов приготовления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 учетом ассортимента продукции.</w:t>
            </w:r>
          </w:p>
          <w:p w:rsidR="007F35C1" w:rsidRPr="007F35C1" w:rsidRDefault="007F35C1" w:rsidP="007F35C1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Требования к организации хранения полуфабрикатов и готовых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напитков.</w:t>
            </w:r>
          </w:p>
        </w:tc>
        <w:tc>
          <w:tcPr>
            <w:tcW w:w="443" w:type="pct"/>
            <w:vAlign w:val="center"/>
          </w:tcPr>
          <w:p w:rsidR="007F35C1" w:rsidRPr="007F35C1" w:rsidRDefault="00A51BE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F35C1" w:rsidRPr="007F35C1" w:rsidTr="00BC1479">
        <w:tc>
          <w:tcPr>
            <w:tcW w:w="919" w:type="pct"/>
            <w:vMerge w:val="restart"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1.2. </w:t>
            </w:r>
          </w:p>
          <w:p w:rsid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приготовлению, хранению, подготовке к реализации холодных и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горячих десертов, напитков</w:t>
            </w:r>
          </w:p>
          <w:p w:rsidR="006974BE" w:rsidRPr="007F35C1" w:rsidRDefault="006974BE" w:rsidP="006974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4.1-4.6</w:t>
            </w:r>
          </w:p>
          <w:p w:rsidR="006974BE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</w:tc>
        <w:tc>
          <w:tcPr>
            <w:tcW w:w="3638" w:type="pct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7F35C1" w:rsidRPr="007F35C1" w:rsidRDefault="00A51BE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F35C1" w:rsidRPr="007F35C1" w:rsidTr="00BC1479">
        <w:tc>
          <w:tcPr>
            <w:tcW w:w="919" w:type="pct"/>
            <w:vMerge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7F35C1" w:rsidRPr="007F35C1" w:rsidRDefault="007F35C1" w:rsidP="007F35C1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и техническое оснащение работ по приготовлению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Виды, назначение технологического оборудования и производственного инвентаря, инструментов,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приборов,   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посуды, правила их подбора и безопасного использования, правила ухода за ними. </w:t>
            </w:r>
          </w:p>
          <w:p w:rsidR="007F35C1" w:rsidRPr="007F35C1" w:rsidRDefault="007F35C1" w:rsidP="007F35C1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хранения, отпуска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десертов, напитков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раздачи/прилавка, упаковки, подготовки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готовой  продукции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отпуску на вынос. </w:t>
            </w:r>
          </w:p>
        </w:tc>
        <w:tc>
          <w:tcPr>
            <w:tcW w:w="443" w:type="pct"/>
            <w:vMerge/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35C1" w:rsidRPr="007F35C1" w:rsidTr="00BC1479">
        <w:tc>
          <w:tcPr>
            <w:tcW w:w="919" w:type="pct"/>
            <w:vMerge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7F35C1" w:rsidRPr="007F35C1" w:rsidRDefault="007F35C1" w:rsidP="007F35C1">
            <w:pPr>
              <w:numPr>
                <w:ilvl w:val="0"/>
                <w:numId w:val="6"/>
              </w:num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Санитарно-гигиенические требования к организации рабочих мест по приготовлению холодных и горячих сладких блюд, десертов, напитков разнообразного ассортимента, процессу хранения и подготовки к реализации </w:t>
            </w:r>
          </w:p>
        </w:tc>
        <w:tc>
          <w:tcPr>
            <w:tcW w:w="443" w:type="pct"/>
            <w:vMerge/>
            <w:vAlign w:val="center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F35C1" w:rsidRPr="007F35C1" w:rsidTr="00BC1479">
        <w:tc>
          <w:tcPr>
            <w:tcW w:w="919" w:type="pct"/>
            <w:vMerge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Тематика практических занятий и лабораторных работ </w:t>
            </w:r>
          </w:p>
        </w:tc>
        <w:tc>
          <w:tcPr>
            <w:tcW w:w="443" w:type="pct"/>
            <w:vAlign w:val="center"/>
          </w:tcPr>
          <w:p w:rsidR="007F35C1" w:rsidRPr="007F35C1" w:rsidRDefault="006974B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F35C1" w:rsidRPr="007F35C1" w:rsidTr="00BC1479">
        <w:tc>
          <w:tcPr>
            <w:tcW w:w="919" w:type="pct"/>
            <w:vMerge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1-2.</w:t>
            </w:r>
          </w:p>
          <w:p w:rsidR="007F35C1" w:rsidRPr="007F35C1" w:rsidRDefault="007F35C1" w:rsidP="007F35C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рабочего места повара по приготовлению холодных и горячих сладких блюд, десертов. </w:t>
            </w:r>
          </w:p>
          <w:p w:rsidR="007F35C1" w:rsidRPr="007F35C1" w:rsidRDefault="007F35C1" w:rsidP="007F35C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Организация рабочих мест по приготовлению горячих напитков.</w:t>
            </w:r>
          </w:p>
        </w:tc>
        <w:tc>
          <w:tcPr>
            <w:tcW w:w="443" w:type="pct"/>
            <w:vAlign w:val="center"/>
          </w:tcPr>
          <w:p w:rsidR="007F35C1" w:rsidRPr="007F35C1" w:rsidRDefault="00A51BE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7F35C1" w:rsidRPr="007F35C1" w:rsidTr="00BC1479">
        <w:tc>
          <w:tcPr>
            <w:tcW w:w="919" w:type="pct"/>
            <w:vMerge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  <w:vAlign w:val="bottom"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Практическое занятие 3-4.</w:t>
            </w:r>
          </w:p>
          <w:p w:rsidR="007F35C1" w:rsidRPr="007F35C1" w:rsidRDefault="007F35C1" w:rsidP="007F35C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Решение ситуационных задач по подбору технологического оборудования, производственного инвентаря, инструментов, кухонной посуды для приготовления холодных и горячих сладких блюд, напитков разнообразного ассортимента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  <w:p w:rsidR="007F35C1" w:rsidRPr="007F35C1" w:rsidRDefault="007F35C1" w:rsidP="007F35C1">
            <w:pPr>
              <w:numPr>
                <w:ilvl w:val="0"/>
                <w:numId w:val="6"/>
              </w:numPr>
              <w:spacing w:before="120"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Тренинг по отработке практических умений по безопасной эксплуатации технологического оборудования, производственного инвентаря, инструментов, кухонной посуды в процессе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приготовления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холодных и горячих сладких блюд, напитков </w:t>
            </w:r>
          </w:p>
        </w:tc>
        <w:tc>
          <w:tcPr>
            <w:tcW w:w="443" w:type="pct"/>
            <w:vAlign w:val="center"/>
          </w:tcPr>
          <w:p w:rsidR="007F35C1" w:rsidRPr="007F35C1" w:rsidRDefault="006974B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6974BE" w:rsidRPr="007F35C1" w:rsidTr="00BC1479">
        <w:tc>
          <w:tcPr>
            <w:tcW w:w="4557" w:type="pct"/>
            <w:gridSpan w:val="2"/>
          </w:tcPr>
          <w:p w:rsidR="006974BE" w:rsidRPr="007F35C1" w:rsidRDefault="006974BE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по МДК.04.01 - зачет</w:t>
            </w:r>
          </w:p>
        </w:tc>
        <w:tc>
          <w:tcPr>
            <w:tcW w:w="443" w:type="pct"/>
            <w:vAlign w:val="center"/>
          </w:tcPr>
          <w:p w:rsidR="006974BE" w:rsidRDefault="006974BE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F35C1" w:rsidRPr="007F35C1" w:rsidTr="00BC1479">
        <w:tc>
          <w:tcPr>
            <w:tcW w:w="4557" w:type="pct"/>
            <w:gridSpan w:val="2"/>
          </w:tcPr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модуля 2. Приготовление и подготовка к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реализации  холодных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горячих сладких блюд, десертов разнообразного ассортимента</w:t>
            </w:r>
            <w:r w:rsidR="000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. </w:t>
            </w:r>
            <w:r w:rsidR="000827E8" w:rsidRPr="00082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Приготовление и подготовка к реализации  холодных и горячих напитков  разнообразного ассортимента</w:t>
            </w:r>
          </w:p>
        </w:tc>
        <w:tc>
          <w:tcPr>
            <w:tcW w:w="443" w:type="pct"/>
            <w:vAlign w:val="center"/>
          </w:tcPr>
          <w:p w:rsidR="007F35C1" w:rsidRPr="007F35C1" w:rsidRDefault="000827E8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0827E8" w:rsidRPr="007F35C1" w:rsidTr="00BC1479">
        <w:trPr>
          <w:trHeight w:val="187"/>
        </w:trPr>
        <w:tc>
          <w:tcPr>
            <w:tcW w:w="4557" w:type="pct"/>
            <w:gridSpan w:val="2"/>
          </w:tcPr>
          <w:p w:rsidR="000827E8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МДК. 04.02 Процессы приготовления, подготовки к реализации горячих и холодных сладких блюд, десертов, напитков</w:t>
            </w: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827E8" w:rsidRPr="007F35C1" w:rsidRDefault="00EC37FE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120</w:t>
            </w:r>
          </w:p>
        </w:tc>
      </w:tr>
      <w:tr w:rsidR="000827E8" w:rsidRPr="007F35C1" w:rsidTr="00BC1479">
        <w:tc>
          <w:tcPr>
            <w:tcW w:w="919" w:type="pct"/>
            <w:vMerge w:val="restart"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2.1. </w:t>
            </w:r>
          </w:p>
          <w:p w:rsidR="000827E8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 холодных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сладких блюд, десертов разнообразного ассортимента</w:t>
            </w:r>
          </w:p>
          <w:p w:rsidR="006974BE" w:rsidRPr="007F35C1" w:rsidRDefault="006974BE" w:rsidP="006974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4,2; 4.3,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6974BE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0827E8" w:rsidRPr="007F35C1" w:rsidRDefault="00EC37FE" w:rsidP="000827E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2"/>
              </w:numPr>
              <w:spacing w:after="0" w:line="240" w:lineRule="auto"/>
              <w:ind w:left="98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холодных сладких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 Актуальные направления в приготовлении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холодных сладких блюд.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2"/>
              </w:numPr>
              <w:spacing w:after="0" w:line="240" w:lineRule="auto"/>
              <w:ind w:left="98" w:hanging="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Комбинирование различных способов и современные методы приготовления холодных сладких блюд (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проваривание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тушение, вымачивание, смешивание,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карамелизация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желирование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взбивание с добавлением горячих дополнительных ингредиентов, взбивание при одновременном нагревании, взбивание с дополнительным охлаждением, взбивание с периодическим замораживанием; охлаждение, замораживание, извлечение из форм замороженных смесей, раскатывание, выпекание, формование).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сокращения потерь и сохранения пищевой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ценности  продуктов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98" w:hanging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3. Технологический процесс приготовления и отпуска холодных  сладких блюд: натуральных фруктов и ягод, компотов, фруктов в сиропе,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желированных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сладких блюд (киселей, желе, муссов, самбука, крема), мороженого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98" w:hanging="9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   Правила проведения бракеража готовых холодных сладких блюд. Правила сервировки стола, выбор посуды для отпуска сладких блюд, способов подачи холодных и горячих сладких блюд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3"/>
              </w:numPr>
              <w:spacing w:after="0" w:line="240" w:lineRule="auto"/>
              <w:ind w:left="98" w:hanging="98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сервировки стола и подачи, температура подачи холодны десертов сложного ассортимента.  Выбор посуды для отпуска, способы подачи в зависимости от типа организации питания и способа обслуживания (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кейтеринг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эстетичная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упаковка, подготовка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холодных сладких блюд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Лабораторная работа 1.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традиционных 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>желированных</w:t>
            </w:r>
            <w:proofErr w:type="spellEnd"/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сладких блюд  (желе, мусса, самбука. Крема)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2.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отпуск, оценка качества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холодных сладких блюд  авторских, брендовых, региональных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соблюдением основных правил и условий безопасной эксплуатации необходимого технологического оборудования.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827E8" w:rsidRPr="007F35C1" w:rsidTr="00BC1479">
        <w:tc>
          <w:tcPr>
            <w:tcW w:w="919" w:type="pct"/>
            <w:vMerge w:val="restart"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2.2. </w:t>
            </w:r>
          </w:p>
          <w:p w:rsidR="000827E8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Приготовление, подготовка к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реализации  горячих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сладких блюд, десертов</w:t>
            </w:r>
          </w:p>
          <w:p w:rsidR="006974BE" w:rsidRPr="007F35C1" w:rsidRDefault="006974BE" w:rsidP="006974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4,2-4.3,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4.-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6974BE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0827E8" w:rsidRPr="007F35C1" w:rsidRDefault="000827E8" w:rsidP="00EC37FE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EC3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горячих  сладких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блюд, десертов.  Правила выбора основных продуктов и ингредиентов к ним подходящего типа. Основные характеристики готовых полуфабрикатов промышленного изготовления. Актуальные направления в приготовлении горячих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сладких блюд, десертов.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Комбинирование различных способов и современные методы приготовления горячих сладких блюд (смешивание,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проваривание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запекание в формах на водяной бане, варка в различных жидкостях, взбивание, перемешивание, глазирование,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фламбирование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растапливание шоколада, обмакивание в жидкое «фондю»,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4"/>
              </w:numPr>
              <w:spacing w:after="0" w:line="240" w:lineRule="auto"/>
              <w:ind w:left="240" w:hanging="240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Рецептуры, технология приготовления, правила оформления и отпуска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горячих сладких блюд, десертов, в том числе региональных кухонь мира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(горячего суфле, пудингов, шарлоток,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штруделей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блинчиков, яблок в тесте,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фламбированных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фруктов, блинчиков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фламбе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тирамису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т.д.). Подбор сладких соусов, способы подачи соусов к сладким блюдам.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4"/>
              </w:numPr>
              <w:spacing w:after="0" w:line="240" w:lineRule="auto"/>
              <w:ind w:left="240" w:hanging="142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Правила сервировки стола и подачи, температура подачи горячих сладких блюд, десертов.  Выбор посуды для отпуска, способы подачи в зависимости от типа организации питания и способа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обслуживания (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кейтеринг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эстетичная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упаковка, подготовка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горячих сладких блюд, десертов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5.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Расчет количества сырья для приготовления некоторых горячих сладких блюд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3..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 и презентация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горячих сладких блюд традиционного ассортимента (пудинга, шарлотки или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штруделя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сладких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блинчиков,яблок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тесте и т.д.) 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827E8" w:rsidRPr="007F35C1" w:rsidTr="00BC1479">
        <w:trPr>
          <w:trHeight w:val="408"/>
        </w:trPr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4..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оформление, отпуск и презентация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холодных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десертов  в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т.ч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 региональных. Оценка качества готовой продукции.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827E8" w:rsidRPr="007F35C1" w:rsidTr="00BC1479">
        <w:trPr>
          <w:trHeight w:val="985"/>
        </w:trPr>
        <w:tc>
          <w:tcPr>
            <w:tcW w:w="919" w:type="pct"/>
            <w:vMerge w:val="restart"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3.1</w:t>
            </w:r>
          </w:p>
          <w:p w:rsidR="000827E8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холодных напитков сложного ассортимента</w:t>
            </w:r>
          </w:p>
          <w:p w:rsidR="006974BE" w:rsidRPr="007F35C1" w:rsidRDefault="006974BE" w:rsidP="006974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4,2; 4.3,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6974BE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  <w:p w:rsidR="006974BE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Содержание </w:t>
            </w:r>
          </w:p>
          <w:p w:rsidR="000827E8" w:rsidRPr="007F35C1" w:rsidRDefault="000827E8" w:rsidP="000827E8">
            <w:pPr>
              <w:numPr>
                <w:ilvl w:val="0"/>
                <w:numId w:val="8"/>
              </w:numPr>
              <w:spacing w:before="120" w:after="12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Классификация, ассортимент, требования к качеству, пищевая ценность холодных напитков.  Правила выбора основных продуктов и ингредиентов к ним подходящего типа. Актуальные направления в приготовлении холодных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.</w:t>
            </w:r>
          </w:p>
        </w:tc>
        <w:tc>
          <w:tcPr>
            <w:tcW w:w="443" w:type="pct"/>
            <w:vMerge w:val="restar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EC37F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2. Комбинирование различных способов и современные методы приготовления холодных напитков сложного ассортимента. Способы сокращения потерь и сохранения пищевой ценности  продуктов.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3. Рецептуры, технология приготовления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холодных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напитков 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свежеотжатые соки, фруктово-ягодные прохладительные напитки, лимонады,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смузи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компоты,  холодные чай и кофе,  коктейли, морсы, квас и т.д.). Варианты подачи холодных напитков.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240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Правила оформления и отпуска холодных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холодных напитков. Выбор посуды для отпуска, способы подачи в зависимости от типа организации питания и способа обслуживания (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кейтеринг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фуршет).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эстетичная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упаковка, подготовка холодных напитков для отпуска на вынос. Контроль хранения и расхода продуктов. Условия и сроки хранения с учетом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требований  к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безопасному хранению пищевых продуктов (ХАССП). 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27E8" w:rsidRPr="007F35C1" w:rsidTr="00BC1479">
        <w:trPr>
          <w:trHeight w:val="243"/>
        </w:trPr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5.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оформление, отпуск и презентация  холодных напитков</w:t>
            </w:r>
          </w:p>
        </w:tc>
        <w:tc>
          <w:tcPr>
            <w:tcW w:w="443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</w:tr>
      <w:tr w:rsidR="000827E8" w:rsidRPr="007F35C1" w:rsidTr="00BC1479">
        <w:tc>
          <w:tcPr>
            <w:tcW w:w="919" w:type="pct"/>
            <w:vMerge w:val="restart"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3.2</w:t>
            </w:r>
          </w:p>
          <w:p w:rsidR="000827E8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Приготовление, подготовка к реализации горячих напитков сложного ассортимента</w:t>
            </w:r>
          </w:p>
          <w:p w:rsidR="006974BE" w:rsidRPr="007F35C1" w:rsidRDefault="006974BE" w:rsidP="006974BE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4,2; 4.3,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  <w:p w:rsidR="006974BE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ОК1-7, 9,10</w:t>
            </w:r>
          </w:p>
          <w:p w:rsidR="006974BE" w:rsidRPr="007F35C1" w:rsidRDefault="006974BE" w:rsidP="00697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443" w:type="pct"/>
            <w:vMerge w:val="restar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0827E8" w:rsidRPr="007F35C1" w:rsidRDefault="000827E8" w:rsidP="00EC37FE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EC3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numPr>
                <w:ilvl w:val="0"/>
                <w:numId w:val="9"/>
              </w:numPr>
              <w:spacing w:before="120" w:after="12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Классификация, ассортимент, требования к качеству, пищевая ценность горячих напитков сложного ассортимента.  Правила выбора основных продуктов и ингредиентов к ним подходящего типа. Актуальные направления в приготовлении горячих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сложного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ассортимента. Организация работы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бариста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Комбинирование различных способов и современные методы приготовления горячих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сокращения потерь и сохранения пищевой ценности  продуктов.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Рецептуры, технология приготовления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горячих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напитков 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чай, кофе, какао, горячий шоколад, сбитень, глинтвейн, взвар и т.д.). Способы варки кофе, способы подачи кофе, чая. 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240" w:hanging="2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4. Правила оформления и отпуска горячих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творческое оформление и эстетичная подача.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 сервировки стола и подачи, температура подачи горячих напитков. Выбор посуды для отпуска, способы подачи в зависимости от типа организации питания и способа обслуживания (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«шведский стол», выездное обслуживание (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кейтеринг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), фуршет).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эстетичная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упаковка, подготовка горячих напитков для отпуска на вынос. Контроль хранения и расхода продуктов. Условия и сроки хранения с учетом требований  к безопасному хранению пищевых продуктов (ХАССП).</w:t>
            </w:r>
          </w:p>
        </w:tc>
        <w:tc>
          <w:tcPr>
            <w:tcW w:w="443" w:type="pct"/>
            <w:vMerge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Тематика практических занятий и лабораторных работ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Практическое занятие 6. 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Расчет количества продуктов для приготовления горячих напитков 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</w:tr>
      <w:tr w:rsidR="000827E8" w:rsidRPr="007F35C1" w:rsidTr="00BC1479">
        <w:tc>
          <w:tcPr>
            <w:tcW w:w="919" w:type="pct"/>
            <w:vMerge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38" w:type="pct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Лабораторная работа 6.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оформление, отпуск и презентация  горячих  напитков  разнообразного ассортимента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6974BE" w:rsidRPr="007F35C1" w:rsidTr="00BC1479">
        <w:tc>
          <w:tcPr>
            <w:tcW w:w="4557" w:type="pct"/>
            <w:gridSpan w:val="2"/>
          </w:tcPr>
          <w:p w:rsidR="006974BE" w:rsidRPr="007F35C1" w:rsidRDefault="006974BE" w:rsidP="006974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 по МДК.04.02 - экзамен</w:t>
            </w:r>
          </w:p>
        </w:tc>
        <w:tc>
          <w:tcPr>
            <w:tcW w:w="443" w:type="pct"/>
            <w:vAlign w:val="center"/>
          </w:tcPr>
          <w:p w:rsidR="006974BE" w:rsidRPr="007F35C1" w:rsidRDefault="006974BE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4557" w:type="pct"/>
            <w:gridSpan w:val="2"/>
          </w:tcPr>
          <w:p w:rsidR="000827E8" w:rsidRPr="007F35C1" w:rsidRDefault="000827E8" w:rsidP="0008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Учебная практика по ПМ.04</w:t>
            </w:r>
          </w:p>
          <w:p w:rsidR="000827E8" w:rsidRPr="007F35C1" w:rsidRDefault="000827E8" w:rsidP="0008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Виды работ: 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76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наличия, выбор в соответствии с технологическими требованиями,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 качества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безопасности основных продуктов и дополнительных ингредиентов, организация их хранения до момента использования в соответствии с требованиями санитарных правил.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Оформление заявок на продукты, расходные материалы, необходимые для приготовления холодных и горячих сладких блюд, десертов, напитков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Проверка соответствия количества и качества поступивших продуктов накладной.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Выбор, подготовка основных продуктов и дополнительных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ингредиентов  (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вручную и механическим способом) с учетом их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сочетаемости с основным продуктом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Взвешивание  продуктов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их взаимозаменяемость в соответствии с нормами закладки, особенностями заказа, сезонностью.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закладки продуктов в соответствии с изменением выхода холодных и горячих десертов, напитков.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Выбор, применение, комбинирование методов приготовления холодных и горячих десертов, напитков сложного ассортимента с учетом типа питания, вида и кулинарных свойств используемых продуктов и полуфабрикатов, требований рецептуры, последовательности приготовления, особенностей заказа.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Приготовление, оформление холодных и горячих сладких блюд, десертов, напитков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в том числе региональных, с учетом рационального расхода продуктов, полуфабрикатов, соблюдения режимов приготовления, стандартов чистоты, обеспечения безопасности готовой продукции.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Выбор с учетом способа приготовления, безопасная эксплуатация технологического оборудования, производственного инвентаря, инструментов,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посуды  в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соответствии с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правилами техники безопасности пожаробезопасности, охраны труда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качества холодных и горячих десертов, напитков перед отпуском, упаковкой на вынос.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Хранение с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 температуры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подачи холодных и горячих десертов, напитков на раздаче.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(комплектование), сервировка и творческое оформление холодных и горячих сладких блюд, десертов, напитков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разнообразного  ассортимента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для подачи с учетом соблюдения выхода порций, рационального использования ресурсов, соблюдения требований по безопасности готовой продукции.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Охлаждение и замораживание готовых холодных десертов, напитков сложного ассортимента, полуфабрикатов с учетом требований к безопасности пищевых продуктов.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свежеприготовленных, охлажденных и замороженных холодных и горячих десертов, напитков сложного ассортимента с учетом требований по безопасности, соблюдения режимов хранения.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Выбор контейнеров, упаковочных материалов,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порционирование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(комплектование), эстетичная упаковка готовых холодных и горячих десертов,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напитков  на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вынос и для транспортирования.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ассортимента холодных и горячих десертов, напитков с учетом потребностей различных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категорий  потребителей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видов и форм обслуживания.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адаптация рецептур с учетом взаимозаменяемости сырья, продуктов, изменения выхода продукции, вида и формы обслуживания.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Расчет стоимости холодных и горячих десертов, напитков.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потребителей, оказание им помощи в выборе холодных и горячих десертов, напитков, эффективное использование профессиональной терминологии. Поддержание визуального контакта с потребителем при отпуске с раздачи, на вынос (при прохождении учебной практики в условиях организации питания).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>Выбор, рациональное размещение на рабочем месте оборудования, инвентаря, посуды, сырья, материалов в соответствии с инструкциями и регламентами (правилами техники безопасности, пожаробезопасности, охраны труда), стандартами чистоты.</w:t>
            </w:r>
          </w:p>
          <w:p w:rsidR="000827E8" w:rsidRPr="007F35C1" w:rsidRDefault="000827E8" w:rsidP="000827E8">
            <w:pPr>
              <w:numPr>
                <w:ilvl w:val="0"/>
                <w:numId w:val="11"/>
              </w:numPr>
              <w:spacing w:before="120" w:after="120" w:line="240" w:lineRule="auto"/>
              <w:ind w:left="426" w:hanging="4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текущей уборки рабочего места повара в соответствии с инструкциями и регламентами, стандартами чистоты:</w:t>
            </w:r>
          </w:p>
          <w:p w:rsidR="000827E8" w:rsidRDefault="000827E8" w:rsidP="000827E8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вручную и в посудомоечной машине, чистка и раскладывание на хранение кухонной посуды и производственного инвентаря в соответствии со стандартами чистоты</w:t>
            </w:r>
          </w:p>
          <w:p w:rsidR="00314FDD" w:rsidRPr="007F35C1" w:rsidRDefault="00314FDD" w:rsidP="000827E8">
            <w:pPr>
              <w:spacing w:before="120" w:after="0" w:line="240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0827E8" w:rsidRPr="007F35C1" w:rsidTr="00BC1479">
        <w:tc>
          <w:tcPr>
            <w:tcW w:w="4557" w:type="pct"/>
            <w:gridSpan w:val="2"/>
          </w:tcPr>
          <w:p w:rsidR="000827E8" w:rsidRPr="007F35C1" w:rsidRDefault="000827E8" w:rsidP="0008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Производственная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ПМ. 04</w:t>
            </w:r>
          </w:p>
          <w:p w:rsidR="00314FDD" w:rsidRDefault="00314FDD" w:rsidP="0008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Default="000827E8" w:rsidP="0008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работ:</w:t>
            </w:r>
          </w:p>
          <w:p w:rsidR="00314FDD" w:rsidRPr="007F35C1" w:rsidRDefault="00314FDD" w:rsidP="000827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рабочих мест, своевременная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текущая  уборка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соответствии с полученными заданиями, регламентами стандартами организации питания – базы практики.</w:t>
            </w: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работе, безопасная эксплуатация технологического оборудования, производственного инвентаря, инструментов в соответствии с инструкциями, регламентами (правилами техники безопасности,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пожаробезопасности, охраны труда).</w:t>
            </w: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наличия, заказ (составление заявки) продуктов, расходных материалов в соответствии с заданием (заказом). Прием по количеству и качеству продуктов, расходных материалов. Организация хранения продуктов, материалов в процессе выполнения задания (заказа) в соответствии с инструкциями, регламентами организации питания – базы практики, стандартами чистоты, с учетом обеспечения безопасности продукции, оказываемой услуги.</w:t>
            </w: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задания (заказа) по приготовлению холодных и горячих сладких блюд. десертов, напитков в соответствии заданием (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заказом)  производственной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программой кухни ресторана.</w:t>
            </w: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Подготовка к реализации (презентации) готовых холодных и горячих десертов, напитков сложного ассортимента (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(комплектования), сервировки и творческого оформления холодных и горячих десертов, напитков для подачи) с учетом соблюдения выхода порций, рационального использования ресурсов, соблюдения требований по безопасности готовой продукции. Упаковка готовых холодных и горячих десертов, напитков на вынос и для транспортирования.</w:t>
            </w: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хранения готовых холодных и горячих десертов, напитков на раздаче с учетом соблюдения требований по безопасности продукции, обеспечения требуемой температуры отпуска.</w:t>
            </w: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готовой продукции, полуфабрикатов высокой степени готовности к хранению (охлаждение и замораживание готовой продукции с учетом обеспечения ее безопасности), организация хранения.</w:t>
            </w:r>
          </w:p>
          <w:p w:rsidR="000827E8" w:rsidRPr="007F35C1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качества выполнения задания (заказа), безопасности оказываемой услуги питания (степень доведения до готовности, до вкуса, до нужной консистенции, соблюдения норм закладки, санитарно-гигиенических требований, точности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условий хранения на раздаче и т.д.).</w:t>
            </w:r>
          </w:p>
          <w:p w:rsidR="00314FDD" w:rsidRPr="00314FDD" w:rsidRDefault="000827E8" w:rsidP="000827E8">
            <w:pPr>
              <w:numPr>
                <w:ilvl w:val="0"/>
                <w:numId w:val="12"/>
              </w:numPr>
              <w:spacing w:before="120" w:after="120" w:line="240" w:lineRule="auto"/>
              <w:ind w:hanging="578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потребителей, оказание им помощи в выборе холодных и горячих десертов, напитков в соответствии с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заказом, эффективное использование профессиональной терминологии. </w:t>
            </w:r>
          </w:p>
          <w:p w:rsidR="000827E8" w:rsidRPr="00314FDD" w:rsidRDefault="000827E8" w:rsidP="00314FDD">
            <w:pPr>
              <w:pStyle w:val="a9"/>
              <w:numPr>
                <w:ilvl w:val="0"/>
                <w:numId w:val="12"/>
              </w:num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14F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Поддержание визуального контакта с потребителем при отпуске с раздачи, на вынос</w:t>
            </w:r>
          </w:p>
          <w:p w:rsidR="00314FDD" w:rsidRPr="007F35C1" w:rsidRDefault="00314FDD" w:rsidP="00314FDD">
            <w:pPr>
              <w:spacing w:before="120" w:after="12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72</w:t>
            </w:r>
          </w:p>
        </w:tc>
      </w:tr>
      <w:tr w:rsidR="000827E8" w:rsidRPr="007F35C1" w:rsidTr="00BC1479">
        <w:tc>
          <w:tcPr>
            <w:tcW w:w="4557" w:type="pct"/>
            <w:gridSpan w:val="2"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Промежуточная аттестация - </w:t>
            </w:r>
            <w:r w:rsidR="00314FD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квалификационный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443" w:type="pct"/>
            <w:vAlign w:val="center"/>
          </w:tcPr>
          <w:p w:rsidR="000827E8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27E8" w:rsidRPr="007F35C1" w:rsidTr="00BC1479">
        <w:tc>
          <w:tcPr>
            <w:tcW w:w="4557" w:type="pct"/>
            <w:gridSpan w:val="2"/>
          </w:tcPr>
          <w:p w:rsidR="000827E8" w:rsidRPr="007F35C1" w:rsidRDefault="000827E8" w:rsidP="000827E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43" w:type="pct"/>
            <w:vAlign w:val="center"/>
          </w:tcPr>
          <w:p w:rsidR="000827E8" w:rsidRPr="007F35C1" w:rsidRDefault="000827E8" w:rsidP="000827E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304</w:t>
            </w:r>
          </w:p>
        </w:tc>
      </w:tr>
    </w:tbl>
    <w:p w:rsidR="00EC1D40" w:rsidRPr="00EC1D40" w:rsidRDefault="00EC1D40" w:rsidP="00EC1D40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35C1" w:rsidRDefault="007F35C1">
      <w:pPr>
        <w:sectPr w:rsidR="007F35C1" w:rsidSect="007F35C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7F35C1" w:rsidRPr="007F35C1" w:rsidRDefault="007F35C1" w:rsidP="007F35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3.  </w:t>
      </w:r>
      <w:r w:rsidRPr="007F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УСЛОВИЯ РЕАЛИЗАЦИИ ПРОГРАММЫ </w:t>
      </w:r>
      <w:proofErr w:type="gramStart"/>
      <w:r w:rsidRPr="007F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ПРОФЕССИОНАЛЬНОГО  МОДУЛЯ</w:t>
      </w:r>
      <w:proofErr w:type="gramEnd"/>
    </w:p>
    <w:p w:rsidR="007F35C1" w:rsidRPr="007F35C1" w:rsidRDefault="007F35C1" w:rsidP="007F35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35C1" w:rsidRPr="007F35C1" w:rsidRDefault="007F35C1" w:rsidP="007F35C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 Для реализации программы профессионального модуля предусмотрены следующие специальные помещения:</w:t>
      </w:r>
    </w:p>
    <w:p w:rsidR="007F35C1" w:rsidRPr="007F35C1" w:rsidRDefault="007F35C1" w:rsidP="007F35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Кабинеты: </w:t>
      </w:r>
    </w:p>
    <w:p w:rsidR="007F35C1" w:rsidRPr="007F35C1" w:rsidRDefault="007F35C1" w:rsidP="007F35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и организации рабочего места, Технологии кулинарного и кондитерского производства</w:t>
      </w:r>
      <w:r w:rsidRPr="007F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оснащенные: </w:t>
      </w:r>
    </w:p>
    <w:p w:rsidR="007F35C1" w:rsidRPr="007F35C1" w:rsidRDefault="007F35C1" w:rsidP="007F35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учебным оборудованием (доской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др.); </w:t>
      </w:r>
    </w:p>
    <w:p w:rsidR="007F35C1" w:rsidRPr="007F35C1" w:rsidRDefault="007F35C1" w:rsidP="007F35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техническими средствами обучения (</w:t>
      </w:r>
      <w:r w:rsidRPr="007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7F35C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7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 проектором); </w:t>
      </w:r>
    </w:p>
    <w:p w:rsidR="007F35C1" w:rsidRPr="007F35C1" w:rsidRDefault="007F35C1" w:rsidP="007F35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наглядными пособиями (натуральными образцами продуктов, муляжами, плакатами, </w:t>
      </w:r>
      <w:r w:rsidRPr="007F35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7F35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7F35C1" w:rsidRPr="007F35C1" w:rsidRDefault="007F35C1" w:rsidP="007F35C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F35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Лаборатории:</w:t>
      </w:r>
    </w:p>
    <w:p w:rsidR="00A523D5" w:rsidRPr="00182D7D" w:rsidRDefault="00A523D5" w:rsidP="00A523D5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82D7D">
        <w:rPr>
          <w:rFonts w:ascii="Times New Roman" w:hAnsi="Times New Roman" w:cs="Times New Roman"/>
          <w:b/>
          <w:bCs/>
          <w:sz w:val="24"/>
          <w:szCs w:val="24"/>
        </w:rPr>
        <w:t>Учебная кухня ресторана</w:t>
      </w:r>
      <w:r w:rsidRPr="00182D7D">
        <w:rPr>
          <w:rFonts w:ascii="Times New Roman" w:hAnsi="Times New Roman" w:cs="Times New Roman"/>
          <w:bCs/>
          <w:sz w:val="24"/>
          <w:szCs w:val="24"/>
        </w:rPr>
        <w:t>, оснащенная в соответствии с п. 6.1.2.1. образовательной программы по профессии 43.01.09 Повар, кондитер: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Рабочее место преподавателя.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Место для презентации готовой кулинарной продукции (обеденный стол, стулья, шкаф для столовой посуды).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аудиовизуализации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Основное и вспомогательное технологическое оборудование: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Пароконвектомат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Конвекционная печь или жарочный шкаф;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 шкаф;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Электрогриль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(жарочная поверхность)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шоковой заморозки;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Льдогенератор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Овощерезка или процессор кухонный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Слайсер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 или процессор кухонный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Миксер для коктейлей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lastRenderedPageBreak/>
        <w:t>Кофемолка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Набор инструментов для </w:t>
      </w:r>
      <w:proofErr w:type="spellStart"/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карвинга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Овоскоп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proofErr w:type="spellStart"/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Нитраттестер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523D5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A523D5" w:rsidRPr="00A523D5" w:rsidRDefault="00A523D5" w:rsidP="00A523D5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b/>
          <w:sz w:val="24"/>
          <w:szCs w:val="24"/>
          <w:u w:color="000000"/>
        </w:rPr>
      </w:pPr>
      <w:r w:rsidRPr="00A523D5">
        <w:rPr>
          <w:rFonts w:ascii="Times New Roman" w:eastAsia="MS Mincho" w:hAnsi="Times New Roman" w:cs="Times New Roman"/>
          <w:b/>
          <w:sz w:val="24"/>
          <w:szCs w:val="24"/>
        </w:rPr>
        <w:t>«</w:t>
      </w:r>
      <w:r w:rsidRPr="00A523D5">
        <w:rPr>
          <w:rFonts w:ascii="Times New Roman" w:eastAsia="MS Mincho" w:hAnsi="Times New Roman" w:cs="Times New Roman"/>
          <w:b/>
          <w:sz w:val="24"/>
          <w:szCs w:val="24"/>
          <w:u w:color="000000"/>
        </w:rPr>
        <w:t>Учебный кондитерский цех»: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Рабочее место преподавателя.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Место для презентации готовых хлебобулочных, мучных кондитерских изделий (обеденный стол, стулья, шкаф для столовой посуды).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Технические средства обучения (компьютер, средства </w:t>
      </w:r>
      <w:proofErr w:type="spellStart"/>
      <w:r w:rsidRPr="00A523D5">
        <w:rPr>
          <w:rFonts w:ascii="Times New Roman" w:eastAsia="MS Mincho" w:hAnsi="Times New Roman" w:cs="Times New Roman"/>
          <w:sz w:val="24"/>
          <w:szCs w:val="24"/>
        </w:rPr>
        <w:t>аудиовизуализации</w:t>
      </w:r>
      <w:proofErr w:type="spellEnd"/>
      <w:r w:rsidRPr="00A523D5">
        <w:rPr>
          <w:rFonts w:ascii="Times New Roman" w:eastAsia="MS Mincho" w:hAnsi="Times New Roman" w:cs="Times New Roman"/>
          <w:sz w:val="24"/>
          <w:szCs w:val="24"/>
        </w:rPr>
        <w:t>, мультимедийные и интерактивные обучающие материалы).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Основное и вспомогательное технологическое оборудование: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 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Конвекционная печь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Микроволновая печь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Подовая печь (для пиццы)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 шкаф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 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 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Шкаф морозильный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шоковой заморозки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Льдогенератор</w:t>
      </w:r>
      <w:proofErr w:type="spellEnd"/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Фризер</w:t>
      </w:r>
      <w:proofErr w:type="spellEnd"/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Тестораскаточная машина (настольная)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Планетарный миксер</w:t>
      </w:r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плоско-решетчатый</w:t>
      </w:r>
      <w:proofErr w:type="gramEnd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, спиральный)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Тестомесильная машина (настольная)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Миксер (погружной)</w:t>
      </w:r>
    </w:p>
    <w:p w:rsidR="00A523D5" w:rsidRPr="00A523D5" w:rsidRDefault="00A523D5" w:rsidP="00A523D5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Мясорубка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Куттер или процессор кухонный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шоколада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Термометр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инфрокрасный</w:t>
      </w:r>
      <w:proofErr w:type="spellEnd"/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Овоскоп</w:t>
      </w:r>
    </w:p>
    <w:p w:rsidR="00A523D5" w:rsidRPr="00A523D5" w:rsidRDefault="00A523D5" w:rsidP="00A523D5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Машина для вакуумной упаковки</w:t>
      </w:r>
    </w:p>
    <w:p w:rsidR="00A523D5" w:rsidRPr="00A523D5" w:rsidRDefault="00A523D5" w:rsidP="00A523D5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A523D5" w:rsidRPr="00A523D5" w:rsidRDefault="00A523D5" w:rsidP="00A523D5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A523D5" w:rsidRPr="00A523D5" w:rsidRDefault="00A523D5" w:rsidP="00A523D5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A523D5" w:rsidRPr="00A523D5" w:rsidRDefault="00A523D5" w:rsidP="00A523D5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lastRenderedPageBreak/>
        <w:t>Моечная ванна (двухсекционная)</w:t>
      </w:r>
    </w:p>
    <w:p w:rsidR="00A523D5" w:rsidRPr="00A523D5" w:rsidRDefault="00A523D5" w:rsidP="00A523D5">
      <w:pPr>
        <w:spacing w:after="0" w:line="276" w:lineRule="auto"/>
        <w:contextualSpacing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Стеллаж передвижной</w:t>
      </w:r>
    </w:p>
    <w:p w:rsidR="00A523D5" w:rsidRPr="00182D7D" w:rsidRDefault="00A523D5" w:rsidP="00A523D5">
      <w:pPr>
        <w:suppressAutoHyphens/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182D7D">
        <w:rPr>
          <w:rFonts w:ascii="Times New Roman" w:hAnsi="Times New Roman" w:cs="Times New Roman"/>
          <w:bCs/>
          <w:sz w:val="24"/>
          <w:szCs w:val="24"/>
        </w:rPr>
        <w:t>Оснащенные  базы</w:t>
      </w:r>
      <w:proofErr w:type="gramEnd"/>
      <w:r w:rsidRPr="00182D7D">
        <w:rPr>
          <w:rFonts w:ascii="Times New Roman" w:hAnsi="Times New Roman" w:cs="Times New Roman"/>
          <w:bCs/>
          <w:sz w:val="24"/>
          <w:szCs w:val="24"/>
        </w:rPr>
        <w:t xml:space="preserve"> практики,  в соответствии с п  6.1.2.2.  образовательной программы по профессии 43.01.09 Повар, кондитер.</w:t>
      </w:r>
    </w:p>
    <w:p w:rsidR="008D3B1A" w:rsidRDefault="008D3B1A" w:rsidP="008D3B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практика реализуется как в мастерских профессиональной образовательной организации, так и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</w:t>
      </w:r>
    </w:p>
    <w:p w:rsidR="008D3B1A" w:rsidRDefault="008D3B1A" w:rsidP="008D3B1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Производственная практика реализуется в организациях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соответствующего профиля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новании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колледжем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указанными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и.</w:t>
      </w:r>
    </w:p>
    <w:p w:rsidR="008D3B1A" w:rsidRDefault="008D3B1A" w:rsidP="008D3B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Оборудование образовательной организации и предприятий, технологическое оснащение рабочих мест учебной и производственной практик соответствует содержанию профессиональной деятельности и предоставляет возможность обучающемуся овладеть общими и профессиональными компетенциями по всем видам деятельности, предусмотренным программой, с использованием современных технологий, материалов и оборудования</w:t>
      </w:r>
      <w:r w:rsidR="006974BE">
        <w:rPr>
          <w:rFonts w:ascii="Times New Roman" w:hAnsi="Times New Roman" w:cs="Times New Roman"/>
          <w:sz w:val="24"/>
          <w:szCs w:val="24"/>
        </w:rPr>
        <w:t>:</w:t>
      </w:r>
    </w:p>
    <w:p w:rsidR="00A523D5" w:rsidRPr="00182D7D" w:rsidRDefault="00A523D5" w:rsidP="008D3B1A">
      <w:pPr>
        <w:spacing w:after="0" w:line="276" w:lineRule="auto"/>
        <w:jc w:val="both"/>
        <w:rPr>
          <w:rFonts w:ascii="Times New Roman" w:eastAsia="MS Mincho" w:hAnsi="Times New Roman" w:cs="Times New Roman"/>
          <w:b/>
          <w:sz w:val="24"/>
          <w:szCs w:val="24"/>
          <w:u w:color="000000"/>
        </w:rPr>
      </w:pPr>
      <w:r w:rsidRPr="00182D7D">
        <w:rPr>
          <w:rFonts w:ascii="Times New Roman" w:eastAsia="MS Mincho" w:hAnsi="Times New Roman" w:cs="Times New Roman"/>
          <w:b/>
          <w:sz w:val="24"/>
          <w:szCs w:val="24"/>
        </w:rPr>
        <w:t>К</w:t>
      </w:r>
      <w:r w:rsidRPr="00182D7D">
        <w:rPr>
          <w:rFonts w:ascii="Times New Roman" w:eastAsia="MS Mincho" w:hAnsi="Times New Roman" w:cs="Times New Roman"/>
          <w:b/>
          <w:sz w:val="24"/>
          <w:szCs w:val="24"/>
          <w:u w:color="000000"/>
        </w:rPr>
        <w:t>ухня организации питания: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электронные;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Пароконвектомат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Конвекционная печь или жар;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Микроволновая печь;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 шкаф;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Фритюрница;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Электрогриль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(жарочная поверхность)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морозильный;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Шкаф шоковой заморозки;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Льдогенератор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Стол холодильный с охлаждаемой горкой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Тестораскаточная машина;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Планетарный миксер;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Диспенсер для подогрева тарелок;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Блендер (ручной с дополнительной насадкой для взбивания);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>Мясорубка;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Овощерезка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Процессор кухонный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sz w:val="24"/>
          <w:szCs w:val="24"/>
        </w:rPr>
        <w:t>Слайсер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Куттер или </w:t>
      </w: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бликсер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(для тонкого измельчения продуктов)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Миксер для коктейлей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Машина для вакуумной упаковки; 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Кофемашина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с </w:t>
      </w: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капучинатором</w:t>
      </w:r>
      <w:proofErr w:type="spellEnd"/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sz w:val="24"/>
          <w:szCs w:val="24"/>
          <w:lang w:eastAsia="ko-KR"/>
        </w:rPr>
      </w:pPr>
      <w:proofErr w:type="spellStart"/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Ховоли</w:t>
      </w:r>
      <w:proofErr w:type="spellEnd"/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 xml:space="preserve"> (оборудование для варки кофе на песке)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Кофемолка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Лампа для карамели</w:t>
      </w:r>
      <w:r w:rsidRPr="00182D7D">
        <w:rPr>
          <w:rFonts w:ascii="Times New Roman" w:eastAsia="MS Mincho" w:hAnsi="Times New Roman" w:cs="Times New Roman"/>
          <w:sz w:val="24"/>
          <w:szCs w:val="24"/>
        </w:rPr>
        <w:t xml:space="preserve">; </w:t>
      </w: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шоколада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lastRenderedPageBreak/>
        <w:t>Сифон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182D7D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Машина посудомоечная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sz w:val="24"/>
          <w:szCs w:val="24"/>
          <w:lang w:eastAsia="ko-KR"/>
        </w:rPr>
        <w:t>Стол производственный с моечной ванной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Pr="00182D7D" w:rsidRDefault="00A523D5" w:rsidP="00A523D5">
      <w:pPr>
        <w:spacing w:after="0" w:line="276" w:lineRule="auto"/>
        <w:jc w:val="both"/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Стеллаж передвижной</w:t>
      </w:r>
      <w:r w:rsidRPr="00182D7D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A523D5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182D7D">
        <w:rPr>
          <w:rFonts w:ascii="Times New Roman" w:eastAsia="Batang" w:hAnsi="Times New Roman" w:cs="Times New Roman"/>
          <w:bCs/>
          <w:kern w:val="36"/>
          <w:sz w:val="24"/>
          <w:szCs w:val="24"/>
          <w:lang w:eastAsia="ko-KR"/>
        </w:rPr>
        <w:t>Моечная ванна двухсекционная</w:t>
      </w:r>
      <w:r w:rsidRPr="00182D7D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A523D5" w:rsidRPr="00A523D5" w:rsidRDefault="00A523D5" w:rsidP="00A523D5">
      <w:pPr>
        <w:spacing w:after="0" w:line="276" w:lineRule="auto"/>
        <w:ind w:firstLine="708"/>
        <w:jc w:val="both"/>
        <w:rPr>
          <w:rFonts w:ascii="Times New Roman" w:eastAsia="MS Mincho" w:hAnsi="Times New Roman" w:cs="Times New Roman"/>
          <w:sz w:val="24"/>
          <w:szCs w:val="24"/>
          <w:u w:color="000000"/>
        </w:rPr>
      </w:pPr>
      <w:r w:rsidRPr="00A523D5">
        <w:rPr>
          <w:rFonts w:ascii="Times New Roman" w:eastAsia="MS Mincho" w:hAnsi="Times New Roman" w:cs="Times New Roman"/>
          <w:b/>
          <w:sz w:val="24"/>
          <w:szCs w:val="24"/>
        </w:rPr>
        <w:t>К</w:t>
      </w:r>
      <w:r w:rsidRPr="00A523D5">
        <w:rPr>
          <w:rFonts w:ascii="Times New Roman" w:eastAsia="MS Mincho" w:hAnsi="Times New Roman" w:cs="Times New Roman"/>
          <w:b/>
          <w:sz w:val="24"/>
          <w:szCs w:val="24"/>
          <w:u w:color="000000"/>
        </w:rPr>
        <w:t>ондитерский цех организации питания</w:t>
      </w:r>
      <w:r w:rsidRPr="00A523D5">
        <w:rPr>
          <w:rFonts w:ascii="Times New Roman" w:eastAsia="MS Mincho" w:hAnsi="Times New Roman" w:cs="Times New Roman"/>
          <w:sz w:val="24"/>
          <w:szCs w:val="24"/>
          <w:u w:color="000000"/>
        </w:rPr>
        <w:t>: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Весы настольные электронные 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Конвекционная печь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Микроволновая печь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Подовая печь (для пиццы)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proofErr w:type="spellStart"/>
      <w:r w:rsidRPr="00A523D5">
        <w:rPr>
          <w:rFonts w:ascii="Times New Roman" w:eastAsia="MS Mincho" w:hAnsi="Times New Roman" w:cs="Times New Roman"/>
          <w:sz w:val="24"/>
          <w:szCs w:val="24"/>
        </w:rPr>
        <w:t>Расстоечный</w:t>
      </w:r>
      <w:proofErr w:type="spellEnd"/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 шкаф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Плита электрическая 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холодильный 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Шкаф морозильный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 xml:space="preserve">Шкаф шоковой заморозки 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Тестораскаточная машина (настольная)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Планетарный миксер</w:t>
      </w:r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(с венчиками: прутковый, </w:t>
      </w:r>
      <w:proofErr w:type="gramStart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плоско-решетчатый</w:t>
      </w:r>
      <w:proofErr w:type="gramEnd"/>
      <w:r w:rsidRPr="00A523D5">
        <w:rPr>
          <w:rFonts w:ascii="Times New Roman" w:eastAsia="Batang" w:hAnsi="Times New Roman" w:cs="Times New Roman"/>
          <w:sz w:val="24"/>
          <w:szCs w:val="24"/>
          <w:lang w:eastAsia="ko-KR"/>
        </w:rPr>
        <w:t>, спиральный)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Тестомесильная машина (настольная)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Миксер (погружной)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Мясорубка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Куттер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Соковыжималки (для цитрусовых, универсальная)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Пресс для пиццы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Лампа для карамели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Аппарат 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темперирования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 шоколада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Сифон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Газовая горелка (для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карамелизации</w:t>
      </w:r>
      <w:proofErr w:type="spellEnd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)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Термометр </w:t>
      </w:r>
      <w:proofErr w:type="spellStart"/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инфрокрасный</w:t>
      </w:r>
      <w:proofErr w:type="spellEnd"/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 xml:space="preserve">Термометр со щупом </w:t>
      </w:r>
    </w:p>
    <w:p w:rsidR="00A523D5" w:rsidRPr="00A523D5" w:rsidRDefault="00A523D5" w:rsidP="00A523D5">
      <w:pPr>
        <w:spacing w:after="0" w:line="276" w:lineRule="auto"/>
        <w:outlineLvl w:val="0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Овоскоп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sz w:val="24"/>
          <w:szCs w:val="24"/>
        </w:rPr>
        <w:t>Машина для вакуумной упаковки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моечной ванной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деревянным покрытием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Производственный стол с мраморным покрытием (охлаждаемый)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Моечная ванна (двухсекционная)</w:t>
      </w:r>
    </w:p>
    <w:p w:rsidR="00A523D5" w:rsidRPr="00A523D5" w:rsidRDefault="00A523D5" w:rsidP="00A523D5">
      <w:pPr>
        <w:spacing w:after="0" w:line="276" w:lineRule="auto"/>
        <w:rPr>
          <w:rFonts w:ascii="Times New Roman" w:eastAsia="MS Mincho" w:hAnsi="Times New Roman" w:cs="Times New Roman"/>
          <w:bCs/>
          <w:kern w:val="36"/>
          <w:sz w:val="24"/>
          <w:szCs w:val="24"/>
        </w:rPr>
      </w:pPr>
      <w:r w:rsidRPr="00A523D5">
        <w:rPr>
          <w:rFonts w:ascii="Times New Roman" w:eastAsia="MS Mincho" w:hAnsi="Times New Roman" w:cs="Times New Roman"/>
          <w:bCs/>
          <w:kern w:val="36"/>
          <w:sz w:val="24"/>
          <w:szCs w:val="24"/>
        </w:rPr>
        <w:t>Стеллаж передвижной</w:t>
      </w:r>
    </w:p>
    <w:p w:rsidR="00A523D5" w:rsidRDefault="00A523D5" w:rsidP="00A523D5">
      <w:pPr>
        <w:spacing w:after="0" w:line="276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7F35C1" w:rsidRPr="00BB2587" w:rsidRDefault="00BB2587" w:rsidP="00BB2587">
      <w:pPr>
        <w:spacing w:after="0" w:line="240" w:lineRule="auto"/>
        <w:ind w:left="74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3.2.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7F35C1" w:rsidRPr="00BB25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реализации программы</w:t>
      </w:r>
    </w:p>
    <w:p w:rsidR="00BB2587" w:rsidRPr="00BB2587" w:rsidRDefault="00BB2587" w:rsidP="00BB2587">
      <w:pPr>
        <w:pStyle w:val="a9"/>
        <w:spacing w:after="0" w:line="240" w:lineRule="auto"/>
        <w:ind w:left="5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BB2587">
        <w:rPr>
          <w:rFonts w:ascii="Times New Roman" w:hAnsi="Times New Roman" w:cs="Times New Roman"/>
          <w:b/>
          <w:bCs/>
          <w:sz w:val="24"/>
          <w:szCs w:val="24"/>
        </w:rPr>
        <w:t>3.2.1 Нормативно-правовые документы: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1.ГОСТ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32692-2014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2587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 требования</w:t>
      </w:r>
      <w:r w:rsidRPr="00BB2587">
        <w:rPr>
          <w:rFonts w:ascii="Times New Roman" w:hAnsi="Times New Roman" w:cs="Times New Roman"/>
          <w:sz w:val="24"/>
          <w:szCs w:val="24"/>
        </w:rPr>
        <w:t xml:space="preserve"> к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методам</w:t>
      </w:r>
      <w:r w:rsidRPr="00BB2587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 xml:space="preserve">и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формам обслуживания</w:t>
      </w:r>
      <w:r w:rsidRPr="00BB2587">
        <w:rPr>
          <w:rFonts w:ascii="Times New Roman" w:hAnsi="Times New Roman" w:cs="Times New Roman"/>
          <w:sz w:val="24"/>
          <w:szCs w:val="24"/>
        </w:rPr>
        <w:t xml:space="preserve"> на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 предприятиях</w:t>
      </w:r>
      <w:r w:rsidRPr="00BB25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2587">
        <w:rPr>
          <w:rFonts w:ascii="Times New Roman" w:hAnsi="Times New Roman" w:cs="Times New Roman"/>
          <w:spacing w:val="3"/>
          <w:sz w:val="24"/>
          <w:szCs w:val="24"/>
        </w:rPr>
        <w:t xml:space="preserve"> -</w:t>
      </w:r>
      <w:r w:rsidRPr="00BB2587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proofErr w:type="spellStart"/>
      <w:r w:rsidRPr="00BB2587">
        <w:rPr>
          <w:rFonts w:ascii="Times New Roman" w:hAnsi="Times New Roman" w:cs="Times New Roman"/>
          <w:spacing w:val="-3"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spacing w:val="-3"/>
          <w:sz w:val="24"/>
          <w:szCs w:val="24"/>
        </w:rPr>
        <w:t xml:space="preserve">. 2016-01-01. - Режим доступа: - http://docs.cntd.ru/document/1200111506. 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2.ГОСТ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31984-2012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2587">
        <w:rPr>
          <w:rFonts w:ascii="Times New Roman" w:hAnsi="Times New Roman" w:cs="Times New Roman"/>
          <w:sz w:val="24"/>
          <w:szCs w:val="24"/>
        </w:rPr>
        <w:t xml:space="preserve"> Общие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gramStart"/>
      <w:r w:rsidRPr="00BB2587">
        <w:rPr>
          <w:rFonts w:ascii="Times New Roman" w:hAnsi="Times New Roman" w:cs="Times New Roman"/>
          <w:spacing w:val="-1"/>
          <w:sz w:val="24"/>
          <w:szCs w:val="24"/>
        </w:rPr>
        <w:t>требования.-</w:t>
      </w:r>
      <w:proofErr w:type="gramEnd"/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B2587">
        <w:rPr>
          <w:rFonts w:ascii="Times New Roman" w:hAnsi="Times New Roman" w:cs="Times New Roman"/>
          <w:spacing w:val="-1"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B2587">
        <w:rPr>
          <w:rFonts w:ascii="Times New Roman" w:hAnsi="Times New Roman" w:cs="Times New Roman"/>
          <w:spacing w:val="79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2015-01-01.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3"/>
          <w:sz w:val="24"/>
          <w:szCs w:val="24"/>
        </w:rPr>
        <w:t>Режим доступа: -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http://docs.cntd.ru/document/12001034557. 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lastRenderedPageBreak/>
        <w:t>3.ГОСТ 30389-2013.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).-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2587">
        <w:rPr>
          <w:rFonts w:ascii="Times New Roman" w:hAnsi="Times New Roman" w:cs="Times New Roman"/>
          <w:spacing w:val="-3"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spacing w:val="-3"/>
          <w:sz w:val="24"/>
          <w:szCs w:val="24"/>
        </w:rPr>
        <w:t xml:space="preserve">. 2016-01-01. </w:t>
      </w:r>
      <w:r w:rsidRPr="00BB2587">
        <w:rPr>
          <w:rFonts w:ascii="Times New Roman" w:hAnsi="Times New Roman" w:cs="Times New Roman"/>
          <w:sz w:val="24"/>
          <w:szCs w:val="24"/>
        </w:rPr>
        <w:t xml:space="preserve"> Режим доступа: https://legalacts.ru/doc/gost-30389-2013-mezhgosudarstvennyi-standart-uslugi-obshchestvennogo-pitanija/.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4.ГОСТ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30524-2013.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Услуги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общественного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питания.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Требования</w:t>
      </w:r>
      <w:r w:rsidRPr="00BB2587">
        <w:rPr>
          <w:rFonts w:ascii="Times New Roman" w:hAnsi="Times New Roman" w:cs="Times New Roman"/>
          <w:sz w:val="24"/>
          <w:szCs w:val="24"/>
        </w:rPr>
        <w:t xml:space="preserve"> к</w:t>
      </w:r>
      <w:r w:rsidRPr="00BB2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персоналу.</w:t>
      </w:r>
      <w:r w:rsidRPr="00BB2587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>-</w:t>
      </w:r>
      <w:r w:rsidRPr="00BB2587">
        <w:rPr>
          <w:rFonts w:ascii="Times New Roman" w:hAnsi="Times New Roman" w:cs="Times New Roman"/>
          <w:spacing w:val="75"/>
          <w:sz w:val="24"/>
          <w:szCs w:val="24"/>
        </w:rPr>
        <w:t xml:space="preserve"> </w:t>
      </w:r>
      <w:proofErr w:type="spellStart"/>
      <w:r w:rsidRPr="00BB2587">
        <w:rPr>
          <w:rFonts w:ascii="Times New Roman" w:hAnsi="Times New Roman" w:cs="Times New Roman"/>
          <w:spacing w:val="-1"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BB2587">
        <w:rPr>
          <w:rFonts w:ascii="Times New Roman" w:hAnsi="Times New Roman" w:cs="Times New Roman"/>
          <w:sz w:val="24"/>
          <w:szCs w:val="24"/>
        </w:rPr>
        <w:t xml:space="preserve"> 2016-01-01. Режим доступа: http://docs.cntd.ru/document/1200107327.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5. ГОСТ Р 56766-2015 Услуги общественного питания. Продукция общественного питания. Требования к изготовлению и реализации. - 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>. 2016-07-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01.-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Режим доступа docs.cntd.ru/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document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>/1200127184.</w:t>
      </w:r>
    </w:p>
    <w:p w:rsidR="00BB2587" w:rsidRPr="00BB2587" w:rsidRDefault="00BB2587" w:rsidP="00BB2587">
      <w:pPr>
        <w:pStyle w:val="ac"/>
        <w:ind w:left="57"/>
        <w:jc w:val="both"/>
        <w:rPr>
          <w:b w:val="0"/>
          <w:szCs w:val="24"/>
        </w:rPr>
      </w:pPr>
      <w:r w:rsidRPr="00BB2587">
        <w:rPr>
          <w:b w:val="0"/>
          <w:szCs w:val="24"/>
        </w:rPr>
        <w:t xml:space="preserve">  6.</w:t>
      </w:r>
      <w:hyperlink r:id="rId8" w:history="1">
        <w:r w:rsidRPr="00BB2587">
          <w:rPr>
            <w:rStyle w:val="ab"/>
            <w:b w:val="0"/>
            <w:color w:val="000000"/>
            <w:szCs w:val="24"/>
          </w:rPr>
          <w:t xml:space="preserve"> ГОСТ 31985-2013 «Услуги общественного питания. Термины и определения». - </w:t>
        </w:r>
        <w:r w:rsidRPr="00BB2587">
          <w:rPr>
            <w:b w:val="0"/>
            <w:szCs w:val="24"/>
          </w:rPr>
          <w:t>Введ. 2015-01-01.</w:t>
        </w:r>
      </w:hyperlink>
      <w:r w:rsidRPr="00BB2587">
        <w:rPr>
          <w:rStyle w:val="ab"/>
          <w:b w:val="0"/>
          <w:color w:val="000000"/>
          <w:szCs w:val="24"/>
        </w:rPr>
        <w:t>-</w:t>
      </w:r>
      <w:r w:rsidRPr="00BB2587">
        <w:rPr>
          <w:b w:val="0"/>
          <w:color w:val="000000"/>
          <w:szCs w:val="24"/>
        </w:rPr>
        <w:t xml:space="preserve"> Режим доступа: </w:t>
      </w:r>
      <w:r w:rsidRPr="00BB2587">
        <w:rPr>
          <w:b w:val="0"/>
          <w:bCs/>
          <w:color w:val="000000"/>
          <w:szCs w:val="24"/>
        </w:rPr>
        <w:t> </w:t>
      </w:r>
      <w:hyperlink r:id="rId9" w:history="1">
        <w:r w:rsidRPr="00BB2587">
          <w:rPr>
            <w:rStyle w:val="ab"/>
            <w:b w:val="0"/>
            <w:bCs/>
            <w:szCs w:val="24"/>
          </w:rPr>
          <w:t>http://base.garant.ru/70754254</w:t>
        </w:r>
      </w:hyperlink>
      <w:r w:rsidRPr="00BB2587">
        <w:rPr>
          <w:b w:val="0"/>
          <w:bCs/>
          <w:color w:val="000000"/>
          <w:szCs w:val="24"/>
        </w:rPr>
        <w:t xml:space="preserve">. 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2587">
        <w:rPr>
          <w:rFonts w:ascii="Times New Roman" w:hAnsi="Times New Roman" w:cs="Times New Roman"/>
          <w:sz w:val="24"/>
          <w:szCs w:val="24"/>
        </w:rPr>
        <w:t>7..ГОСТ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 xml:space="preserve">. 2016 – 01 – 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01.-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Режим доступа: http://docs.cntd.ru/document/1200107326 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>8.</w:t>
      </w:r>
      <w:r w:rsidRPr="00BB2587">
        <w:rPr>
          <w:rFonts w:ascii="Times New Roman" w:hAnsi="Times New Roman" w:cs="Times New Roman"/>
          <w:iCs/>
          <w:sz w:val="24"/>
          <w:szCs w:val="24"/>
        </w:rPr>
        <w:t>ГОСТ 31986-</w:t>
      </w:r>
      <w:proofErr w:type="gramStart"/>
      <w:r w:rsidRPr="00BB2587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BB2587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Метод органолептической оценки качества продукции общественного питания. – </w:t>
      </w:r>
      <w:proofErr w:type="spellStart"/>
      <w:r w:rsidRPr="00BB2587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iCs/>
          <w:sz w:val="24"/>
          <w:szCs w:val="24"/>
        </w:rPr>
        <w:t xml:space="preserve">. 2015 – 01 – 01. – Режим доступа: http://docs.cntd.ru/document/1200103472 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2587">
        <w:rPr>
          <w:rFonts w:ascii="Times New Roman" w:hAnsi="Times New Roman" w:cs="Times New Roman"/>
          <w:iCs/>
          <w:sz w:val="24"/>
          <w:szCs w:val="24"/>
        </w:rPr>
        <w:t>9.ГОСТ 31987-</w:t>
      </w:r>
      <w:proofErr w:type="gramStart"/>
      <w:r w:rsidRPr="00BB2587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BB2587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Технологические документы на продукцию общественного питания. Общие требования к оформлению, построению и </w:t>
      </w:r>
      <w:proofErr w:type="gramStart"/>
      <w:r w:rsidRPr="00BB2587">
        <w:rPr>
          <w:rFonts w:ascii="Times New Roman" w:hAnsi="Times New Roman" w:cs="Times New Roman"/>
          <w:iCs/>
          <w:sz w:val="24"/>
          <w:szCs w:val="24"/>
        </w:rPr>
        <w:t>содержанию.-</w:t>
      </w:r>
      <w:proofErr w:type="gramEnd"/>
      <w:r w:rsidRPr="00BB2587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BB2587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iCs/>
          <w:sz w:val="24"/>
          <w:szCs w:val="24"/>
        </w:rPr>
        <w:t xml:space="preserve">. 2015 – 01 – 01. Режим доступа: http://docs.cntd.ru/document/1200103473 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B2587">
        <w:rPr>
          <w:rFonts w:ascii="Times New Roman" w:hAnsi="Times New Roman" w:cs="Times New Roman"/>
          <w:iCs/>
          <w:sz w:val="24"/>
          <w:szCs w:val="24"/>
        </w:rPr>
        <w:t>10. ГОСТ 31988-</w:t>
      </w:r>
      <w:proofErr w:type="gramStart"/>
      <w:r w:rsidRPr="00BB2587">
        <w:rPr>
          <w:rFonts w:ascii="Times New Roman" w:hAnsi="Times New Roman" w:cs="Times New Roman"/>
          <w:iCs/>
          <w:sz w:val="24"/>
          <w:szCs w:val="24"/>
        </w:rPr>
        <w:t>2012  Услуги</w:t>
      </w:r>
      <w:proofErr w:type="gramEnd"/>
      <w:r w:rsidRPr="00BB2587">
        <w:rPr>
          <w:rFonts w:ascii="Times New Roman" w:hAnsi="Times New Roman" w:cs="Times New Roman"/>
          <w:iCs/>
          <w:sz w:val="24"/>
          <w:szCs w:val="24"/>
        </w:rPr>
        <w:t xml:space="preserve">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BB2587">
        <w:rPr>
          <w:rFonts w:ascii="Times New Roman" w:hAnsi="Times New Roman" w:cs="Times New Roman"/>
          <w:iCs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iCs/>
          <w:sz w:val="24"/>
          <w:szCs w:val="24"/>
        </w:rPr>
        <w:t>. 2015 – 01-</w:t>
      </w:r>
      <w:proofErr w:type="gramStart"/>
      <w:r w:rsidRPr="00BB2587">
        <w:rPr>
          <w:rFonts w:ascii="Times New Roman" w:hAnsi="Times New Roman" w:cs="Times New Roman"/>
          <w:iCs/>
          <w:sz w:val="24"/>
          <w:szCs w:val="24"/>
        </w:rPr>
        <w:t>01  Режим</w:t>
      </w:r>
      <w:proofErr w:type="gramEnd"/>
      <w:r w:rsidRPr="00BB2587">
        <w:rPr>
          <w:rFonts w:ascii="Times New Roman" w:hAnsi="Times New Roman" w:cs="Times New Roman"/>
          <w:iCs/>
          <w:sz w:val="24"/>
          <w:szCs w:val="24"/>
        </w:rPr>
        <w:t xml:space="preserve"> доступа: http://docs.cntd.ru/document/1200103474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iCs/>
          <w:sz w:val="24"/>
          <w:szCs w:val="24"/>
        </w:rPr>
        <w:t>11.</w:t>
      </w:r>
      <w:r w:rsidRPr="00BB2587">
        <w:rPr>
          <w:rFonts w:ascii="Times New Roman" w:hAnsi="Times New Roman" w:cs="Times New Roman"/>
          <w:sz w:val="24"/>
          <w:szCs w:val="24"/>
        </w:rPr>
        <w:t xml:space="preserve"> СанПиН 2.3/2.4.3590-20 "Санитарно-эпидемиологические требования к организации общественного питания населения. - 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 xml:space="preserve">. 2021-01-01. Режим доступа: http://docs.cntd.ru/document/ 566276706 </w:t>
      </w: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12.СанПиН 2.3.2.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1324-03 Гигиенические требования</w:t>
      </w:r>
      <w:r w:rsidRPr="00BB2587">
        <w:rPr>
          <w:rFonts w:ascii="Times New Roman" w:hAnsi="Times New Roman" w:cs="Times New Roman"/>
          <w:sz w:val="24"/>
          <w:szCs w:val="24"/>
        </w:rPr>
        <w:t xml:space="preserve"> к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срокам </w:t>
      </w:r>
      <w:r w:rsidRPr="00BB2587">
        <w:rPr>
          <w:rFonts w:ascii="Times New Roman" w:hAnsi="Times New Roman" w:cs="Times New Roman"/>
          <w:sz w:val="24"/>
          <w:szCs w:val="24"/>
        </w:rPr>
        <w:t>годности</w:t>
      </w:r>
      <w:r w:rsidRPr="00BB258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>и</w:t>
      </w:r>
      <w:r w:rsidRPr="00BB25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условиям</w:t>
      </w:r>
      <w:r w:rsidRPr="00BB2587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хранения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пищевых</w:t>
      </w:r>
      <w:r w:rsidRPr="00BB2587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продуктов: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постановление Главного</w:t>
      </w:r>
      <w:r w:rsidRPr="00BB2587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государственного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>санитарного</w:t>
      </w:r>
      <w:r w:rsidRPr="00BB2587">
        <w:rPr>
          <w:rFonts w:ascii="Times New Roman" w:hAnsi="Times New Roman" w:cs="Times New Roman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врача </w:t>
      </w:r>
      <w:r w:rsidRPr="00BB2587">
        <w:rPr>
          <w:rFonts w:ascii="Times New Roman" w:hAnsi="Times New Roman" w:cs="Times New Roman"/>
          <w:sz w:val="24"/>
          <w:szCs w:val="24"/>
        </w:rPr>
        <w:t>РФ от 22.05.2003 №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>98.</w:t>
      </w:r>
      <w:r w:rsidRPr="00BB2587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>-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BB2587">
        <w:rPr>
          <w:rFonts w:ascii="Times New Roman" w:hAnsi="Times New Roman" w:cs="Times New Roman"/>
          <w:sz w:val="24"/>
          <w:szCs w:val="24"/>
        </w:rPr>
        <w:t>Режим</w:t>
      </w:r>
      <w:r w:rsidRPr="00BB2587">
        <w:rPr>
          <w:rFonts w:ascii="Times New Roman" w:hAnsi="Times New Roman" w:cs="Times New Roman"/>
          <w:spacing w:val="-1"/>
          <w:sz w:val="24"/>
          <w:szCs w:val="24"/>
        </w:rPr>
        <w:t xml:space="preserve"> доступа:</w:t>
      </w:r>
      <w:r w:rsidRPr="00BB2587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hyperlink r:id="rId10" w:history="1">
        <w:r w:rsidRPr="00BB2587">
          <w:rPr>
            <w:rStyle w:val="ab"/>
            <w:rFonts w:ascii="Times New Roman" w:hAnsi="Times New Roman" w:cs="Times New Roman"/>
            <w:spacing w:val="-1"/>
            <w:sz w:val="24"/>
            <w:szCs w:val="24"/>
          </w:rPr>
          <w:t>http://docs.cntd.ru/document/901864836</w:t>
        </w:r>
      </w:hyperlink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B2587" w:rsidRPr="00BB2587" w:rsidRDefault="00BB2587" w:rsidP="00BB2587">
      <w:pPr>
        <w:pStyle w:val="a3"/>
        <w:spacing w:after="0"/>
        <w:ind w:left="57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BB2587">
        <w:rPr>
          <w:rFonts w:ascii="Times New Roman" w:hAnsi="Times New Roman" w:cs="Times New Roman"/>
          <w:spacing w:val="-1"/>
          <w:sz w:val="24"/>
          <w:szCs w:val="24"/>
        </w:rPr>
        <w:tab/>
      </w:r>
      <w:r w:rsidRPr="00BB2587">
        <w:rPr>
          <w:rFonts w:ascii="Times New Roman" w:hAnsi="Times New Roman" w:cs="Times New Roman"/>
          <w:b/>
          <w:spacing w:val="-1"/>
          <w:sz w:val="24"/>
          <w:szCs w:val="24"/>
        </w:rPr>
        <w:t>3.2.2. Основная литература:</w:t>
      </w:r>
    </w:p>
    <w:p w:rsidR="00BB2587" w:rsidRPr="00BB2587" w:rsidRDefault="00BB2587" w:rsidP="009B72E8">
      <w:pPr>
        <w:pStyle w:val="a3"/>
        <w:spacing w:after="0"/>
        <w:ind w:lef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>1. Приготовление сладких блюд и напитков: учебное пособие / авт.-сост. О.В. Пичугина, А.А. Богачева, Н.Н. Клименко. – Ростов-на-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Дону :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Феникс, 2018. – 196 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с. :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ил., табл., схем. – (Среднее профессиональное образование). – Режим доступа: по подписке. – URL: </w:t>
      </w:r>
      <w:hyperlink r:id="rId11" w:history="1">
        <w:r w:rsidRPr="00BB2587">
          <w:rPr>
            <w:rStyle w:val="ab"/>
            <w:rFonts w:ascii="Times New Roman" w:hAnsi="Times New Roman" w:cs="Times New Roman"/>
            <w:sz w:val="24"/>
            <w:szCs w:val="24"/>
          </w:rPr>
          <w:t>https://biblioclub.ru/index.php?page=book&amp;id=486055</w:t>
        </w:r>
      </w:hyperlink>
      <w:r w:rsidRPr="00BB2587">
        <w:rPr>
          <w:rFonts w:ascii="Times New Roman" w:hAnsi="Times New Roman" w:cs="Times New Roman"/>
          <w:sz w:val="24"/>
          <w:szCs w:val="24"/>
        </w:rPr>
        <w:t xml:space="preserve">. – 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Библиогр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 xml:space="preserve">. в кн. – ISBN 978-5-222-28642-5. – 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электронный.</w:t>
      </w:r>
    </w:p>
    <w:p w:rsidR="00BB2587" w:rsidRPr="00BB2587" w:rsidRDefault="00BB2587" w:rsidP="009B72E8">
      <w:pPr>
        <w:pStyle w:val="a3"/>
        <w:widowControl w:val="0"/>
        <w:spacing w:after="0"/>
        <w:ind w:lef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2. Анфимова Н.А. Кулинария: учебник для студ. учреждений 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 xml:space="preserve"> / Н.А. Анфимова. – 11-е изд., стер. – 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М. :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2016. – 400 с https://obuchalka.org/20200722123082/kulinariya-uchebnik-anfimova-n-a.html</w:t>
      </w:r>
    </w:p>
    <w:p w:rsidR="00BB2587" w:rsidRPr="00BB2587" w:rsidRDefault="00BB2587" w:rsidP="009B72E8">
      <w:pPr>
        <w:pStyle w:val="a3"/>
        <w:widowControl w:val="0"/>
        <w:spacing w:after="0"/>
        <w:ind w:left="57" w:firstLine="651"/>
        <w:jc w:val="both"/>
        <w:rPr>
          <w:rFonts w:ascii="Times New Roman" w:hAnsi="Times New Roman" w:cs="Times New Roman"/>
          <w:sz w:val="24"/>
          <w:szCs w:val="24"/>
        </w:rPr>
      </w:pPr>
      <w:r w:rsidRPr="00BB2587">
        <w:rPr>
          <w:rFonts w:ascii="Times New Roman" w:hAnsi="Times New Roman" w:cs="Times New Roman"/>
          <w:sz w:val="24"/>
          <w:szCs w:val="24"/>
        </w:rPr>
        <w:t xml:space="preserve">3.Мрыхина, Е. Б. Организация производства на предприятиях общественного 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питания :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учеб. пособие / Е.Б. </w:t>
      </w:r>
      <w:proofErr w:type="spellStart"/>
      <w:r w:rsidRPr="00BB2587">
        <w:rPr>
          <w:rFonts w:ascii="Times New Roman" w:hAnsi="Times New Roman" w:cs="Times New Roman"/>
          <w:sz w:val="24"/>
          <w:szCs w:val="24"/>
        </w:rPr>
        <w:t>Мрыхина</w:t>
      </w:r>
      <w:proofErr w:type="spellEnd"/>
      <w:r w:rsidRPr="00BB2587">
        <w:rPr>
          <w:rFonts w:ascii="Times New Roman" w:hAnsi="Times New Roman" w:cs="Times New Roman"/>
          <w:sz w:val="24"/>
          <w:szCs w:val="24"/>
        </w:rPr>
        <w:t xml:space="preserve">. — 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Москва :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ИД «ФОРУМ» : ИНФРА-М, 2019. — 176 с. — (Среднее профессиональное образование). - ISBN 978-5-8199-0858-7. - </w:t>
      </w:r>
      <w:proofErr w:type="gramStart"/>
      <w:r w:rsidRPr="00BB2587">
        <w:rPr>
          <w:rFonts w:ascii="Times New Roman" w:hAnsi="Times New Roman" w:cs="Times New Roman"/>
          <w:sz w:val="24"/>
          <w:szCs w:val="24"/>
        </w:rPr>
        <w:t>Текст :</w:t>
      </w:r>
      <w:proofErr w:type="gramEnd"/>
      <w:r w:rsidRPr="00BB2587">
        <w:rPr>
          <w:rFonts w:ascii="Times New Roman" w:hAnsi="Times New Roman" w:cs="Times New Roman"/>
          <w:sz w:val="24"/>
          <w:szCs w:val="24"/>
        </w:rPr>
        <w:t xml:space="preserve"> электронный. - URL: https://znanium.com/catalog/product/1001262</w:t>
      </w:r>
    </w:p>
    <w:p w:rsidR="00BB2587" w:rsidRPr="00BB2587" w:rsidRDefault="009B72E8" w:rsidP="009B72E8">
      <w:pPr>
        <w:pStyle w:val="a3"/>
        <w:spacing w:after="0"/>
        <w:ind w:left="57" w:firstLine="6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BB2587" w:rsidRPr="00BB2587">
        <w:rPr>
          <w:rFonts w:ascii="Times New Roman" w:hAnsi="Times New Roman" w:cs="Times New Roman"/>
          <w:sz w:val="24"/>
          <w:szCs w:val="24"/>
        </w:rPr>
        <w:t>.</w:t>
      </w:r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Сборник рецептур блюд и кулинарных изделий кухонь народов России для предприятий общественного </w:t>
      </w:r>
      <w:proofErr w:type="gramStart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>питания :</w:t>
      </w:r>
      <w:proofErr w:type="gramEnd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практическое пособие / под ред. А.Т. Васюковой. – </w:t>
      </w:r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2-е изд. – </w:t>
      </w:r>
      <w:proofErr w:type="gramStart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Дашков и К°, 2018. – 208 с. – Режим доступа: по подписке. – URL: https://biblioclub.ru/index.php?page=book&amp;id=496078. – ISBN 978-5-394-02385-9. – </w:t>
      </w:r>
      <w:proofErr w:type="gramStart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BB2587" w:rsidRPr="00BB2587" w:rsidRDefault="009B72E8" w:rsidP="009B72E8">
      <w:pPr>
        <w:pStyle w:val="a3"/>
        <w:spacing w:after="0"/>
        <w:ind w:left="57" w:firstLine="6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.Васюкова, А.Т. Справочник повара: учебное пособие / А.Т. Васюкова. – 2-е изд. – </w:t>
      </w:r>
      <w:proofErr w:type="gramStart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>Москва :</w:t>
      </w:r>
      <w:proofErr w:type="gramEnd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Дашков и К°, 2020. – 496 с. – Режим доступа: по подписке. – URL: https://biblioclub.ru/index.php?page=book&amp;id=115781. – ISBN 978-5-394-01714-8. – </w:t>
      </w:r>
      <w:proofErr w:type="gramStart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="00BB2587"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BB2587" w:rsidRPr="00BB2587" w:rsidRDefault="00BB2587" w:rsidP="00BB258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B2587" w:rsidRPr="00BB2587" w:rsidRDefault="00BB2587" w:rsidP="00BB2587">
      <w:pPr>
        <w:spacing w:after="0"/>
        <w:ind w:left="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BB2587">
        <w:rPr>
          <w:rFonts w:ascii="Times New Roman" w:hAnsi="Times New Roman" w:cs="Times New Roman"/>
          <w:b/>
          <w:sz w:val="24"/>
          <w:szCs w:val="24"/>
        </w:rPr>
        <w:t>3.2.3. Дополнительн</w:t>
      </w:r>
      <w:r w:rsidR="006974BE">
        <w:rPr>
          <w:rFonts w:ascii="Times New Roman" w:hAnsi="Times New Roman" w:cs="Times New Roman"/>
          <w:b/>
          <w:sz w:val="24"/>
          <w:szCs w:val="24"/>
        </w:rPr>
        <w:t>ые источники</w:t>
      </w:r>
      <w:r w:rsidRPr="00BB2587">
        <w:rPr>
          <w:rFonts w:ascii="Times New Roman" w:hAnsi="Times New Roman" w:cs="Times New Roman"/>
          <w:b/>
          <w:sz w:val="24"/>
          <w:szCs w:val="24"/>
        </w:rPr>
        <w:t>:</w:t>
      </w:r>
    </w:p>
    <w:p w:rsidR="00BB2587" w:rsidRPr="00BB2587" w:rsidRDefault="00BB2587" w:rsidP="00BB2587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</w:p>
    <w:p w:rsidR="00BB2587" w:rsidRPr="00BB2587" w:rsidRDefault="00BB2587" w:rsidP="009B72E8">
      <w:pPr>
        <w:pStyle w:val="2"/>
        <w:spacing w:line="300" w:lineRule="atLeast"/>
        <w:ind w:left="57" w:firstLine="651"/>
        <w:jc w:val="both"/>
        <w:rPr>
          <w:b w:val="0"/>
        </w:rPr>
      </w:pPr>
      <w:r w:rsidRPr="00BB2587">
        <w:rPr>
          <w:b w:val="0"/>
        </w:rPr>
        <w:t>1.Аширова, Н. Основы кулинарии: учебно-методическое пособие: [16+] / Н. </w:t>
      </w:r>
      <w:proofErr w:type="spellStart"/>
      <w:r w:rsidRPr="00BB2587">
        <w:rPr>
          <w:b w:val="0"/>
        </w:rPr>
        <w:t>Аширова</w:t>
      </w:r>
      <w:proofErr w:type="spellEnd"/>
      <w:r w:rsidRPr="00BB2587">
        <w:rPr>
          <w:b w:val="0"/>
        </w:rPr>
        <w:t>, Е. Бычкова, А. </w:t>
      </w:r>
      <w:proofErr w:type="spellStart"/>
      <w:proofErr w:type="gramStart"/>
      <w:r w:rsidRPr="00BB2587">
        <w:rPr>
          <w:b w:val="0"/>
        </w:rPr>
        <w:t>Дриль</w:t>
      </w:r>
      <w:proofErr w:type="spellEnd"/>
      <w:r w:rsidRPr="00BB2587">
        <w:rPr>
          <w:b w:val="0"/>
        </w:rPr>
        <w:t xml:space="preserve"> ;</w:t>
      </w:r>
      <w:proofErr w:type="gramEnd"/>
      <w:r w:rsidRPr="00BB2587">
        <w:rPr>
          <w:b w:val="0"/>
        </w:rPr>
        <w:t xml:space="preserve"> Новосибирский государственный технический университет. – </w:t>
      </w:r>
      <w:proofErr w:type="gramStart"/>
      <w:r w:rsidRPr="00BB2587">
        <w:rPr>
          <w:b w:val="0"/>
        </w:rPr>
        <w:t>Новосибирск :</w:t>
      </w:r>
      <w:proofErr w:type="gramEnd"/>
      <w:r w:rsidRPr="00BB2587">
        <w:rPr>
          <w:b w:val="0"/>
        </w:rPr>
        <w:t xml:space="preserve"> Новосибирский государственный технический университет, 2017. – 184 с.: ил., табл. – Режим доступа: по подписке. – URL: </w:t>
      </w:r>
      <w:hyperlink r:id="rId12" w:history="1">
        <w:r w:rsidRPr="00BB2587">
          <w:rPr>
            <w:rStyle w:val="ab"/>
            <w:b w:val="0"/>
          </w:rPr>
          <w:t>https://biblioclub.ru/index.php?page=book&amp;id=575161</w:t>
        </w:r>
      </w:hyperlink>
      <w:r w:rsidRPr="00BB2587">
        <w:rPr>
          <w:b w:val="0"/>
        </w:rPr>
        <w:t xml:space="preserve">. – </w:t>
      </w:r>
      <w:proofErr w:type="spellStart"/>
      <w:r w:rsidRPr="00BB2587">
        <w:rPr>
          <w:b w:val="0"/>
        </w:rPr>
        <w:t>Библиогр</w:t>
      </w:r>
      <w:proofErr w:type="spellEnd"/>
      <w:r w:rsidRPr="00BB2587">
        <w:rPr>
          <w:b w:val="0"/>
        </w:rPr>
        <w:t>.: с. 182-183. – ISBN 978-5-7782-3347-8. – Текст: электронный.</w:t>
      </w:r>
    </w:p>
    <w:p w:rsidR="00BB2587" w:rsidRDefault="009B72E8" w:rsidP="00BB2587">
      <w:pPr>
        <w:pStyle w:val="a3"/>
        <w:tabs>
          <w:tab w:val="left" w:pos="264"/>
        </w:tabs>
        <w:kinsoku w:val="0"/>
        <w:overflowPunct w:val="0"/>
        <w:spacing w:after="0" w:line="275" w:lineRule="exact"/>
        <w:ind w:left="57"/>
        <w:jc w:val="both"/>
        <w:rPr>
          <w:rStyle w:val="ab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2587" w:rsidRPr="00BB258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BB2587" w:rsidRPr="00BB2587">
        <w:rPr>
          <w:rFonts w:ascii="Times New Roman" w:hAnsi="Times New Roman" w:cs="Times New Roman"/>
          <w:sz w:val="24"/>
          <w:szCs w:val="24"/>
        </w:rPr>
        <w:t>Золин</w:t>
      </w:r>
      <w:proofErr w:type="spellEnd"/>
      <w:r w:rsidR="00BB2587" w:rsidRPr="00BB2587">
        <w:rPr>
          <w:rFonts w:ascii="Times New Roman" w:hAnsi="Times New Roman" w:cs="Times New Roman"/>
          <w:sz w:val="24"/>
          <w:szCs w:val="24"/>
        </w:rPr>
        <w:t xml:space="preserve"> В.П. Технологическое оборудование предприятий общественного питания: учеб. для учащихся учреждений сред. проф. образования / </w:t>
      </w:r>
      <w:proofErr w:type="spellStart"/>
      <w:r w:rsidR="00BB2587" w:rsidRPr="00BB2587">
        <w:rPr>
          <w:rFonts w:ascii="Times New Roman" w:hAnsi="Times New Roman" w:cs="Times New Roman"/>
          <w:sz w:val="24"/>
          <w:szCs w:val="24"/>
        </w:rPr>
        <w:t>В.П.Золин</w:t>
      </w:r>
      <w:proofErr w:type="spellEnd"/>
      <w:r w:rsidR="00BB2587" w:rsidRPr="00BB2587">
        <w:rPr>
          <w:rFonts w:ascii="Times New Roman" w:hAnsi="Times New Roman" w:cs="Times New Roman"/>
          <w:sz w:val="24"/>
          <w:szCs w:val="24"/>
        </w:rPr>
        <w:t xml:space="preserve">. – 13-е изд. – М.: Издательский центр «Академия», 2016. – 320 с. – Режим доступа: </w:t>
      </w:r>
      <w:hyperlink r:id="rId13" w:history="1">
        <w:r w:rsidR="00BB2587" w:rsidRPr="00BB2587">
          <w:rPr>
            <w:rStyle w:val="ab"/>
            <w:rFonts w:ascii="Times New Roman" w:hAnsi="Times New Roman" w:cs="Times New Roman"/>
            <w:sz w:val="24"/>
            <w:szCs w:val="24"/>
          </w:rPr>
          <w:t>http://docplayer.ru/25943611-V-p-zolin-tehnologicheskoe-oborudovanie-predpriyatiy-obshchestvennogo-pitaniya-1-uchebnik.html</w:t>
        </w:r>
      </w:hyperlink>
    </w:p>
    <w:p w:rsidR="009B72E8" w:rsidRPr="00BB2587" w:rsidRDefault="009B72E8" w:rsidP="009B72E8">
      <w:pPr>
        <w:pStyle w:val="a3"/>
        <w:spacing w:after="0"/>
        <w:ind w:left="57" w:firstLine="57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B2587">
        <w:rPr>
          <w:rFonts w:ascii="Times New Roman" w:hAnsi="Times New Roman" w:cs="Times New Roman"/>
          <w:sz w:val="24"/>
          <w:szCs w:val="24"/>
        </w:rPr>
        <w:t>.</w:t>
      </w:r>
      <w:r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Василенко, З.В. Кулинарная характеристика блюд: учебное пособие / З.В. Василенко, Т.Н. Болашенко. – </w:t>
      </w:r>
      <w:proofErr w:type="gramStart"/>
      <w:r w:rsidRPr="00BB2587">
        <w:rPr>
          <w:rFonts w:ascii="Times New Roman" w:hAnsi="Times New Roman" w:cs="Times New Roman"/>
          <w:color w:val="000000"/>
          <w:sz w:val="24"/>
          <w:szCs w:val="24"/>
        </w:rPr>
        <w:t>Минск :</w:t>
      </w:r>
      <w:proofErr w:type="gramEnd"/>
      <w:r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РИПО, 2019. – 273 </w:t>
      </w:r>
      <w:proofErr w:type="gramStart"/>
      <w:r w:rsidRPr="00BB2587">
        <w:rPr>
          <w:rFonts w:ascii="Times New Roman" w:hAnsi="Times New Roman" w:cs="Times New Roman"/>
          <w:color w:val="000000"/>
          <w:sz w:val="24"/>
          <w:szCs w:val="24"/>
        </w:rPr>
        <w:t>с. :</w:t>
      </w:r>
      <w:proofErr w:type="gramEnd"/>
      <w:r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табл. – Режим доступа: по подписке. – URL: https://biblioclub.ru/index.php?page=book&amp;id=600126. – </w:t>
      </w:r>
      <w:proofErr w:type="spellStart"/>
      <w:r w:rsidRPr="00BB2587">
        <w:rPr>
          <w:rFonts w:ascii="Times New Roman" w:hAnsi="Times New Roman" w:cs="Times New Roman"/>
          <w:color w:val="000000"/>
          <w:sz w:val="24"/>
          <w:szCs w:val="24"/>
        </w:rPr>
        <w:t>Библиогр</w:t>
      </w:r>
      <w:proofErr w:type="spellEnd"/>
      <w:r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.: с. 254-255. – ISBN 978-985-503-966-3. – </w:t>
      </w:r>
      <w:proofErr w:type="gramStart"/>
      <w:r w:rsidRPr="00BB2587">
        <w:rPr>
          <w:rFonts w:ascii="Times New Roman" w:hAnsi="Times New Roman" w:cs="Times New Roman"/>
          <w:color w:val="000000"/>
          <w:sz w:val="24"/>
          <w:szCs w:val="24"/>
        </w:rPr>
        <w:t>Текст :</w:t>
      </w:r>
      <w:proofErr w:type="gramEnd"/>
      <w:r w:rsidRPr="00BB2587">
        <w:rPr>
          <w:rFonts w:ascii="Times New Roman" w:hAnsi="Times New Roman" w:cs="Times New Roman"/>
          <w:color w:val="000000"/>
          <w:sz w:val="24"/>
          <w:szCs w:val="24"/>
        </w:rPr>
        <w:t xml:space="preserve"> электронный.</w:t>
      </w:r>
    </w:p>
    <w:p w:rsidR="009B72E8" w:rsidRPr="00BB2587" w:rsidRDefault="009B72E8" w:rsidP="00BB2587">
      <w:pPr>
        <w:pStyle w:val="a3"/>
        <w:tabs>
          <w:tab w:val="left" w:pos="264"/>
        </w:tabs>
        <w:kinsoku w:val="0"/>
        <w:overflowPunct w:val="0"/>
        <w:spacing w:after="0" w:line="275" w:lineRule="exact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B2587" w:rsidRPr="00BB2587" w:rsidRDefault="00BB2587" w:rsidP="00BB2587">
      <w:pPr>
        <w:pStyle w:val="a3"/>
        <w:tabs>
          <w:tab w:val="left" w:pos="264"/>
        </w:tabs>
        <w:kinsoku w:val="0"/>
        <w:overflowPunct w:val="0"/>
        <w:spacing w:after="0" w:line="275" w:lineRule="exact"/>
        <w:ind w:left="57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BB2587" w:rsidRPr="00BB2587" w:rsidRDefault="00BB2587" w:rsidP="00BB2587">
      <w:pPr>
        <w:spacing w:after="0" w:line="360" w:lineRule="auto"/>
        <w:ind w:left="5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F35C1" w:rsidRPr="00BB2587" w:rsidRDefault="007F35C1" w:rsidP="00BB258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F35C1" w:rsidRPr="00BB2587" w:rsidSect="007F35C1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7F35C1" w:rsidRPr="006974BE" w:rsidRDefault="007F35C1" w:rsidP="007F35C1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6974B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lastRenderedPageBreak/>
        <w:t xml:space="preserve">4. Контроль и оценка результатов освоения профессионального модуля </w:t>
      </w:r>
    </w:p>
    <w:p w:rsidR="007F35C1" w:rsidRPr="007F35C1" w:rsidRDefault="007F35C1" w:rsidP="007F35C1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72"/>
        <w:gridCol w:w="8335"/>
        <w:gridCol w:w="2693"/>
      </w:tblGrid>
      <w:tr w:rsidR="007F35C1" w:rsidRPr="007F35C1" w:rsidTr="00823D7B">
        <w:trPr>
          <w:trHeight w:val="1098"/>
        </w:trPr>
        <w:tc>
          <w:tcPr>
            <w:tcW w:w="3572" w:type="dxa"/>
          </w:tcPr>
          <w:p w:rsidR="007F35C1" w:rsidRPr="007F35C1" w:rsidRDefault="007F35C1" w:rsidP="007F35C1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5C1" w:rsidRPr="007F35C1" w:rsidRDefault="007F35C1" w:rsidP="007F35C1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7F35C1" w:rsidRPr="007F35C1" w:rsidRDefault="007F35C1" w:rsidP="007F35C1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5C1" w:rsidRPr="007F35C1" w:rsidRDefault="007F35C1" w:rsidP="007F35C1">
            <w:pPr>
              <w:suppressAutoHyphens/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7F35C1" w:rsidRPr="007F35C1" w:rsidTr="00823D7B">
        <w:trPr>
          <w:trHeight w:val="698"/>
        </w:trPr>
        <w:tc>
          <w:tcPr>
            <w:tcW w:w="3572" w:type="dxa"/>
          </w:tcPr>
          <w:p w:rsidR="007F35C1" w:rsidRPr="007F35C1" w:rsidRDefault="007F35C1" w:rsidP="00CE5A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ПК 4.1  </w:t>
            </w:r>
          </w:p>
          <w:p w:rsidR="007F35C1" w:rsidRPr="007F35C1" w:rsidRDefault="007F35C1" w:rsidP="007F35C1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Подготавливать рабочее место, оборудование, сырье, исходные материалы для приготовления холодных и горячих сладких блюд, десертов, напитков разнообразного ассортимента в соответствии с инструкциями и регламентами</w:t>
            </w:r>
          </w:p>
          <w:p w:rsidR="007F35C1" w:rsidRPr="007F35C1" w:rsidRDefault="007F35C1" w:rsidP="007F35C1">
            <w:pPr>
              <w:suppressAutoHyphens/>
              <w:spacing w:after="0" w:line="240" w:lineRule="auto"/>
              <w:ind w:hanging="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5" w:type="dxa"/>
          </w:tcPr>
          <w:p w:rsidR="007F35C1" w:rsidRPr="007F35C1" w:rsidRDefault="007F35C1" w:rsidP="007F35C1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Выполнение всех действий по </w:t>
            </w:r>
            <w:r w:rsidRPr="00EA48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 и содержанию рабочего места в соответствии с инструкциями и регламентами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стандартами чистоты (система ХАССП), требованиями охраны труда и техники безопасности: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адекватный выбор и целевое, безопасное использование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оборудования, производственного инвентаря, инструментов, посуды, соответствие виду выполняемых работ (виду и способу механической и термической кулинарной обработки);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рациональное размещение на рабочем месте оборудования, инвентаря, посуды, инструментов, сырья, материалов;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содержания рабочего места требованиям стандартов чистоты, охраны труда, техники безопасности;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своевременное проведение текущей уборки рабочего места повара;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рациональный выбор и адекватное использование моющих и дезинфицирующих средств;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выполнение работ по уходу за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весоизмерительным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оборудованием;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методов мытья (вручную и в посудомоечной машине), организации хранения кухонной посуды и производственного инвентаря, инструментов инструкциям, регламентам;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организации хранения продуктов, полуфабрикатов, готовых холодных и горячих сладких блюд, десертов, напитков требованиям к их безопасности для жизни и здоровья человека (соблюдение температурного режима, товарного соседства в холодильном оборудовании, правильность охлаждения, замораживания для хранения, упаковки на вынос, складирования);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методов подготовки к работе, эксплуатации технологического оборудования, производственного инвентаря,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инструментов,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весоизмерительных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приборов требованиям инструкций и регламентов по технике безопасности, охране труда, санитарии и гигиене;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правильная, в соответствии с инструкциями, безопасная правка ножей;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соответствие заданию расчета потребности в продуктах, полуфабрикатах;</w:t>
            </w:r>
          </w:p>
          <w:p w:rsidR="007F35C1" w:rsidRPr="007F35C1" w:rsidRDefault="007F35C1" w:rsidP="007F35C1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оформления заявки на продукты действующим правилам </w:t>
            </w:r>
          </w:p>
        </w:tc>
        <w:tc>
          <w:tcPr>
            <w:tcW w:w="2693" w:type="dxa"/>
            <w:vMerge w:val="restart"/>
          </w:tcPr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экзамене по МДК;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экспертная оценка защиты отчетов по учебной и производственной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практикам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7F35C1">
            <w:pPr>
              <w:spacing w:after="0" w:line="240" w:lineRule="auto"/>
              <w:ind w:left="317" w:hanging="28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ПК 4.2.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холодных сладких блюд, десертов разнообразного ассортимента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4.3.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горячих сладких блюд, десертов разнообразного ассортимента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4.4.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приготовление, творческое оформление и подготовку к реализации холодных напитков разнообразного ассортимента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ПК 4.5.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приготовление, творческое оформление и подготовку к реализации горячих напитков разнообразного ассортимента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spacing w:after="0" w:line="240" w:lineRule="auto"/>
              <w:ind w:left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Приготовление, творческое оформление и подготовка к реализации холодных и горячих сладких блюд, десертов, напитков:</w:t>
            </w:r>
          </w:p>
          <w:p w:rsidR="007F35C1" w:rsidRPr="007F35C1" w:rsidRDefault="007F35C1" w:rsidP="007F35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основных продуктов и дополнительных ингредиентов, в том числе специй, приправ,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точное распознавание недоброкачественных продуктов;</w:t>
            </w:r>
          </w:p>
          <w:p w:rsidR="007F35C1" w:rsidRPr="007F35C1" w:rsidRDefault="007F35C1" w:rsidP="007F35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потерь при приготовлении холодных и горячих сладких блюд, десертов, напитков действующим нормам; </w:t>
            </w:r>
          </w:p>
          <w:p w:rsidR="007F35C1" w:rsidRPr="007F35C1" w:rsidRDefault="007F35C1" w:rsidP="007F35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оптимальность процесса приготовления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(экономия ресурсов: продуктов, времени, энергетических затрат и т.д., соответствие выбора способов и техник приготовления рецептуре, особенностям заказа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</w:p>
          <w:p w:rsidR="007F35C1" w:rsidRPr="007F35C1" w:rsidRDefault="007F35C1" w:rsidP="007F35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демонстрация навыков работы с ножом;</w:t>
            </w:r>
          </w:p>
          <w:p w:rsidR="007F35C1" w:rsidRPr="007F35C1" w:rsidRDefault="007F35C1" w:rsidP="007F35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правильное, оптимальное, адекватное заданию планирование и ведение процессов приготовления, творческого оформления и подготовки к реализации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соответствие процессов инструкциям, регламентам;</w:t>
            </w:r>
          </w:p>
          <w:p w:rsidR="007F35C1" w:rsidRPr="007F35C1" w:rsidRDefault="007F35C1" w:rsidP="007F35C1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процессов приготовления и подготовки к реализации стандартам чистоты, требованиям охраны труда и техники безопасности:</w:t>
            </w:r>
          </w:p>
          <w:p w:rsidR="007F35C1" w:rsidRPr="007F35C1" w:rsidRDefault="007F35C1" w:rsidP="007F35C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корректное использование цветных разделочных досок;</w:t>
            </w:r>
          </w:p>
          <w:p w:rsidR="007F35C1" w:rsidRPr="007F35C1" w:rsidRDefault="007F35C1" w:rsidP="007F35C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раздельное использование контейнеров для органических и неорганических отходов;</w:t>
            </w:r>
          </w:p>
          <w:p w:rsidR="007F35C1" w:rsidRPr="007F35C1" w:rsidRDefault="007F35C1" w:rsidP="007F35C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требований персональной гигиены в соответствии с требованиями системы ХАССП (</w:t>
            </w:r>
            <w:proofErr w:type="spellStart"/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сан.спец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.одежда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чистота рук, работа в перчатках при выполнении конкретных операций, хранение ножей в чистом виде во время работы,  правильная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(обязательная) дегустация в процессе приготовления, чистота на рабочем месте и в холодильнике);</w:t>
            </w:r>
          </w:p>
          <w:p w:rsidR="007F35C1" w:rsidRPr="007F35C1" w:rsidRDefault="007F35C1" w:rsidP="007F35C1">
            <w:pPr>
              <w:numPr>
                <w:ilvl w:val="0"/>
                <w:numId w:val="18"/>
              </w:numPr>
              <w:spacing w:after="0" w:line="240" w:lineRule="auto"/>
              <w:ind w:left="13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адекватный выбор и целевое, безопасное использование оборудования, инвентаря, инструментов, посуды;</w:t>
            </w:r>
          </w:p>
          <w:p w:rsidR="007F35C1" w:rsidRPr="007F35C1" w:rsidRDefault="007F35C1" w:rsidP="007F35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времени выполнения работ нормативам;</w:t>
            </w:r>
          </w:p>
          <w:p w:rsidR="007F35C1" w:rsidRPr="007F35C1" w:rsidRDefault="007F35C1" w:rsidP="007F35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массы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меню, особенностям заказа; </w:t>
            </w:r>
          </w:p>
          <w:p w:rsidR="007F35C1" w:rsidRPr="007F35C1" w:rsidRDefault="007F35C1" w:rsidP="007F35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точность расчетов закладки продуктов при изменении выхода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взаимозаменяемости сырья, продуктов;</w:t>
            </w:r>
          </w:p>
          <w:p w:rsidR="007F35C1" w:rsidRPr="007F35C1" w:rsidRDefault="007F35C1" w:rsidP="007F35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адекватность оценки качества готовой продукции, соответствия ее требованиям рецептуры, заказу;</w:t>
            </w:r>
          </w:p>
          <w:p w:rsidR="007F35C1" w:rsidRPr="007F35C1" w:rsidRDefault="007F35C1" w:rsidP="007F35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соответствие внешнего вида готовых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требованиям рецептуры, заказа:</w:t>
            </w:r>
          </w:p>
          <w:p w:rsidR="007F35C1" w:rsidRPr="007F35C1" w:rsidRDefault="007F35C1" w:rsidP="007F35C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температуры подачи;</w:t>
            </w:r>
          </w:p>
          <w:p w:rsidR="007F35C1" w:rsidRPr="007F35C1" w:rsidRDefault="007F35C1" w:rsidP="007F35C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аккуратность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(чистота столовой посуды после </w:t>
            </w:r>
            <w:proofErr w:type="spell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порционирования</w:t>
            </w:r>
            <w:proofErr w:type="spell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оформления, правильное использование пространства посуды, использование для оформления готовой продукции только съедобных продуктов)</w:t>
            </w:r>
          </w:p>
          <w:p w:rsidR="007F35C1" w:rsidRPr="007F35C1" w:rsidRDefault="007F35C1" w:rsidP="007F35C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объема, массы порции размеру и форме тарелки;</w:t>
            </w:r>
          </w:p>
          <w:p w:rsidR="007F35C1" w:rsidRPr="007F35C1" w:rsidRDefault="007F35C1" w:rsidP="007F35C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гармоничность,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креативность  внешнего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вида готовой продукции (общее визуальное впечатление: цвет/сочетание/баланс/композиция)</w:t>
            </w:r>
          </w:p>
          <w:p w:rsidR="007F35C1" w:rsidRPr="007F35C1" w:rsidRDefault="007F35C1" w:rsidP="007F35C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гармоничность вкуса,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текстуры  и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аромата готовой продукции в целом и каждого ингредиента современным требованиям, требованиям рецептуры, отсутствие  вкусовых противоречий;</w:t>
            </w:r>
          </w:p>
          <w:p w:rsidR="007F35C1" w:rsidRPr="007F35C1" w:rsidRDefault="007F35C1" w:rsidP="007F35C1">
            <w:pPr>
              <w:numPr>
                <w:ilvl w:val="0"/>
                <w:numId w:val="21"/>
              </w:numPr>
              <w:spacing w:after="0" w:line="240" w:lineRule="auto"/>
              <w:ind w:left="1309" w:hanging="425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соответствие текстуры (консистенции) каждого компонента блюда/изделия, напитка заданию, рецептуре</w:t>
            </w:r>
          </w:p>
          <w:p w:rsidR="007F35C1" w:rsidRPr="007F35C1" w:rsidRDefault="007F35C1" w:rsidP="007F35C1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эстетичность, аккуратность упаковки готовых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холодных и горячих сладких блюд, десертов, напитков</w:t>
            </w:r>
            <w:r w:rsidRPr="007F35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для отпуска на вынос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01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способы решения задач профессиональной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деятельности, применительно к различным контекстам.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точность распознавания сложных проблемных ситуаций в различных контекстах;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адекватность анализа сложных ситуаций при решении задач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профессиональной деятельности;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поиска;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Текущий контроль: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процессе выполнения: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практических заданий на экзамене по МДК;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7F35C1" w:rsidRPr="007F35C1" w:rsidRDefault="007F35C1" w:rsidP="007F35C1">
            <w:pPr>
              <w:spacing w:after="0" w:line="240" w:lineRule="auto"/>
              <w:ind w:left="67" w:hanging="2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ОК. 02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анализа полученной информации, точность выделения в ней главных аспектов;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rPr>
          <w:trHeight w:val="1150"/>
        </w:trPr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ОК.03 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эффективность участия </w:t>
            </w:r>
            <w:proofErr w:type="gramStart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 деловом</w:t>
            </w:r>
            <w:proofErr w:type="gramEnd"/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общении для решения деловых задач;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05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5C1" w:rsidRPr="007F35C1" w:rsidRDefault="007F35C1" w:rsidP="007F35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устную и письменную коммуникацию на государственном языке с учетом особенностей социального и 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культурного контекста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:rsidR="007F35C1" w:rsidRPr="007F35C1" w:rsidRDefault="007F35C1" w:rsidP="007F35C1">
            <w:pPr>
              <w:spacing w:after="0" w:line="240" w:lineRule="auto"/>
              <w:ind w:left="34" w:firstLine="283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  <w:r w:rsidR="00615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применять стандарты антикоррупционного поведения</w:t>
            </w:r>
          </w:p>
        </w:tc>
        <w:tc>
          <w:tcPr>
            <w:tcW w:w="8335" w:type="dxa"/>
          </w:tcPr>
          <w:p w:rsid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  <w:p w:rsidR="006974BE" w:rsidRPr="007F35C1" w:rsidRDefault="006974BE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осознанное применение стандартов антикоррупционного поведения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F35C1" w:rsidRPr="007F35C1" w:rsidRDefault="007F35C1" w:rsidP="007F35C1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ОК. 09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8335" w:type="dxa"/>
          </w:tcPr>
          <w:p w:rsidR="007F35C1" w:rsidRPr="007F35C1" w:rsidRDefault="007F35C1" w:rsidP="007F35C1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F35C1" w:rsidRPr="007F35C1" w:rsidTr="00823D7B">
        <w:tc>
          <w:tcPr>
            <w:tcW w:w="3572" w:type="dxa"/>
          </w:tcPr>
          <w:p w:rsidR="007F35C1" w:rsidRPr="007F35C1" w:rsidRDefault="007F35C1" w:rsidP="00CE5A6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  <w:p w:rsidR="007F35C1" w:rsidRPr="007F35C1" w:rsidRDefault="007F35C1" w:rsidP="007F35C1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35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8335" w:type="dxa"/>
          </w:tcPr>
          <w:p w:rsidR="006974BE" w:rsidRPr="007D7CC3" w:rsidRDefault="006974BE" w:rsidP="006974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понимани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е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общего смысла четко произнесенных высказываний на известные профессиональные темы);</w:t>
            </w:r>
          </w:p>
          <w:p w:rsidR="006974BE" w:rsidRPr="007D7CC3" w:rsidRDefault="006974BE" w:rsidP="006974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грамотное 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D7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нормативной документации в профессиональной деятельности;</w:t>
            </w:r>
          </w:p>
          <w:p w:rsidR="006974BE" w:rsidRPr="007D7CC3" w:rsidRDefault="006974BE" w:rsidP="006974BE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точная оценка 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ситуации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обоснование 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действи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(текущи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и планируемы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);</w:t>
            </w:r>
          </w:p>
          <w:p w:rsidR="007F35C1" w:rsidRPr="007F35C1" w:rsidRDefault="006974BE" w:rsidP="006974B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правильно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е написание 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просты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х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сообщени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</w:t>
            </w:r>
            <w:r w:rsidRPr="007D7CC3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7F35C1" w:rsidRPr="007F35C1" w:rsidRDefault="007F35C1" w:rsidP="007F35C1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35C1" w:rsidRPr="007F35C1" w:rsidRDefault="007F35C1" w:rsidP="007F35C1">
      <w:pPr>
        <w:spacing w:after="0" w:line="240" w:lineRule="auto"/>
        <w:ind w:left="99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5C1" w:rsidRPr="007F35C1" w:rsidRDefault="007F35C1" w:rsidP="007F35C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5C1" w:rsidRPr="007F35C1" w:rsidRDefault="007F35C1" w:rsidP="007F35C1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35C1" w:rsidRPr="007F35C1" w:rsidRDefault="007F35C1" w:rsidP="007F35C1">
      <w:pPr>
        <w:spacing w:before="120" w:after="120" w:line="240" w:lineRule="auto"/>
        <w:ind w:left="1353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1D12" w:rsidRDefault="000D1D12"/>
    <w:sectPr w:rsidR="000D1D12" w:rsidSect="007F35C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3346" w:rsidRDefault="00E93346" w:rsidP="007F35C1">
      <w:pPr>
        <w:spacing w:after="0" w:line="240" w:lineRule="auto"/>
      </w:pPr>
      <w:r>
        <w:separator/>
      </w:r>
    </w:p>
  </w:endnote>
  <w:endnote w:type="continuationSeparator" w:id="0">
    <w:p w:rsidR="00E93346" w:rsidRDefault="00E93346" w:rsidP="007F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989" w:rsidRDefault="00E93346">
    <w:pPr>
      <w:kinsoku w:val="0"/>
      <w:overflowPunct w:val="0"/>
      <w:spacing w:line="14" w:lineRule="auto"/>
      <w:rPr>
        <w:sz w:val="20"/>
        <w:szCs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2" o:spid="_x0000_s2049" type="#_x0000_t202" style="position:absolute;margin-left:538.95pt;margin-top:793.1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w4ExQ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" o:allowincell="f" filled="f" stroked="f">
          <v:textbox inset="0,0,0,0">
            <w:txbxContent>
              <w:p w:rsidR="00432989" w:rsidRDefault="00432989">
                <w:pPr>
                  <w:pStyle w:val="a3"/>
                  <w:kinsoku w:val="0"/>
                  <w:overflowPunct w:val="0"/>
                  <w:spacing w:line="265" w:lineRule="exact"/>
                  <w:ind w:left="40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3346" w:rsidRDefault="00E93346" w:rsidP="007F35C1">
      <w:pPr>
        <w:spacing w:after="0" w:line="240" w:lineRule="auto"/>
      </w:pPr>
      <w:r>
        <w:separator/>
      </w:r>
    </w:p>
  </w:footnote>
  <w:footnote w:type="continuationSeparator" w:id="0">
    <w:p w:rsidR="00E93346" w:rsidRDefault="00E93346" w:rsidP="007F35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25EC6"/>
    <w:multiLevelType w:val="hybridMultilevel"/>
    <w:tmpl w:val="A7C257E2"/>
    <w:lvl w:ilvl="0" w:tplc="79B21276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" w15:restartNumberingAfterBreak="0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5BA1A26"/>
    <w:multiLevelType w:val="hybridMultilevel"/>
    <w:tmpl w:val="C1DC963A"/>
    <w:lvl w:ilvl="0" w:tplc="04B4AC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4F3B2E"/>
    <w:multiLevelType w:val="hybridMultilevel"/>
    <w:tmpl w:val="A5261C86"/>
    <w:lvl w:ilvl="0" w:tplc="F720505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FEE0186"/>
    <w:multiLevelType w:val="hybridMultilevel"/>
    <w:tmpl w:val="0BDA223E"/>
    <w:lvl w:ilvl="0" w:tplc="92CAEFCC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9453928"/>
    <w:multiLevelType w:val="multilevel"/>
    <w:tmpl w:val="42C018F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287" w:hanging="54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4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37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2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56" w:hanging="1800"/>
      </w:pPr>
      <w:rPr>
        <w:rFonts w:cs="Times New Roman" w:hint="default"/>
      </w:rPr>
    </w:lvl>
  </w:abstractNum>
  <w:abstractNum w:abstractNumId="7" w15:restartNumberingAfterBreak="0">
    <w:nsid w:val="3F136AC7"/>
    <w:multiLevelType w:val="hybridMultilevel"/>
    <w:tmpl w:val="0B18059E"/>
    <w:lvl w:ilvl="0" w:tplc="D4CE7EC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3F991CD1"/>
    <w:multiLevelType w:val="multilevel"/>
    <w:tmpl w:val="493CFA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9" w15:restartNumberingAfterBreak="0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564F2"/>
    <w:multiLevelType w:val="hybridMultilevel"/>
    <w:tmpl w:val="C6DA51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52F512C"/>
    <w:multiLevelType w:val="hybridMultilevel"/>
    <w:tmpl w:val="05306404"/>
    <w:lvl w:ilvl="0" w:tplc="9F529524">
      <w:start w:val="1"/>
      <w:numFmt w:val="decimal"/>
      <w:lvlText w:val="%1."/>
      <w:lvlJc w:val="left"/>
      <w:pPr>
        <w:ind w:left="502" w:hanging="360"/>
      </w:pPr>
      <w:rPr>
        <w:rFonts w:eastAsia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2" w15:restartNumberingAfterBreak="0">
    <w:nsid w:val="45CD165F"/>
    <w:multiLevelType w:val="hybridMultilevel"/>
    <w:tmpl w:val="B23A0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14" w15:restartNumberingAfterBreak="0">
    <w:nsid w:val="4FC85F62"/>
    <w:multiLevelType w:val="hybridMultilevel"/>
    <w:tmpl w:val="4B543616"/>
    <w:lvl w:ilvl="0" w:tplc="E62495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12C3ACD"/>
    <w:multiLevelType w:val="multilevel"/>
    <w:tmpl w:val="39D8946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40" w:hanging="1800"/>
      </w:pPr>
      <w:rPr>
        <w:rFonts w:hint="default"/>
      </w:rPr>
    </w:lvl>
  </w:abstractNum>
  <w:abstractNum w:abstractNumId="16" w15:restartNumberingAfterBreak="0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7" w15:restartNumberingAfterBreak="0">
    <w:nsid w:val="552C340D"/>
    <w:multiLevelType w:val="multilevel"/>
    <w:tmpl w:val="722EB3E0"/>
    <w:lvl w:ilvl="0">
      <w:start w:val="1"/>
      <w:numFmt w:val="decimal"/>
      <w:lvlText w:val="%1."/>
      <w:lvlJc w:val="left"/>
      <w:pPr>
        <w:ind w:left="717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6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5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1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1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81" w:hanging="1800"/>
      </w:pPr>
      <w:rPr>
        <w:rFonts w:cs="Times New Roman" w:hint="default"/>
      </w:rPr>
    </w:lvl>
  </w:abstractNum>
  <w:abstractNum w:abstractNumId="18" w15:restartNumberingAfterBreak="0">
    <w:nsid w:val="595E3843"/>
    <w:multiLevelType w:val="hybridMultilevel"/>
    <w:tmpl w:val="1AD00C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C2B6CF1"/>
    <w:multiLevelType w:val="hybridMultilevel"/>
    <w:tmpl w:val="AD54E0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89F38F0"/>
    <w:multiLevelType w:val="multilevel"/>
    <w:tmpl w:val="6FCC407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cs="Times New Roman" w:hint="default"/>
      </w:rPr>
    </w:lvl>
  </w:abstractNum>
  <w:abstractNum w:abstractNumId="21" w15:restartNumberingAfterBreak="0">
    <w:nsid w:val="7B6C41ED"/>
    <w:multiLevelType w:val="hybridMultilevel"/>
    <w:tmpl w:val="8E1C439C"/>
    <w:lvl w:ilvl="0" w:tplc="D5E8A30C">
      <w:start w:val="1"/>
      <w:numFmt w:val="decimal"/>
      <w:lvlText w:val="%1."/>
      <w:lvlJc w:val="left"/>
      <w:pPr>
        <w:ind w:left="750" w:hanging="390"/>
      </w:pPr>
      <w:rPr>
        <w:rFonts w:eastAsia="Times New Roman" w:cs="Times New Roman" w:hint="default"/>
        <w:b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"/>
  </w:num>
  <w:num w:numId="3">
    <w:abstractNumId w:val="5"/>
  </w:num>
  <w:num w:numId="4">
    <w:abstractNumId w:val="14"/>
  </w:num>
  <w:num w:numId="5">
    <w:abstractNumId w:val="6"/>
  </w:num>
  <w:num w:numId="6">
    <w:abstractNumId w:val="11"/>
  </w:num>
  <w:num w:numId="7">
    <w:abstractNumId w:val="12"/>
  </w:num>
  <w:num w:numId="8">
    <w:abstractNumId w:val="17"/>
  </w:num>
  <w:num w:numId="9">
    <w:abstractNumId w:val="0"/>
  </w:num>
  <w:num w:numId="10">
    <w:abstractNumId w:val="18"/>
  </w:num>
  <w:num w:numId="11">
    <w:abstractNumId w:val="19"/>
  </w:num>
  <w:num w:numId="12">
    <w:abstractNumId w:val="10"/>
  </w:num>
  <w:num w:numId="13">
    <w:abstractNumId w:val="20"/>
  </w:num>
  <w:num w:numId="14">
    <w:abstractNumId w:val="7"/>
  </w:num>
  <w:num w:numId="15">
    <w:abstractNumId w:val="3"/>
  </w:num>
  <w:num w:numId="16">
    <w:abstractNumId w:val="22"/>
  </w:num>
  <w:num w:numId="17">
    <w:abstractNumId w:val="1"/>
  </w:num>
  <w:num w:numId="18">
    <w:abstractNumId w:val="9"/>
  </w:num>
  <w:num w:numId="19">
    <w:abstractNumId w:val="4"/>
  </w:num>
  <w:num w:numId="20">
    <w:abstractNumId w:val="16"/>
  </w:num>
  <w:num w:numId="21">
    <w:abstractNumId w:val="13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CEC"/>
    <w:rsid w:val="000442BE"/>
    <w:rsid w:val="000512BE"/>
    <w:rsid w:val="00066DBE"/>
    <w:rsid w:val="000827E8"/>
    <w:rsid w:val="000D1D12"/>
    <w:rsid w:val="00134151"/>
    <w:rsid w:val="00172833"/>
    <w:rsid w:val="001C63D6"/>
    <w:rsid w:val="00314FDD"/>
    <w:rsid w:val="0039249A"/>
    <w:rsid w:val="00432989"/>
    <w:rsid w:val="00615DF5"/>
    <w:rsid w:val="006974BE"/>
    <w:rsid w:val="006C79E9"/>
    <w:rsid w:val="007473F4"/>
    <w:rsid w:val="007B384D"/>
    <w:rsid w:val="007F35C1"/>
    <w:rsid w:val="00823D7B"/>
    <w:rsid w:val="008A260F"/>
    <w:rsid w:val="008D3B1A"/>
    <w:rsid w:val="008E597C"/>
    <w:rsid w:val="009404B2"/>
    <w:rsid w:val="00991107"/>
    <w:rsid w:val="009B72E8"/>
    <w:rsid w:val="00A51BEE"/>
    <w:rsid w:val="00A523D5"/>
    <w:rsid w:val="00BB2587"/>
    <w:rsid w:val="00BC1479"/>
    <w:rsid w:val="00BD496D"/>
    <w:rsid w:val="00CE5A69"/>
    <w:rsid w:val="00DB5BEB"/>
    <w:rsid w:val="00E83691"/>
    <w:rsid w:val="00E93346"/>
    <w:rsid w:val="00EA4876"/>
    <w:rsid w:val="00EC1D40"/>
    <w:rsid w:val="00EC37FE"/>
    <w:rsid w:val="00F42724"/>
    <w:rsid w:val="00F4697F"/>
    <w:rsid w:val="00F7168B"/>
    <w:rsid w:val="00FB5516"/>
    <w:rsid w:val="00FE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FEA375D"/>
  <w15:docId w15:val="{2C386465-A74E-4DAA-8022-CB9AED4B6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79E9"/>
  </w:style>
  <w:style w:type="paragraph" w:styleId="2">
    <w:name w:val="heading 2"/>
    <w:basedOn w:val="a"/>
    <w:next w:val="a"/>
    <w:link w:val="20"/>
    <w:uiPriority w:val="99"/>
    <w:qFormat/>
    <w:rsid w:val="00BB2587"/>
    <w:pPr>
      <w:widowControl w:val="0"/>
      <w:autoSpaceDE w:val="0"/>
      <w:autoSpaceDN w:val="0"/>
      <w:adjustRightInd w:val="0"/>
      <w:spacing w:after="0" w:line="240" w:lineRule="auto"/>
      <w:ind w:left="104"/>
      <w:outlineLvl w:val="1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C79E9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C79E9"/>
  </w:style>
  <w:style w:type="paragraph" w:customStyle="1" w:styleId="TableParagraph">
    <w:name w:val="Table Paragraph"/>
    <w:basedOn w:val="a"/>
    <w:uiPriority w:val="1"/>
    <w:qFormat/>
    <w:rsid w:val="006C79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7F35C1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6">
    <w:name w:val="Текст сноски Знак"/>
    <w:basedOn w:val="a0"/>
    <w:link w:val="a5"/>
    <w:uiPriority w:val="99"/>
    <w:rsid w:val="007F35C1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7">
    <w:name w:val="footnote reference"/>
    <w:basedOn w:val="a0"/>
    <w:uiPriority w:val="99"/>
    <w:rsid w:val="007F35C1"/>
    <w:rPr>
      <w:rFonts w:cs="Times New Roman"/>
      <w:vertAlign w:val="superscript"/>
    </w:rPr>
  </w:style>
  <w:style w:type="character" w:styleId="a8">
    <w:name w:val="Emphasis"/>
    <w:basedOn w:val="a0"/>
    <w:uiPriority w:val="99"/>
    <w:qFormat/>
    <w:rsid w:val="007F35C1"/>
    <w:rPr>
      <w:rFonts w:cs="Times New Roman"/>
      <w:i/>
    </w:rPr>
  </w:style>
  <w:style w:type="paragraph" w:styleId="a9">
    <w:name w:val="List Paragraph"/>
    <w:aliases w:val="Содержание. 2 уровень"/>
    <w:basedOn w:val="a"/>
    <w:link w:val="aa"/>
    <w:uiPriority w:val="99"/>
    <w:qFormat/>
    <w:rsid w:val="00066DBE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43298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9"/>
    <w:rsid w:val="00BB2587"/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styleId="ac">
    <w:name w:val="caption"/>
    <w:basedOn w:val="a"/>
    <w:next w:val="a"/>
    <w:uiPriority w:val="99"/>
    <w:qFormat/>
    <w:rsid w:val="00BB2587"/>
    <w:pPr>
      <w:spacing w:after="0" w:line="240" w:lineRule="auto"/>
      <w:jc w:val="center"/>
    </w:pPr>
    <w:rPr>
      <w:rFonts w:ascii="Times New Roman" w:eastAsiaTheme="minorEastAsia" w:hAnsi="Times New Roman" w:cs="Times New Roman"/>
      <w:b/>
      <w:iCs/>
      <w:sz w:val="24"/>
      <w:szCs w:val="28"/>
      <w:lang w:eastAsia="ru-RU"/>
    </w:rPr>
  </w:style>
  <w:style w:type="character" w:customStyle="1" w:styleId="aa">
    <w:name w:val="Абзац списка Знак"/>
    <w:aliases w:val="Содержание. 2 уровень Знак"/>
    <w:link w:val="a9"/>
    <w:uiPriority w:val="99"/>
    <w:qFormat/>
    <w:locked/>
    <w:rsid w:val="00BB2587"/>
  </w:style>
  <w:style w:type="paragraph" w:styleId="ad">
    <w:name w:val="Balloon Text"/>
    <w:basedOn w:val="a"/>
    <w:link w:val="ae"/>
    <w:uiPriority w:val="99"/>
    <w:semiHidden/>
    <w:unhideWhenUsed/>
    <w:rsid w:val="00BD49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D496D"/>
    <w:rPr>
      <w:rFonts w:ascii="Segoe UI" w:hAnsi="Segoe UI" w:cs="Segoe UI"/>
      <w:sz w:val="18"/>
      <w:szCs w:val="18"/>
    </w:rPr>
  </w:style>
  <w:style w:type="paragraph" w:styleId="af">
    <w:name w:val="header"/>
    <w:basedOn w:val="a"/>
    <w:link w:val="af0"/>
    <w:uiPriority w:val="99"/>
    <w:unhideWhenUsed/>
    <w:rsid w:val="00BD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BD496D"/>
  </w:style>
  <w:style w:type="paragraph" w:styleId="af1">
    <w:name w:val="footer"/>
    <w:basedOn w:val="a"/>
    <w:link w:val="af2"/>
    <w:uiPriority w:val="99"/>
    <w:unhideWhenUsed/>
    <w:rsid w:val="00BD49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BD496D"/>
  </w:style>
  <w:style w:type="table" w:customStyle="1" w:styleId="21">
    <w:name w:val="Сетка таблицы2"/>
    <w:basedOn w:val="a1"/>
    <w:uiPriority w:val="99"/>
    <w:rsid w:val="00991107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54254/" TargetMode="External"/><Relationship Id="rId13" Type="http://schemas.openxmlformats.org/officeDocument/2006/relationships/hyperlink" Target="http://docplayer.ru/25943611-V-p-zolin-tehnologicheskoe-oborudovanie-predpriyatiy-obshchestvennogo-pitaniya-1-uchebnik.html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s://biblioclub.ru/index.php?page=book&amp;id=5751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blioclub.ru/index.php?page=book&amp;id=486055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8648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75425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25</Pages>
  <Words>6946</Words>
  <Characters>39594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31</cp:revision>
  <cp:lastPrinted>2021-05-17T09:08:00Z</cp:lastPrinted>
  <dcterms:created xsi:type="dcterms:W3CDTF">2021-03-25T10:50:00Z</dcterms:created>
  <dcterms:modified xsi:type="dcterms:W3CDTF">2021-06-09T11:13:00Z</dcterms:modified>
</cp:coreProperties>
</file>