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C1D" w:rsidRDefault="00E10C1D" w:rsidP="00E10C1D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Автономная некоммерческая организация профессионального образования </w:t>
      </w:r>
    </w:p>
    <w:p w:rsidR="00E10C1D" w:rsidRDefault="00E10C1D" w:rsidP="00E10C1D">
      <w:pPr>
        <w:spacing w:line="360" w:lineRule="auto"/>
        <w:ind w:firstLine="40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«Челябинский колледж Комитент»</w:t>
      </w:r>
    </w:p>
    <w:p w:rsidR="00F60970" w:rsidRPr="00806C52" w:rsidRDefault="00F60970">
      <w:pPr>
        <w:pStyle w:val="a3"/>
        <w:rPr>
          <w:color w:val="FF0000"/>
          <w:sz w:val="36"/>
        </w:rPr>
      </w:pPr>
    </w:p>
    <w:p w:rsidR="00F60970" w:rsidRDefault="00F60970">
      <w:pPr>
        <w:pStyle w:val="a3"/>
        <w:rPr>
          <w:sz w:val="36"/>
        </w:rPr>
      </w:pPr>
    </w:p>
    <w:p w:rsidR="00F60970" w:rsidRDefault="00F60970">
      <w:pPr>
        <w:pStyle w:val="a3"/>
        <w:rPr>
          <w:sz w:val="36"/>
        </w:rPr>
      </w:pPr>
    </w:p>
    <w:p w:rsidR="00F60970" w:rsidRDefault="00F60970">
      <w:pPr>
        <w:pStyle w:val="a3"/>
        <w:rPr>
          <w:sz w:val="36"/>
        </w:rPr>
      </w:pPr>
    </w:p>
    <w:p w:rsidR="00F60970" w:rsidRDefault="00F60970">
      <w:pPr>
        <w:pStyle w:val="a3"/>
        <w:rPr>
          <w:sz w:val="36"/>
        </w:rPr>
      </w:pPr>
    </w:p>
    <w:p w:rsidR="00F60970" w:rsidRDefault="00F60970">
      <w:pPr>
        <w:pStyle w:val="a3"/>
        <w:rPr>
          <w:sz w:val="36"/>
        </w:rPr>
      </w:pPr>
    </w:p>
    <w:p w:rsidR="00F60970" w:rsidRDefault="00F60970">
      <w:pPr>
        <w:pStyle w:val="a3"/>
        <w:rPr>
          <w:sz w:val="36"/>
        </w:rPr>
      </w:pPr>
    </w:p>
    <w:p w:rsidR="00F60970" w:rsidRDefault="00F60970">
      <w:pPr>
        <w:pStyle w:val="a3"/>
        <w:spacing w:before="8"/>
        <w:rPr>
          <w:sz w:val="38"/>
        </w:rPr>
      </w:pPr>
      <w:bookmarkStart w:id="0" w:name="_GoBack"/>
      <w:bookmarkEnd w:id="0"/>
    </w:p>
    <w:p w:rsidR="00F60970" w:rsidRDefault="00806C52">
      <w:pPr>
        <w:ind w:left="2624" w:right="2480"/>
        <w:jc w:val="center"/>
        <w:rPr>
          <w:b/>
          <w:sz w:val="38"/>
        </w:rPr>
      </w:pPr>
      <w:r>
        <w:rPr>
          <w:b/>
          <w:sz w:val="38"/>
        </w:rPr>
        <w:t>Рабочая программа</w:t>
      </w:r>
    </w:p>
    <w:p w:rsidR="00F60970" w:rsidRDefault="00806C52">
      <w:pPr>
        <w:spacing w:before="286"/>
        <w:ind w:left="3148" w:right="2480"/>
        <w:jc w:val="center"/>
        <w:rPr>
          <w:sz w:val="38"/>
        </w:rPr>
      </w:pPr>
      <w:r>
        <w:rPr>
          <w:sz w:val="38"/>
        </w:rPr>
        <w:t>учебной дисциплины</w:t>
      </w:r>
    </w:p>
    <w:p w:rsidR="00F60970" w:rsidRDefault="00806C52">
      <w:pPr>
        <w:spacing w:before="293" w:line="398" w:lineRule="auto"/>
        <w:ind w:left="2601" w:right="1919" w:hanging="10"/>
        <w:jc w:val="center"/>
        <w:rPr>
          <w:sz w:val="38"/>
        </w:rPr>
      </w:pPr>
      <w:r>
        <w:rPr>
          <w:b/>
          <w:sz w:val="38"/>
        </w:rPr>
        <w:t xml:space="preserve">«Иностранный язык (французский)» </w:t>
      </w:r>
      <w:r>
        <w:rPr>
          <w:sz w:val="38"/>
        </w:rPr>
        <w:t>ОД</w:t>
      </w:r>
      <w:r w:rsidR="00916E93">
        <w:rPr>
          <w:sz w:val="38"/>
        </w:rPr>
        <w:t>.01.01</w:t>
      </w:r>
      <w:r>
        <w:rPr>
          <w:sz w:val="38"/>
        </w:rPr>
        <w:t xml:space="preserve"> </w:t>
      </w:r>
      <w:r>
        <w:rPr>
          <w:spacing w:val="-12"/>
          <w:sz w:val="38"/>
        </w:rPr>
        <w:t xml:space="preserve">специальности </w:t>
      </w:r>
      <w:r>
        <w:rPr>
          <w:spacing w:val="-11"/>
          <w:sz w:val="38"/>
        </w:rPr>
        <w:t xml:space="preserve">52.02.04 </w:t>
      </w:r>
      <w:r>
        <w:rPr>
          <w:spacing w:val="-12"/>
          <w:sz w:val="38"/>
        </w:rPr>
        <w:t>«Актёрское искусство»</w:t>
      </w:r>
    </w:p>
    <w:p w:rsidR="00F60970" w:rsidRDefault="00F60970" w:rsidP="00006F8A">
      <w:pPr>
        <w:pStyle w:val="a3"/>
        <w:spacing w:before="3"/>
        <w:ind w:left="3164" w:right="2480"/>
        <w:jc w:val="center"/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7"/>
        <w:rPr>
          <w:sz w:val="41"/>
        </w:rPr>
      </w:pPr>
    </w:p>
    <w:p w:rsidR="00006F8A" w:rsidRDefault="00006F8A" w:rsidP="00806C52">
      <w:pPr>
        <w:ind w:left="3164" w:right="2476"/>
        <w:jc w:val="center"/>
        <w:rPr>
          <w:sz w:val="38"/>
        </w:rPr>
      </w:pPr>
    </w:p>
    <w:p w:rsidR="00F60970" w:rsidRDefault="00806C52" w:rsidP="00806C52">
      <w:pPr>
        <w:ind w:left="3164" w:right="2476"/>
        <w:jc w:val="center"/>
        <w:rPr>
          <w:sz w:val="38"/>
        </w:rPr>
        <w:sectPr w:rsidR="00F60970">
          <w:type w:val="continuous"/>
          <w:pgSz w:w="11910" w:h="16840"/>
          <w:pgMar w:top="1040" w:right="180" w:bottom="280" w:left="0" w:header="720" w:footer="720" w:gutter="0"/>
          <w:cols w:space="720"/>
        </w:sectPr>
      </w:pPr>
      <w:r>
        <w:rPr>
          <w:sz w:val="38"/>
        </w:rPr>
        <w:t>Челябинск 2020</w:t>
      </w:r>
    </w:p>
    <w:p w:rsidR="00F60970" w:rsidRDefault="00806C52">
      <w:pPr>
        <w:pStyle w:val="1"/>
        <w:spacing w:before="61"/>
        <w:ind w:left="2706" w:right="2480"/>
        <w:jc w:val="center"/>
      </w:pPr>
      <w:r>
        <w:lastRenderedPageBreak/>
        <w:t>Пояснительная записка.</w:t>
      </w:r>
    </w:p>
    <w:p w:rsidR="00F60970" w:rsidRDefault="00F60970">
      <w:pPr>
        <w:pStyle w:val="a3"/>
        <w:rPr>
          <w:b/>
          <w:sz w:val="30"/>
        </w:rPr>
      </w:pPr>
    </w:p>
    <w:p w:rsidR="00F60970" w:rsidRDefault="00806C52">
      <w:pPr>
        <w:pStyle w:val="a3"/>
        <w:spacing w:before="179" w:line="360" w:lineRule="auto"/>
        <w:ind w:left="1176" w:right="949" w:firstLine="724"/>
        <w:jc w:val="both"/>
      </w:pPr>
      <w:r>
        <w:t>Данная рабочая программа дисциплины «Французский язык» разработана в соответствии с Федеральным государственным образовательным стандартом по специальности 52.02.04 «Актёрское искусство» с учетом федерального компонента среднего (полного) общего образования и предназначена для студентов 1-2</w:t>
      </w:r>
      <w:r>
        <w:rPr>
          <w:spacing w:val="-2"/>
        </w:rPr>
        <w:t xml:space="preserve"> </w:t>
      </w:r>
      <w:r>
        <w:t>курсов.</w:t>
      </w:r>
    </w:p>
    <w:p w:rsidR="00F60970" w:rsidRDefault="00806C52">
      <w:pPr>
        <w:pStyle w:val="a3"/>
        <w:spacing w:before="9" w:line="360" w:lineRule="auto"/>
        <w:ind w:left="1176" w:right="955" w:firstLine="724"/>
        <w:jc w:val="both"/>
      </w:pPr>
      <w:r>
        <w:t>В структуре учебного плана французский язык занимает место, как в цикле общеобразовательных дисциплин, так и в цикле общих гуманитарных и социально-экономических дисциплин. Предмет является обязательным для всех студентов, не зависимо от уровня их образования при</w:t>
      </w:r>
      <w:r>
        <w:rPr>
          <w:spacing w:val="-19"/>
        </w:rPr>
        <w:t xml:space="preserve"> </w:t>
      </w:r>
      <w:r>
        <w:t>поступлении.</w:t>
      </w:r>
    </w:p>
    <w:p w:rsidR="00F60970" w:rsidRDefault="00806C52">
      <w:pPr>
        <w:pStyle w:val="a3"/>
        <w:spacing w:before="1" w:line="360" w:lineRule="auto"/>
        <w:ind w:left="1132" w:right="957" w:firstLine="708"/>
        <w:jc w:val="both"/>
      </w:pPr>
      <w:r>
        <w:t xml:space="preserve">Целью данной программы является формирование цельной, всесторонне развитой личности </w:t>
      </w:r>
      <w:proofErr w:type="gramStart"/>
      <w:r>
        <w:t>через</w:t>
      </w:r>
      <w:proofErr w:type="gramEnd"/>
      <w:r>
        <w:t>:</w:t>
      </w:r>
    </w:p>
    <w:p w:rsidR="00F60970" w:rsidRDefault="00806C52">
      <w:pPr>
        <w:pStyle w:val="a4"/>
        <w:numPr>
          <w:ilvl w:val="0"/>
          <w:numId w:val="7"/>
        </w:numPr>
        <w:tabs>
          <w:tab w:val="left" w:pos="2561"/>
          <w:tab w:val="left" w:pos="2562"/>
        </w:tabs>
        <w:ind w:hanging="361"/>
        <w:rPr>
          <w:sz w:val="28"/>
        </w:rPr>
      </w:pPr>
      <w:r>
        <w:rPr>
          <w:sz w:val="28"/>
        </w:rPr>
        <w:t>овладение иностранным языком как средством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F60970" w:rsidRDefault="00806C52">
      <w:pPr>
        <w:pStyle w:val="a4"/>
        <w:numPr>
          <w:ilvl w:val="0"/>
          <w:numId w:val="7"/>
        </w:numPr>
        <w:tabs>
          <w:tab w:val="left" w:pos="2561"/>
          <w:tab w:val="left" w:pos="2562"/>
          <w:tab w:val="left" w:pos="4633"/>
          <w:tab w:val="left" w:pos="6595"/>
          <w:tab w:val="left" w:pos="7590"/>
          <w:tab w:val="left" w:pos="8312"/>
          <w:tab w:val="left" w:pos="10004"/>
        </w:tabs>
        <w:spacing w:before="159" w:line="352" w:lineRule="auto"/>
        <w:ind w:right="950"/>
        <w:rPr>
          <w:sz w:val="28"/>
        </w:rPr>
      </w:pPr>
      <w:r>
        <w:rPr>
          <w:sz w:val="28"/>
        </w:rPr>
        <w:t>использование</w:t>
      </w:r>
      <w:r>
        <w:rPr>
          <w:sz w:val="28"/>
        </w:rPr>
        <w:tab/>
        <w:t>французского</w:t>
      </w:r>
      <w:r>
        <w:rPr>
          <w:sz w:val="28"/>
        </w:rPr>
        <w:tab/>
        <w:t>языка</w:t>
      </w:r>
      <w:r>
        <w:rPr>
          <w:sz w:val="28"/>
        </w:rPr>
        <w:tab/>
        <w:t>для</w:t>
      </w:r>
      <w:r>
        <w:rPr>
          <w:sz w:val="28"/>
        </w:rPr>
        <w:tab/>
        <w:t>повышения</w:t>
      </w:r>
      <w:r>
        <w:rPr>
          <w:sz w:val="28"/>
        </w:rPr>
        <w:tab/>
      </w:r>
      <w:r>
        <w:rPr>
          <w:spacing w:val="-5"/>
          <w:sz w:val="28"/>
        </w:rPr>
        <w:t xml:space="preserve">общей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z w:val="28"/>
        </w:rPr>
        <w:t>;</w:t>
      </w:r>
    </w:p>
    <w:p w:rsidR="00F60970" w:rsidRDefault="00806C52">
      <w:pPr>
        <w:pStyle w:val="a4"/>
        <w:numPr>
          <w:ilvl w:val="0"/>
          <w:numId w:val="7"/>
        </w:numPr>
        <w:tabs>
          <w:tab w:val="left" w:pos="2561"/>
          <w:tab w:val="left" w:pos="2562"/>
        </w:tabs>
        <w:spacing w:before="9"/>
        <w:ind w:hanging="361"/>
        <w:rPr>
          <w:sz w:val="28"/>
        </w:rPr>
      </w:pPr>
      <w:r>
        <w:rPr>
          <w:sz w:val="28"/>
        </w:rPr>
        <w:t>привитие культуры речевого поведения, 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кругозора;</w:t>
      </w:r>
    </w:p>
    <w:p w:rsidR="00F60970" w:rsidRDefault="00806C52">
      <w:pPr>
        <w:pStyle w:val="a4"/>
        <w:numPr>
          <w:ilvl w:val="0"/>
          <w:numId w:val="7"/>
        </w:numPr>
        <w:tabs>
          <w:tab w:val="left" w:pos="2561"/>
          <w:tab w:val="left" w:pos="2562"/>
          <w:tab w:val="left" w:pos="4559"/>
          <w:tab w:val="left" w:pos="6602"/>
          <w:tab w:val="left" w:pos="8170"/>
          <w:tab w:val="left" w:pos="8554"/>
          <w:tab w:val="left" w:pos="9630"/>
        </w:tabs>
        <w:spacing w:before="161" w:line="350" w:lineRule="auto"/>
        <w:ind w:right="95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уважительного</w:t>
      </w:r>
      <w:r>
        <w:rPr>
          <w:sz w:val="28"/>
        </w:rPr>
        <w:tab/>
        <w:t>отношения</w:t>
      </w:r>
      <w:r>
        <w:rPr>
          <w:sz w:val="28"/>
        </w:rPr>
        <w:tab/>
        <w:t>к</w:t>
      </w:r>
      <w:r>
        <w:rPr>
          <w:sz w:val="28"/>
        </w:rPr>
        <w:tab/>
        <w:t>другой</w:t>
      </w:r>
      <w:r>
        <w:rPr>
          <w:sz w:val="28"/>
        </w:rPr>
        <w:tab/>
      </w:r>
      <w:r>
        <w:rPr>
          <w:spacing w:val="-3"/>
          <w:sz w:val="28"/>
        </w:rPr>
        <w:t xml:space="preserve">культуре, </w:t>
      </w:r>
      <w:r>
        <w:rPr>
          <w:sz w:val="28"/>
        </w:rPr>
        <w:t>народу,</w:t>
      </w:r>
      <w:r>
        <w:rPr>
          <w:spacing w:val="-2"/>
          <w:sz w:val="28"/>
        </w:rPr>
        <w:t xml:space="preserve"> </w:t>
      </w:r>
      <w:r>
        <w:rPr>
          <w:sz w:val="28"/>
        </w:rPr>
        <w:t>толерантности.</w:t>
      </w:r>
    </w:p>
    <w:p w:rsidR="00F60970" w:rsidRDefault="00806C52">
      <w:pPr>
        <w:pStyle w:val="a3"/>
        <w:spacing w:before="16"/>
        <w:ind w:left="1841"/>
      </w:pPr>
      <w:r>
        <w:t>Задачи программы:</w:t>
      </w:r>
    </w:p>
    <w:p w:rsidR="00F60970" w:rsidRDefault="00806C52">
      <w:pPr>
        <w:pStyle w:val="a4"/>
        <w:numPr>
          <w:ilvl w:val="0"/>
          <w:numId w:val="7"/>
        </w:numPr>
        <w:tabs>
          <w:tab w:val="left" w:pos="2561"/>
          <w:tab w:val="left" w:pos="2562"/>
        </w:tabs>
        <w:spacing w:before="160"/>
        <w:ind w:hanging="361"/>
        <w:rPr>
          <w:sz w:val="28"/>
        </w:rPr>
      </w:pPr>
      <w:r>
        <w:rPr>
          <w:sz w:val="28"/>
        </w:rPr>
        <w:t>привить навыки правильного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произношения;</w:t>
      </w:r>
    </w:p>
    <w:p w:rsidR="00F60970" w:rsidRDefault="00806C52">
      <w:pPr>
        <w:pStyle w:val="a4"/>
        <w:numPr>
          <w:ilvl w:val="0"/>
          <w:numId w:val="7"/>
        </w:numPr>
        <w:tabs>
          <w:tab w:val="left" w:pos="2561"/>
          <w:tab w:val="left" w:pos="2562"/>
        </w:tabs>
        <w:spacing w:before="158"/>
        <w:ind w:hanging="361"/>
        <w:rPr>
          <w:sz w:val="28"/>
        </w:rPr>
      </w:pPr>
      <w:r>
        <w:rPr>
          <w:sz w:val="28"/>
        </w:rPr>
        <w:t>дать прочные знания 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грамматики;</w:t>
      </w:r>
    </w:p>
    <w:p w:rsidR="00F60970" w:rsidRDefault="00806C52">
      <w:pPr>
        <w:pStyle w:val="a4"/>
        <w:numPr>
          <w:ilvl w:val="0"/>
          <w:numId w:val="7"/>
        </w:numPr>
        <w:tabs>
          <w:tab w:val="left" w:pos="2562"/>
        </w:tabs>
        <w:spacing w:before="161" w:line="357" w:lineRule="auto"/>
        <w:ind w:right="955"/>
        <w:jc w:val="both"/>
        <w:rPr>
          <w:sz w:val="28"/>
        </w:rPr>
      </w:pPr>
      <w:r>
        <w:rPr>
          <w:sz w:val="28"/>
        </w:rPr>
        <w:t>выработать языковые компетенции: научить писать и говорить, используя лексику и грамматические формы и конструкции французского языка в пределах пройденной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тематики;</w:t>
      </w:r>
    </w:p>
    <w:p w:rsidR="00F60970" w:rsidRDefault="00806C52">
      <w:pPr>
        <w:pStyle w:val="a4"/>
        <w:numPr>
          <w:ilvl w:val="0"/>
          <w:numId w:val="7"/>
        </w:numPr>
        <w:tabs>
          <w:tab w:val="left" w:pos="2562"/>
        </w:tabs>
        <w:spacing w:line="342" w:lineRule="exact"/>
        <w:ind w:hanging="361"/>
        <w:jc w:val="both"/>
        <w:rPr>
          <w:sz w:val="28"/>
        </w:rPr>
      </w:pPr>
      <w:r>
        <w:rPr>
          <w:sz w:val="28"/>
        </w:rPr>
        <w:t>подвести к чтению французской литературы в</w:t>
      </w:r>
      <w:r>
        <w:rPr>
          <w:spacing w:val="-5"/>
          <w:sz w:val="28"/>
        </w:rPr>
        <w:t xml:space="preserve"> </w:t>
      </w:r>
      <w:r>
        <w:rPr>
          <w:sz w:val="28"/>
        </w:rPr>
        <w:t>оригинале.</w:t>
      </w:r>
    </w:p>
    <w:p w:rsidR="00F60970" w:rsidRDefault="00F60970">
      <w:pPr>
        <w:spacing w:line="360" w:lineRule="auto"/>
        <w:jc w:val="both"/>
        <w:sectPr w:rsidR="00F60970">
          <w:pgSz w:w="11910" w:h="16840"/>
          <w:pgMar w:top="1180" w:right="180" w:bottom="280" w:left="0" w:header="720" w:footer="720" w:gutter="0"/>
          <w:cols w:space="720"/>
        </w:sectPr>
      </w:pPr>
    </w:p>
    <w:p w:rsidR="00F60970" w:rsidRDefault="00806C52">
      <w:pPr>
        <w:pStyle w:val="a3"/>
        <w:spacing w:line="360" w:lineRule="auto"/>
        <w:ind w:left="1132" w:right="957" w:firstLine="708"/>
        <w:jc w:val="both"/>
      </w:pPr>
      <w:r>
        <w:lastRenderedPageBreak/>
        <w:t>Курс делится на три основных этапа. Каждый этап имеет определённые приоритеты в постановке стратегических учебных задач.</w:t>
      </w:r>
    </w:p>
    <w:p w:rsidR="00F60970" w:rsidRDefault="00806C52">
      <w:pPr>
        <w:pStyle w:val="a3"/>
        <w:spacing w:line="360" w:lineRule="auto"/>
        <w:ind w:left="1132" w:right="946" w:firstLine="708"/>
        <w:jc w:val="both"/>
      </w:pPr>
      <w:r>
        <w:t>Обучение на первом курсе (первый этап) представляет собой вводн</w:t>
      </w:r>
      <w:proofErr w:type="gramStart"/>
      <w:r>
        <w:t>о-</w:t>
      </w:r>
      <w:proofErr w:type="gramEnd"/>
      <w:r>
        <w:t xml:space="preserve"> фонетический курс и может осуществляться как с начинающими, так и со студентами, изучавшими язык ранее, в школе или на курсах. Основной целью на данном этапе является практическое овладение звуковым строем современного французского языка и приближение к нормативному произношению. Основным содержанием является нормативный курс французской фонетики. Уроки построены по принципу от звука к букве. Каждый урок начинается с фонетических упражнений в транскрипции, затем идёт работа над звуком в слове и в предложениях. Начиная с третьего урока, включаются небольшие тексты по темам для пересказа. С пятого урока студентам даются диалоги для заучивания наизусть, целью данного вида деятельности является овладение интонацией изучаемого языка. С повышением уровня владения языком студенты могут самостоятельно составлять диалоги по изучаемым темам и разыгрывать их на занятиях. Грамматический материал вводится с первого урока и закрепляется лексико-грамматическими упражнениями</w:t>
      </w:r>
    </w:p>
    <w:p w:rsidR="00F60970" w:rsidRDefault="00806C52">
      <w:pPr>
        <w:pStyle w:val="a3"/>
        <w:spacing w:line="360" w:lineRule="auto"/>
        <w:ind w:left="1132" w:right="957" w:firstLine="708"/>
        <w:jc w:val="both"/>
      </w:pPr>
      <w:r>
        <w:t xml:space="preserve">Значительное место в изучении языка отводится переводу с русского языка на </w:t>
      </w:r>
      <w:proofErr w:type="gramStart"/>
      <w:r>
        <w:t>французский</w:t>
      </w:r>
      <w:proofErr w:type="gramEnd"/>
      <w:r>
        <w:t xml:space="preserve"> как наиболее эффективному средству закрепления и</w:t>
      </w:r>
    </w:p>
    <w:p w:rsidR="00F60970" w:rsidRDefault="00F60970">
      <w:pPr>
        <w:spacing w:line="360" w:lineRule="auto"/>
        <w:jc w:val="both"/>
        <w:sectPr w:rsidR="00F60970">
          <w:pgSz w:w="11910" w:h="16840"/>
          <w:pgMar w:top="1040" w:right="180" w:bottom="280" w:left="0" w:header="720" w:footer="720" w:gutter="0"/>
          <w:cols w:space="720"/>
        </w:sectPr>
      </w:pPr>
    </w:p>
    <w:p w:rsidR="00F60970" w:rsidRDefault="00806C52">
      <w:pPr>
        <w:pStyle w:val="a3"/>
        <w:spacing w:before="72"/>
        <w:ind w:left="1132"/>
        <w:jc w:val="both"/>
      </w:pPr>
      <w:r>
        <w:lastRenderedPageBreak/>
        <w:t>контроля усвоенного материала.</w:t>
      </w:r>
    </w:p>
    <w:p w:rsidR="00F60970" w:rsidRDefault="00806C52">
      <w:pPr>
        <w:pStyle w:val="a3"/>
        <w:spacing w:before="163" w:line="360" w:lineRule="auto"/>
        <w:ind w:left="1132" w:right="953" w:firstLine="708"/>
        <w:jc w:val="both"/>
      </w:pPr>
      <w:r>
        <w:t>На втором этапе изучения основной акцент делается на изучение грамматики. Закрепление лексических и грамматических конструкций и проходит при разборе французских литературных текстов и заучивании их наизусть. Значительная роль на данном этапе отводится переводу с французского языка на русский как наиболее эффективному методу работы со словарём. Выполняя данную работу, студенты учатся чувствовать оттеночные значения слов и стилистические нюансы не только изучаемого, но и своего родного языка.</w:t>
      </w:r>
    </w:p>
    <w:p w:rsidR="00F60970" w:rsidRDefault="00806C52">
      <w:pPr>
        <w:pStyle w:val="a3"/>
        <w:spacing w:before="1" w:line="360" w:lineRule="auto"/>
        <w:ind w:left="1132" w:right="949" w:firstLine="708"/>
        <w:jc w:val="both"/>
      </w:pPr>
      <w:r>
        <w:t>В процессе обучения в программе допустимы изменения.</w:t>
      </w:r>
    </w:p>
    <w:p w:rsidR="00F60970" w:rsidRDefault="00806C52">
      <w:pPr>
        <w:pStyle w:val="a3"/>
        <w:spacing w:before="129"/>
        <w:ind w:left="1891"/>
        <w:jc w:val="both"/>
        <w:rPr>
          <w:b/>
        </w:rPr>
      </w:pPr>
      <w:r>
        <w:t xml:space="preserve">В результате изучения дисциплины обучающийся должен </w:t>
      </w:r>
      <w:r>
        <w:rPr>
          <w:b/>
        </w:rPr>
        <w:t>уметь:</w:t>
      </w:r>
    </w:p>
    <w:p w:rsidR="00F60970" w:rsidRDefault="00806C52">
      <w:pPr>
        <w:pStyle w:val="a4"/>
        <w:numPr>
          <w:ilvl w:val="0"/>
          <w:numId w:val="6"/>
        </w:numPr>
        <w:tabs>
          <w:tab w:val="left" w:pos="2574"/>
        </w:tabs>
        <w:spacing w:before="158" w:line="357" w:lineRule="auto"/>
        <w:ind w:right="950" w:hanging="360"/>
        <w:jc w:val="both"/>
        <w:rPr>
          <w:sz w:val="28"/>
        </w:rPr>
      </w:pPr>
      <w:r>
        <w:rPr>
          <w:spacing w:val="-3"/>
          <w:sz w:val="28"/>
        </w:rPr>
        <w:t xml:space="preserve">вести беседу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французском </w:t>
      </w:r>
      <w:r>
        <w:rPr>
          <w:sz w:val="28"/>
        </w:rPr>
        <w:t xml:space="preserve">языке в </w:t>
      </w:r>
      <w:r>
        <w:rPr>
          <w:spacing w:val="-3"/>
          <w:sz w:val="28"/>
        </w:rPr>
        <w:t xml:space="preserve">стандартных ситуациях общения, соблюдая нормы речевого этикета, опираясь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изученную тематику </w:t>
      </w:r>
      <w:r>
        <w:rPr>
          <w:sz w:val="28"/>
        </w:rPr>
        <w:t xml:space="preserve">и </w:t>
      </w:r>
      <w:r>
        <w:rPr>
          <w:spacing w:val="-3"/>
          <w:sz w:val="28"/>
        </w:rPr>
        <w:t>усвоенный лексико-грамматический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материал;</w:t>
      </w:r>
    </w:p>
    <w:p w:rsidR="00F60970" w:rsidRDefault="00806C52">
      <w:pPr>
        <w:pStyle w:val="a4"/>
        <w:numPr>
          <w:ilvl w:val="0"/>
          <w:numId w:val="6"/>
        </w:numPr>
        <w:tabs>
          <w:tab w:val="left" w:pos="2574"/>
        </w:tabs>
        <w:spacing w:line="357" w:lineRule="auto"/>
        <w:ind w:right="949" w:hanging="360"/>
        <w:jc w:val="both"/>
        <w:rPr>
          <w:sz w:val="28"/>
        </w:rPr>
      </w:pPr>
      <w:r>
        <w:rPr>
          <w:spacing w:val="-3"/>
          <w:sz w:val="28"/>
        </w:rPr>
        <w:t xml:space="preserve">рассказывать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себе, своей семье, друзьях. </w:t>
      </w:r>
      <w:r>
        <w:rPr>
          <w:sz w:val="28"/>
        </w:rPr>
        <w:t xml:space="preserve">Своих </w:t>
      </w:r>
      <w:proofErr w:type="gramStart"/>
      <w:r>
        <w:rPr>
          <w:spacing w:val="-3"/>
          <w:sz w:val="28"/>
        </w:rPr>
        <w:t>интересах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планах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будущее, сообщать </w:t>
      </w:r>
      <w:r>
        <w:rPr>
          <w:sz w:val="28"/>
        </w:rPr>
        <w:t xml:space="preserve">краткие </w:t>
      </w:r>
      <w:r>
        <w:rPr>
          <w:spacing w:val="-3"/>
          <w:sz w:val="28"/>
        </w:rPr>
        <w:t xml:space="preserve">сведения </w:t>
      </w:r>
      <w:r>
        <w:rPr>
          <w:sz w:val="28"/>
        </w:rPr>
        <w:t xml:space="preserve">о </w:t>
      </w:r>
      <w:r>
        <w:rPr>
          <w:spacing w:val="-3"/>
          <w:sz w:val="28"/>
        </w:rPr>
        <w:t xml:space="preserve">своей стране </w:t>
      </w:r>
      <w:r>
        <w:rPr>
          <w:sz w:val="28"/>
        </w:rPr>
        <w:t xml:space="preserve">и </w:t>
      </w:r>
      <w:r>
        <w:rPr>
          <w:spacing w:val="-3"/>
          <w:sz w:val="28"/>
        </w:rPr>
        <w:t xml:space="preserve">стране изучаемого </w:t>
      </w:r>
      <w:r>
        <w:rPr>
          <w:sz w:val="28"/>
        </w:rPr>
        <w:t xml:space="preserve">языка на </w:t>
      </w:r>
      <w:r>
        <w:rPr>
          <w:spacing w:val="-3"/>
          <w:sz w:val="28"/>
        </w:rPr>
        <w:t>французском</w:t>
      </w:r>
      <w:r>
        <w:rPr>
          <w:spacing w:val="-21"/>
          <w:sz w:val="28"/>
        </w:rPr>
        <w:t xml:space="preserve"> </w:t>
      </w:r>
      <w:r>
        <w:rPr>
          <w:sz w:val="28"/>
        </w:rPr>
        <w:t>языке;</w:t>
      </w:r>
    </w:p>
    <w:p w:rsidR="00F60970" w:rsidRDefault="00806C52">
      <w:pPr>
        <w:pStyle w:val="a4"/>
        <w:numPr>
          <w:ilvl w:val="0"/>
          <w:numId w:val="6"/>
        </w:numPr>
        <w:tabs>
          <w:tab w:val="left" w:pos="2574"/>
        </w:tabs>
        <w:spacing w:before="2" w:line="357" w:lineRule="auto"/>
        <w:ind w:right="949" w:hanging="360"/>
        <w:jc w:val="both"/>
        <w:rPr>
          <w:sz w:val="28"/>
        </w:rPr>
      </w:pPr>
      <w:r>
        <w:rPr>
          <w:spacing w:val="-3"/>
          <w:sz w:val="28"/>
        </w:rPr>
        <w:t xml:space="preserve">делать </w:t>
      </w:r>
      <w:r>
        <w:rPr>
          <w:sz w:val="28"/>
        </w:rPr>
        <w:t xml:space="preserve">краткие </w:t>
      </w:r>
      <w:r>
        <w:rPr>
          <w:spacing w:val="-3"/>
          <w:sz w:val="28"/>
        </w:rPr>
        <w:t xml:space="preserve">сообщения, описывать события (явления) </w:t>
      </w:r>
      <w:r>
        <w:rPr>
          <w:sz w:val="28"/>
        </w:rPr>
        <w:t xml:space="preserve">в </w:t>
      </w:r>
      <w:r>
        <w:rPr>
          <w:spacing w:val="-3"/>
          <w:sz w:val="28"/>
        </w:rPr>
        <w:t xml:space="preserve">рамках пройденных тем, передавать основное содержание, основную мысль прочитанного </w:t>
      </w:r>
      <w:r>
        <w:rPr>
          <w:spacing w:val="-2"/>
          <w:sz w:val="28"/>
        </w:rPr>
        <w:t xml:space="preserve">или </w:t>
      </w:r>
      <w:r>
        <w:rPr>
          <w:spacing w:val="-3"/>
          <w:sz w:val="28"/>
        </w:rPr>
        <w:t xml:space="preserve">услышанного, выражать </w:t>
      </w:r>
      <w:r>
        <w:rPr>
          <w:sz w:val="28"/>
        </w:rPr>
        <w:t xml:space="preserve">своё </w:t>
      </w:r>
      <w:r>
        <w:rPr>
          <w:spacing w:val="-3"/>
          <w:sz w:val="28"/>
        </w:rPr>
        <w:t xml:space="preserve">отношение </w:t>
      </w:r>
      <w:r>
        <w:rPr>
          <w:sz w:val="28"/>
        </w:rPr>
        <w:t xml:space="preserve">к </w:t>
      </w:r>
      <w:proofErr w:type="gramStart"/>
      <w:r>
        <w:rPr>
          <w:spacing w:val="-3"/>
          <w:sz w:val="28"/>
        </w:rPr>
        <w:t>прочитанному</w:t>
      </w:r>
      <w:proofErr w:type="gramEnd"/>
      <w:r>
        <w:rPr>
          <w:spacing w:val="-3"/>
          <w:sz w:val="28"/>
        </w:rPr>
        <w:t xml:space="preserve">/услышанному, </w:t>
      </w:r>
      <w:r>
        <w:rPr>
          <w:sz w:val="28"/>
        </w:rPr>
        <w:t xml:space="preserve">кратко </w:t>
      </w:r>
      <w:r>
        <w:rPr>
          <w:spacing w:val="-3"/>
          <w:sz w:val="28"/>
        </w:rPr>
        <w:t xml:space="preserve">характеризовать персонаж </w:t>
      </w:r>
      <w:r>
        <w:rPr>
          <w:sz w:val="28"/>
        </w:rPr>
        <w:t xml:space="preserve">на </w:t>
      </w:r>
      <w:r>
        <w:rPr>
          <w:spacing w:val="-3"/>
          <w:sz w:val="28"/>
        </w:rPr>
        <w:t>французском</w:t>
      </w:r>
      <w:r>
        <w:rPr>
          <w:spacing w:val="-7"/>
          <w:sz w:val="28"/>
        </w:rPr>
        <w:t xml:space="preserve"> </w:t>
      </w:r>
      <w:r>
        <w:rPr>
          <w:sz w:val="28"/>
        </w:rPr>
        <w:t>языке;</w:t>
      </w:r>
    </w:p>
    <w:p w:rsidR="00F60970" w:rsidRDefault="00806C52">
      <w:pPr>
        <w:pStyle w:val="a4"/>
        <w:numPr>
          <w:ilvl w:val="0"/>
          <w:numId w:val="6"/>
        </w:numPr>
        <w:tabs>
          <w:tab w:val="left" w:pos="2574"/>
        </w:tabs>
        <w:spacing w:before="1" w:line="357" w:lineRule="auto"/>
        <w:ind w:right="949" w:hanging="360"/>
        <w:jc w:val="both"/>
        <w:rPr>
          <w:sz w:val="28"/>
        </w:rPr>
      </w:pPr>
      <w:r>
        <w:rPr>
          <w:spacing w:val="-3"/>
          <w:sz w:val="28"/>
        </w:rPr>
        <w:t xml:space="preserve">понимать основное содержание несложных аутентичных текстов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иностранном языке, относящихся </w:t>
      </w:r>
      <w:r>
        <w:rPr>
          <w:sz w:val="28"/>
        </w:rPr>
        <w:t xml:space="preserve">к разным  </w:t>
      </w:r>
      <w:r>
        <w:rPr>
          <w:spacing w:val="-3"/>
          <w:sz w:val="28"/>
        </w:rPr>
        <w:t xml:space="preserve">коммуникативным </w:t>
      </w:r>
      <w:r>
        <w:rPr>
          <w:sz w:val="28"/>
        </w:rPr>
        <w:t xml:space="preserve">типам </w:t>
      </w:r>
      <w:r>
        <w:rPr>
          <w:spacing w:val="-3"/>
          <w:sz w:val="28"/>
        </w:rPr>
        <w:t xml:space="preserve">речи, уметь определять тему </w:t>
      </w:r>
      <w:r>
        <w:rPr>
          <w:sz w:val="28"/>
        </w:rPr>
        <w:t xml:space="preserve">текста, </w:t>
      </w:r>
      <w:r>
        <w:rPr>
          <w:spacing w:val="-3"/>
          <w:sz w:val="28"/>
        </w:rPr>
        <w:t xml:space="preserve">выделять главные факты </w:t>
      </w:r>
      <w:r>
        <w:rPr>
          <w:sz w:val="28"/>
        </w:rPr>
        <w:t xml:space="preserve">в </w:t>
      </w:r>
      <w:r>
        <w:rPr>
          <w:spacing w:val="-3"/>
          <w:sz w:val="28"/>
        </w:rPr>
        <w:t>тексте, опуская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второстепенные;</w:t>
      </w:r>
    </w:p>
    <w:p w:rsidR="00F60970" w:rsidRDefault="00806C52">
      <w:pPr>
        <w:pStyle w:val="a4"/>
        <w:numPr>
          <w:ilvl w:val="0"/>
          <w:numId w:val="6"/>
        </w:numPr>
        <w:tabs>
          <w:tab w:val="left" w:pos="2574"/>
        </w:tabs>
        <w:spacing w:before="1" w:line="357" w:lineRule="auto"/>
        <w:ind w:right="949" w:hanging="360"/>
        <w:jc w:val="both"/>
        <w:rPr>
          <w:sz w:val="28"/>
        </w:rPr>
      </w:pPr>
      <w:r>
        <w:rPr>
          <w:spacing w:val="-3"/>
          <w:sz w:val="28"/>
        </w:rPr>
        <w:t xml:space="preserve">читать аутентичные тексты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французском </w:t>
      </w:r>
      <w:r>
        <w:rPr>
          <w:sz w:val="28"/>
        </w:rPr>
        <w:t xml:space="preserve">языке </w:t>
      </w:r>
      <w:r>
        <w:rPr>
          <w:spacing w:val="-3"/>
          <w:sz w:val="28"/>
        </w:rPr>
        <w:t xml:space="preserve">разных жанров </w:t>
      </w:r>
      <w:r>
        <w:rPr>
          <w:sz w:val="28"/>
        </w:rPr>
        <w:t xml:space="preserve">с </w:t>
      </w:r>
      <w:r>
        <w:rPr>
          <w:spacing w:val="-3"/>
          <w:sz w:val="28"/>
        </w:rPr>
        <w:t xml:space="preserve">пониманием основного содержания, устанавливать логическую последовательность основных </w:t>
      </w:r>
      <w:r>
        <w:rPr>
          <w:sz w:val="28"/>
        </w:rPr>
        <w:t>фактов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текста;</w:t>
      </w:r>
    </w:p>
    <w:p w:rsidR="00F60970" w:rsidRDefault="00F60970">
      <w:pPr>
        <w:spacing w:line="357" w:lineRule="auto"/>
        <w:jc w:val="both"/>
        <w:rPr>
          <w:sz w:val="28"/>
        </w:rPr>
        <w:sectPr w:rsidR="00F60970">
          <w:pgSz w:w="11910" w:h="16840"/>
          <w:pgMar w:top="1040" w:right="180" w:bottom="280" w:left="0" w:header="720" w:footer="720" w:gutter="0"/>
          <w:cols w:space="720"/>
        </w:sect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6"/>
        <w:rPr>
          <w:sz w:val="38"/>
        </w:rPr>
      </w:pPr>
    </w:p>
    <w:p w:rsidR="00F60970" w:rsidRDefault="00806C52">
      <w:pPr>
        <w:pStyle w:val="1"/>
        <w:spacing w:before="0"/>
        <w:ind w:left="1132"/>
      </w:pPr>
      <w:r>
        <w:rPr>
          <w:spacing w:val="-3"/>
        </w:rPr>
        <w:t>знать:</w:t>
      </w:r>
    </w:p>
    <w:p w:rsidR="00F60970" w:rsidRDefault="00806C52">
      <w:pPr>
        <w:pStyle w:val="a4"/>
        <w:numPr>
          <w:ilvl w:val="0"/>
          <w:numId w:val="5"/>
        </w:numPr>
        <w:tabs>
          <w:tab w:val="left" w:pos="621"/>
        </w:tabs>
        <w:spacing w:before="61" w:line="357" w:lineRule="auto"/>
        <w:ind w:right="949" w:hanging="360"/>
        <w:jc w:val="both"/>
        <w:rPr>
          <w:sz w:val="28"/>
        </w:rPr>
      </w:pPr>
      <w:r>
        <w:rPr>
          <w:spacing w:val="-2"/>
          <w:sz w:val="28"/>
        </w:rPr>
        <w:br w:type="column"/>
      </w:r>
      <w:r>
        <w:rPr>
          <w:spacing w:val="-3"/>
          <w:sz w:val="28"/>
        </w:rPr>
        <w:lastRenderedPageBreak/>
        <w:t xml:space="preserve">используя </w:t>
      </w:r>
      <w:r>
        <w:rPr>
          <w:sz w:val="28"/>
        </w:rPr>
        <w:t xml:space="preserve">различные </w:t>
      </w:r>
      <w:r>
        <w:rPr>
          <w:spacing w:val="-3"/>
          <w:sz w:val="28"/>
        </w:rPr>
        <w:t xml:space="preserve">приёмы языковой переработки текста (языковую догадку, анализ, выборочный перевод), оценивать полученную информацию, выражать своё мнение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французском </w:t>
      </w:r>
      <w:r>
        <w:rPr>
          <w:sz w:val="28"/>
        </w:rPr>
        <w:t>языке;</w:t>
      </w:r>
    </w:p>
    <w:p w:rsidR="00F60970" w:rsidRDefault="00806C52">
      <w:pPr>
        <w:pStyle w:val="a4"/>
        <w:numPr>
          <w:ilvl w:val="0"/>
          <w:numId w:val="5"/>
        </w:numPr>
        <w:tabs>
          <w:tab w:val="left" w:pos="621"/>
        </w:tabs>
        <w:spacing w:before="2" w:line="357" w:lineRule="auto"/>
        <w:ind w:right="951" w:hanging="360"/>
        <w:jc w:val="both"/>
        <w:rPr>
          <w:sz w:val="28"/>
        </w:rPr>
      </w:pPr>
      <w:r>
        <w:rPr>
          <w:spacing w:val="-3"/>
          <w:sz w:val="28"/>
        </w:rPr>
        <w:t xml:space="preserve">читать текст </w:t>
      </w:r>
      <w:r>
        <w:rPr>
          <w:sz w:val="28"/>
        </w:rPr>
        <w:t xml:space="preserve">на </w:t>
      </w:r>
      <w:r>
        <w:rPr>
          <w:spacing w:val="-3"/>
          <w:sz w:val="28"/>
        </w:rPr>
        <w:t xml:space="preserve">французском </w:t>
      </w:r>
      <w:r>
        <w:rPr>
          <w:sz w:val="28"/>
        </w:rPr>
        <w:t xml:space="preserve">языке с </w:t>
      </w:r>
      <w:r>
        <w:rPr>
          <w:spacing w:val="-3"/>
          <w:sz w:val="28"/>
        </w:rPr>
        <w:t xml:space="preserve">выборочным пониманием нужной </w:t>
      </w:r>
      <w:r>
        <w:rPr>
          <w:spacing w:val="-2"/>
          <w:sz w:val="28"/>
        </w:rPr>
        <w:t xml:space="preserve">или </w:t>
      </w:r>
      <w:r>
        <w:rPr>
          <w:spacing w:val="-3"/>
          <w:sz w:val="28"/>
        </w:rPr>
        <w:t>интересующей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информации;</w:t>
      </w:r>
    </w:p>
    <w:p w:rsidR="00F60970" w:rsidRDefault="00806C52">
      <w:pPr>
        <w:pStyle w:val="a4"/>
        <w:numPr>
          <w:ilvl w:val="0"/>
          <w:numId w:val="5"/>
        </w:numPr>
        <w:tabs>
          <w:tab w:val="left" w:pos="621"/>
        </w:tabs>
        <w:spacing w:line="357" w:lineRule="auto"/>
        <w:ind w:right="952" w:hanging="360"/>
        <w:jc w:val="both"/>
        <w:rPr>
          <w:sz w:val="28"/>
        </w:rPr>
      </w:pPr>
      <w:r>
        <w:rPr>
          <w:spacing w:val="-3"/>
          <w:sz w:val="28"/>
        </w:rPr>
        <w:t xml:space="preserve">ориентироваться </w:t>
      </w:r>
      <w:r>
        <w:rPr>
          <w:sz w:val="28"/>
        </w:rPr>
        <w:t xml:space="preserve">в </w:t>
      </w:r>
      <w:proofErr w:type="gramStart"/>
      <w:r>
        <w:rPr>
          <w:spacing w:val="-3"/>
          <w:sz w:val="28"/>
        </w:rPr>
        <w:t>иноязычном</w:t>
      </w:r>
      <w:proofErr w:type="gramEnd"/>
      <w:r>
        <w:rPr>
          <w:spacing w:val="-3"/>
          <w:sz w:val="28"/>
        </w:rPr>
        <w:t xml:space="preserve"> письменном </w:t>
      </w:r>
      <w:r>
        <w:rPr>
          <w:sz w:val="28"/>
        </w:rPr>
        <w:t xml:space="preserve">и </w:t>
      </w:r>
      <w:proofErr w:type="spellStart"/>
      <w:r>
        <w:rPr>
          <w:spacing w:val="-3"/>
          <w:sz w:val="28"/>
        </w:rPr>
        <w:t>аудиотексте</w:t>
      </w:r>
      <w:proofErr w:type="spellEnd"/>
      <w:r>
        <w:rPr>
          <w:spacing w:val="-3"/>
          <w:sz w:val="28"/>
        </w:rPr>
        <w:t xml:space="preserve">: определять </w:t>
      </w:r>
      <w:r>
        <w:rPr>
          <w:sz w:val="28"/>
        </w:rPr>
        <w:t xml:space="preserve">его </w:t>
      </w:r>
      <w:r>
        <w:rPr>
          <w:spacing w:val="-3"/>
          <w:sz w:val="28"/>
        </w:rPr>
        <w:t xml:space="preserve">содержание </w:t>
      </w:r>
      <w:r>
        <w:rPr>
          <w:sz w:val="28"/>
        </w:rPr>
        <w:t xml:space="preserve">по </w:t>
      </w:r>
      <w:r>
        <w:rPr>
          <w:spacing w:val="-3"/>
          <w:sz w:val="28"/>
        </w:rPr>
        <w:t>заголовку, выделять основную информацию;</w:t>
      </w:r>
    </w:p>
    <w:p w:rsidR="00F60970" w:rsidRDefault="00806C52">
      <w:pPr>
        <w:pStyle w:val="a4"/>
        <w:numPr>
          <w:ilvl w:val="0"/>
          <w:numId w:val="5"/>
        </w:numPr>
        <w:tabs>
          <w:tab w:val="left" w:pos="621"/>
        </w:tabs>
        <w:spacing w:before="2"/>
        <w:ind w:left="620"/>
        <w:jc w:val="both"/>
        <w:rPr>
          <w:sz w:val="28"/>
        </w:rPr>
      </w:pPr>
      <w:r>
        <w:rPr>
          <w:spacing w:val="-3"/>
          <w:sz w:val="28"/>
        </w:rPr>
        <w:t>использовать двуязычный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словарь;</w:t>
      </w:r>
    </w:p>
    <w:p w:rsidR="00F60970" w:rsidRDefault="00006F8A">
      <w:pPr>
        <w:pStyle w:val="a4"/>
        <w:numPr>
          <w:ilvl w:val="0"/>
          <w:numId w:val="5"/>
        </w:numPr>
        <w:tabs>
          <w:tab w:val="left" w:pos="621"/>
        </w:tabs>
        <w:spacing w:before="158" w:line="357" w:lineRule="auto"/>
        <w:ind w:right="950" w:hanging="360"/>
        <w:jc w:val="both"/>
        <w:rPr>
          <w:sz w:val="28"/>
        </w:rPr>
      </w:pPr>
      <w:r>
        <w:rPr>
          <w:spacing w:val="-3"/>
          <w:sz w:val="28"/>
        </w:rPr>
        <w:t xml:space="preserve">использовать </w:t>
      </w:r>
      <w:r w:rsidR="00806C52">
        <w:rPr>
          <w:spacing w:val="-3"/>
          <w:sz w:val="28"/>
        </w:rPr>
        <w:t xml:space="preserve"> перифраз, синонимичные средства,  языковую </w:t>
      </w:r>
      <w:r w:rsidR="00806C52">
        <w:rPr>
          <w:sz w:val="28"/>
        </w:rPr>
        <w:t xml:space="preserve">догадку в </w:t>
      </w:r>
      <w:r w:rsidR="00806C52">
        <w:rPr>
          <w:spacing w:val="-3"/>
          <w:sz w:val="28"/>
        </w:rPr>
        <w:t xml:space="preserve">процессе устного </w:t>
      </w:r>
      <w:r w:rsidR="00806C52">
        <w:rPr>
          <w:sz w:val="28"/>
        </w:rPr>
        <w:t xml:space="preserve">и </w:t>
      </w:r>
      <w:r w:rsidR="00806C52">
        <w:rPr>
          <w:spacing w:val="-3"/>
          <w:sz w:val="28"/>
        </w:rPr>
        <w:t xml:space="preserve">письменного общения </w:t>
      </w:r>
      <w:r w:rsidR="00806C52">
        <w:rPr>
          <w:sz w:val="28"/>
        </w:rPr>
        <w:t xml:space="preserve">на </w:t>
      </w:r>
      <w:r w:rsidR="00806C52">
        <w:rPr>
          <w:spacing w:val="-3"/>
          <w:sz w:val="28"/>
        </w:rPr>
        <w:t>французском</w:t>
      </w:r>
      <w:r w:rsidR="00806C52">
        <w:rPr>
          <w:spacing w:val="-6"/>
          <w:sz w:val="28"/>
        </w:rPr>
        <w:t xml:space="preserve"> </w:t>
      </w:r>
      <w:r w:rsidR="00806C52">
        <w:rPr>
          <w:sz w:val="28"/>
        </w:rPr>
        <w:t>языке.</w:t>
      </w:r>
    </w:p>
    <w:p w:rsidR="00F60970" w:rsidRDefault="00F60970">
      <w:pPr>
        <w:pStyle w:val="a3"/>
        <w:spacing w:before="10"/>
        <w:rPr>
          <w:sz w:val="42"/>
        </w:rPr>
      </w:pPr>
    </w:p>
    <w:p w:rsidR="00F60970" w:rsidRDefault="00806C52">
      <w:pPr>
        <w:pStyle w:val="a4"/>
        <w:numPr>
          <w:ilvl w:val="1"/>
          <w:numId w:val="5"/>
        </w:numPr>
        <w:tabs>
          <w:tab w:val="left" w:pos="981"/>
        </w:tabs>
        <w:spacing w:line="357" w:lineRule="auto"/>
        <w:ind w:right="948"/>
        <w:jc w:val="both"/>
        <w:rPr>
          <w:sz w:val="28"/>
        </w:rPr>
      </w:pPr>
      <w:r>
        <w:rPr>
          <w:spacing w:val="-4"/>
          <w:sz w:val="28"/>
        </w:rPr>
        <w:t xml:space="preserve">основные значения изученных лексических единиц </w:t>
      </w:r>
      <w:r>
        <w:rPr>
          <w:spacing w:val="-3"/>
          <w:sz w:val="28"/>
        </w:rPr>
        <w:t xml:space="preserve">(слов, </w:t>
      </w:r>
      <w:r>
        <w:rPr>
          <w:spacing w:val="-4"/>
          <w:sz w:val="28"/>
        </w:rPr>
        <w:t xml:space="preserve">словосочетаний); основные способы словообразования </w:t>
      </w:r>
      <w:r>
        <w:rPr>
          <w:spacing w:val="-3"/>
          <w:sz w:val="28"/>
        </w:rPr>
        <w:t xml:space="preserve">во </w:t>
      </w:r>
      <w:r>
        <w:rPr>
          <w:spacing w:val="-4"/>
          <w:sz w:val="28"/>
        </w:rPr>
        <w:t>французском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языке;</w:t>
      </w:r>
    </w:p>
    <w:p w:rsidR="00F60970" w:rsidRDefault="00806C52">
      <w:pPr>
        <w:pStyle w:val="a4"/>
        <w:numPr>
          <w:ilvl w:val="1"/>
          <w:numId w:val="5"/>
        </w:numPr>
        <w:tabs>
          <w:tab w:val="left" w:pos="981"/>
        </w:tabs>
        <w:spacing w:before="6"/>
        <w:ind w:hanging="361"/>
        <w:jc w:val="both"/>
        <w:rPr>
          <w:sz w:val="28"/>
        </w:rPr>
      </w:pPr>
      <w:proofErr w:type="gramStart"/>
      <w:r>
        <w:rPr>
          <w:spacing w:val="-4"/>
          <w:sz w:val="28"/>
        </w:rPr>
        <w:t xml:space="preserve">основные  </w:t>
      </w:r>
      <w:r>
        <w:rPr>
          <w:spacing w:val="-3"/>
          <w:sz w:val="28"/>
        </w:rPr>
        <w:t xml:space="preserve">нормы </w:t>
      </w:r>
      <w:r w:rsidR="00006F8A"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речевого этикета, принятые </w:t>
      </w:r>
      <w:r>
        <w:rPr>
          <w:sz w:val="28"/>
        </w:rPr>
        <w:t xml:space="preserve">в </w:t>
      </w:r>
      <w:r>
        <w:rPr>
          <w:spacing w:val="-4"/>
          <w:sz w:val="28"/>
        </w:rPr>
        <w:t>стране</w:t>
      </w:r>
      <w:r>
        <w:rPr>
          <w:spacing w:val="49"/>
          <w:sz w:val="28"/>
        </w:rPr>
        <w:t xml:space="preserve"> </w:t>
      </w:r>
      <w:r>
        <w:rPr>
          <w:spacing w:val="-4"/>
          <w:sz w:val="28"/>
        </w:rPr>
        <w:t>изучаемого</w:t>
      </w:r>
      <w:proofErr w:type="gramEnd"/>
    </w:p>
    <w:p w:rsidR="00F60970" w:rsidRDefault="00806C52">
      <w:pPr>
        <w:pStyle w:val="a3"/>
        <w:spacing w:before="158"/>
        <w:ind w:left="980"/>
      </w:pPr>
      <w:r>
        <w:t>языка;</w:t>
      </w:r>
    </w:p>
    <w:p w:rsidR="00F60970" w:rsidRDefault="00806C52">
      <w:pPr>
        <w:pStyle w:val="a4"/>
        <w:numPr>
          <w:ilvl w:val="1"/>
          <w:numId w:val="5"/>
        </w:numPr>
        <w:tabs>
          <w:tab w:val="left" w:pos="981"/>
        </w:tabs>
        <w:spacing w:before="33" w:line="360" w:lineRule="auto"/>
        <w:ind w:right="951"/>
        <w:jc w:val="both"/>
        <w:rPr>
          <w:sz w:val="28"/>
        </w:rPr>
      </w:pPr>
      <w:r>
        <w:rPr>
          <w:spacing w:val="-3"/>
          <w:sz w:val="28"/>
        </w:rPr>
        <w:t xml:space="preserve">признаки </w:t>
      </w:r>
      <w:r>
        <w:rPr>
          <w:spacing w:val="-4"/>
          <w:sz w:val="28"/>
        </w:rPr>
        <w:t xml:space="preserve">изученных грамматических явлений французского </w:t>
      </w:r>
      <w:r>
        <w:rPr>
          <w:spacing w:val="-3"/>
          <w:sz w:val="28"/>
        </w:rPr>
        <w:t>языка;</w:t>
      </w:r>
    </w:p>
    <w:p w:rsidR="00F60970" w:rsidRDefault="00806C52">
      <w:pPr>
        <w:pStyle w:val="a4"/>
        <w:numPr>
          <w:ilvl w:val="1"/>
          <w:numId w:val="5"/>
        </w:numPr>
        <w:tabs>
          <w:tab w:val="left" w:pos="981"/>
        </w:tabs>
        <w:spacing w:before="4" w:line="362" w:lineRule="auto"/>
        <w:ind w:right="947"/>
        <w:jc w:val="both"/>
        <w:rPr>
          <w:sz w:val="28"/>
        </w:rPr>
      </w:pPr>
      <w:r>
        <w:rPr>
          <w:spacing w:val="-4"/>
          <w:sz w:val="28"/>
        </w:rPr>
        <w:t xml:space="preserve">особенности структуры </w:t>
      </w:r>
      <w:r>
        <w:rPr>
          <w:sz w:val="28"/>
        </w:rPr>
        <w:t xml:space="preserve">и </w:t>
      </w:r>
      <w:r>
        <w:rPr>
          <w:spacing w:val="-4"/>
          <w:sz w:val="28"/>
        </w:rPr>
        <w:t xml:space="preserve">интонации различных </w:t>
      </w:r>
      <w:r>
        <w:rPr>
          <w:spacing w:val="-3"/>
          <w:sz w:val="28"/>
        </w:rPr>
        <w:t xml:space="preserve">типов простых </w:t>
      </w:r>
      <w:r>
        <w:rPr>
          <w:sz w:val="28"/>
        </w:rPr>
        <w:t xml:space="preserve">и </w:t>
      </w:r>
      <w:r>
        <w:rPr>
          <w:spacing w:val="-4"/>
          <w:sz w:val="28"/>
        </w:rPr>
        <w:t>сложных предложений французского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языка;</w:t>
      </w:r>
    </w:p>
    <w:p w:rsidR="00F60970" w:rsidRDefault="00806C52">
      <w:pPr>
        <w:pStyle w:val="a4"/>
        <w:numPr>
          <w:ilvl w:val="1"/>
          <w:numId w:val="5"/>
        </w:numPr>
        <w:tabs>
          <w:tab w:val="left" w:pos="981"/>
        </w:tabs>
        <w:spacing w:line="360" w:lineRule="auto"/>
        <w:ind w:right="950"/>
        <w:jc w:val="both"/>
        <w:rPr>
          <w:sz w:val="28"/>
        </w:rPr>
      </w:pPr>
      <w:r>
        <w:rPr>
          <w:sz w:val="28"/>
        </w:rPr>
        <w:t xml:space="preserve">о </w:t>
      </w:r>
      <w:r>
        <w:rPr>
          <w:spacing w:val="-3"/>
          <w:sz w:val="28"/>
        </w:rPr>
        <w:t xml:space="preserve">роли </w:t>
      </w:r>
      <w:r>
        <w:rPr>
          <w:spacing w:val="-4"/>
          <w:sz w:val="28"/>
        </w:rPr>
        <w:t xml:space="preserve">владения иностранными языками </w:t>
      </w:r>
      <w:r>
        <w:rPr>
          <w:sz w:val="28"/>
        </w:rPr>
        <w:t xml:space="preserve">в </w:t>
      </w:r>
      <w:r>
        <w:rPr>
          <w:spacing w:val="-4"/>
          <w:sz w:val="28"/>
        </w:rPr>
        <w:t xml:space="preserve">современном </w:t>
      </w:r>
      <w:r>
        <w:rPr>
          <w:spacing w:val="-3"/>
          <w:sz w:val="28"/>
        </w:rPr>
        <w:t xml:space="preserve">мире, </w:t>
      </w:r>
      <w:r>
        <w:rPr>
          <w:spacing w:val="-4"/>
          <w:sz w:val="28"/>
        </w:rPr>
        <w:t>особенностях образа</w:t>
      </w:r>
      <w:r>
        <w:rPr>
          <w:spacing w:val="62"/>
          <w:sz w:val="28"/>
        </w:rPr>
        <w:t xml:space="preserve"> </w:t>
      </w:r>
      <w:r>
        <w:rPr>
          <w:spacing w:val="-4"/>
          <w:sz w:val="28"/>
        </w:rPr>
        <w:t xml:space="preserve">жизни, </w:t>
      </w:r>
      <w:r>
        <w:rPr>
          <w:spacing w:val="-3"/>
          <w:sz w:val="28"/>
        </w:rPr>
        <w:t xml:space="preserve">быта, </w:t>
      </w:r>
      <w:r>
        <w:rPr>
          <w:spacing w:val="-4"/>
          <w:sz w:val="28"/>
        </w:rPr>
        <w:t xml:space="preserve">культуры стран изучаемого </w:t>
      </w:r>
      <w:r>
        <w:rPr>
          <w:spacing w:val="-3"/>
          <w:sz w:val="28"/>
        </w:rPr>
        <w:t>языка.</w:t>
      </w:r>
    </w:p>
    <w:p w:rsidR="00F60970" w:rsidRDefault="00F60970">
      <w:pPr>
        <w:spacing w:line="360" w:lineRule="auto"/>
        <w:jc w:val="both"/>
        <w:rPr>
          <w:sz w:val="28"/>
        </w:rPr>
        <w:sectPr w:rsidR="00F60970">
          <w:pgSz w:w="11910" w:h="16840"/>
          <w:pgMar w:top="1180" w:right="180" w:bottom="280" w:left="0" w:header="720" w:footer="720" w:gutter="0"/>
          <w:cols w:num="2" w:space="720" w:equalWidth="0">
            <w:col w:w="1913" w:space="40"/>
            <w:col w:w="9777"/>
          </w:cols>
        </w:sectPr>
      </w:pPr>
    </w:p>
    <w:p w:rsidR="00F60970" w:rsidRDefault="00806C52">
      <w:pPr>
        <w:pStyle w:val="a3"/>
        <w:spacing w:before="1"/>
        <w:ind w:left="1841"/>
        <w:jc w:val="both"/>
      </w:pPr>
      <w:r>
        <w:lastRenderedPageBreak/>
        <w:t xml:space="preserve">В результате освоения </w:t>
      </w:r>
      <w:proofErr w:type="gramStart"/>
      <w:r>
        <w:t>обучающимися</w:t>
      </w:r>
      <w:proofErr w:type="gramEnd"/>
      <w:r>
        <w:t xml:space="preserve"> учебной дисциплины</w:t>
      </w:r>
    </w:p>
    <w:p w:rsidR="00F60970" w:rsidRDefault="00806C52">
      <w:pPr>
        <w:pStyle w:val="a3"/>
        <w:spacing w:before="160" w:line="360" w:lineRule="auto"/>
        <w:ind w:left="1132" w:right="949"/>
        <w:jc w:val="both"/>
      </w:pPr>
      <w:r>
        <w:t>«Французский язык» в соответствии с Федеральным государственным стандартом специальности 52.02.04 «Актёрское искусство» формируются следующие компетенции:</w:t>
      </w:r>
    </w:p>
    <w:p w:rsidR="00F60970" w:rsidRDefault="00F60970">
      <w:pPr>
        <w:spacing w:line="360" w:lineRule="auto"/>
        <w:jc w:val="both"/>
        <w:sectPr w:rsidR="00F60970">
          <w:type w:val="continuous"/>
          <w:pgSz w:w="11910" w:h="16840"/>
          <w:pgMar w:top="1040" w:right="180" w:bottom="280" w:left="0" w:header="720" w:footer="720" w:gutter="0"/>
          <w:cols w:space="720"/>
        </w:sectPr>
      </w:pPr>
    </w:p>
    <w:p w:rsidR="00F60970" w:rsidRDefault="00806C52">
      <w:pPr>
        <w:pStyle w:val="a3"/>
        <w:spacing w:before="72" w:line="360" w:lineRule="auto"/>
        <w:ind w:left="1132" w:right="955" w:firstLine="708"/>
        <w:jc w:val="both"/>
      </w:pPr>
      <w:proofErr w:type="gramStart"/>
      <w:r>
        <w:lastRenderedPageBreak/>
        <w:t>ОК</w:t>
      </w:r>
      <w:proofErr w:type="gramEnd"/>
      <w:r>
        <w:t xml:space="preserve"> 10. Использовать умения и знания базовых дисциплин федерального компонента среднего (полного) общего образования в профессиональной деятельности.</w:t>
      </w:r>
    </w:p>
    <w:p w:rsidR="00F60970" w:rsidRDefault="00806C52">
      <w:pPr>
        <w:pStyle w:val="a3"/>
        <w:spacing w:before="131" w:line="357" w:lineRule="auto"/>
        <w:ind w:left="1132" w:right="1177" w:firstLine="686"/>
        <w:jc w:val="both"/>
      </w:pPr>
      <w:r>
        <w:t xml:space="preserve">Общий объем курса в блоке общеобразовательных дисциплин рассчитан на </w:t>
      </w:r>
      <w:r w:rsidR="003926DF">
        <w:rPr>
          <w:color w:val="FF0000"/>
        </w:rPr>
        <w:t>109</w:t>
      </w:r>
      <w:r w:rsidR="003926DF">
        <w:t xml:space="preserve"> часов</w:t>
      </w:r>
      <w:r>
        <w:t>.</w:t>
      </w:r>
    </w:p>
    <w:p w:rsidR="00F60970" w:rsidRDefault="00806C52">
      <w:pPr>
        <w:pStyle w:val="a3"/>
        <w:spacing w:line="357" w:lineRule="auto"/>
        <w:ind w:left="1132" w:right="949" w:firstLine="686"/>
        <w:jc w:val="both"/>
      </w:pPr>
      <w:r>
        <w:rPr>
          <w:b/>
        </w:rPr>
        <w:t xml:space="preserve">Самостоятельная работа студента </w:t>
      </w:r>
      <w:r>
        <w:t xml:space="preserve">подразумевает выполнение письменных заданий (упражнений из учебника) для закрепления полученных знаний, самостоятельную отработку звукопроизношения (с помощью </w:t>
      </w:r>
      <w:proofErr w:type="spellStart"/>
      <w:r>
        <w:t>аудиокурса</w:t>
      </w:r>
      <w:proofErr w:type="spellEnd"/>
      <w:r>
        <w:t xml:space="preserve"> и электронных образовательных ресурсов), заучивание наизусть тематических диалогов, небольших аутентичных текстов (поэтических и прозаических), подготовку творческих заданий.</w:t>
      </w:r>
    </w:p>
    <w:p w:rsidR="00F60970" w:rsidRDefault="00806C52">
      <w:pPr>
        <w:pStyle w:val="a3"/>
        <w:spacing w:before="12" w:line="357" w:lineRule="auto"/>
        <w:ind w:left="1186" w:right="956" w:firstLine="720"/>
        <w:jc w:val="both"/>
      </w:pPr>
      <w:r>
        <w:t>В качестве средств текущего контроля успеваемости используются контрольные работы, устные опросы, письменные работы, тестирование. Итоговым контролем знаний студента во II и IV</w:t>
      </w:r>
      <w:r w:rsidR="00006F8A">
        <w:t xml:space="preserve"> </w:t>
      </w:r>
      <w:r>
        <w:t>семестрах является зачет.</w:t>
      </w:r>
    </w:p>
    <w:p w:rsidR="00F60970" w:rsidRDefault="00F60970">
      <w:pPr>
        <w:spacing w:line="357" w:lineRule="auto"/>
        <w:jc w:val="both"/>
        <w:sectPr w:rsidR="00F60970">
          <w:pgSz w:w="11910" w:h="16840"/>
          <w:pgMar w:top="1040" w:right="180" w:bottom="280" w:left="0" w:header="720" w:footer="720" w:gutter="0"/>
          <w:cols w:space="720"/>
        </w:sectPr>
      </w:pPr>
    </w:p>
    <w:p w:rsidR="00F60970" w:rsidRDefault="00F60970">
      <w:pPr>
        <w:pStyle w:val="a3"/>
        <w:rPr>
          <w:sz w:val="20"/>
        </w:rPr>
      </w:pPr>
    </w:p>
    <w:p w:rsidR="00F60970" w:rsidRDefault="00F60970">
      <w:pPr>
        <w:pStyle w:val="a3"/>
        <w:rPr>
          <w:sz w:val="20"/>
        </w:rPr>
      </w:pPr>
    </w:p>
    <w:p w:rsidR="00F60970" w:rsidRDefault="00F60970">
      <w:pPr>
        <w:pStyle w:val="a3"/>
        <w:spacing w:before="9"/>
        <w:rPr>
          <w:sz w:val="16"/>
        </w:rPr>
      </w:pPr>
    </w:p>
    <w:p w:rsidR="00F60970" w:rsidRDefault="00806C52">
      <w:pPr>
        <w:pStyle w:val="1"/>
        <w:spacing w:before="89" w:line="242" w:lineRule="auto"/>
        <w:ind w:left="3922" w:right="834" w:hanging="2830"/>
      </w:pPr>
      <w:r>
        <w:t>Тематический план учебной дисциплины «Иностранный язык (французский)», блок ОД</w:t>
      </w:r>
    </w:p>
    <w:p w:rsidR="00F60970" w:rsidRDefault="00F60970">
      <w:pPr>
        <w:pStyle w:val="a3"/>
        <w:spacing w:before="7"/>
        <w:rPr>
          <w:b/>
          <w:sz w:val="20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1471"/>
        <w:gridCol w:w="1502"/>
        <w:gridCol w:w="1493"/>
        <w:gridCol w:w="1500"/>
        <w:gridCol w:w="5110"/>
      </w:tblGrid>
      <w:tr w:rsidR="00F60970">
        <w:trPr>
          <w:trHeight w:val="292"/>
        </w:trPr>
        <w:tc>
          <w:tcPr>
            <w:tcW w:w="3955" w:type="dxa"/>
            <w:vMerge w:val="restart"/>
          </w:tcPr>
          <w:p w:rsidR="00F60970" w:rsidRDefault="00806C52">
            <w:pPr>
              <w:pStyle w:val="TableParagraph"/>
              <w:spacing w:line="227" w:lineRule="exact"/>
              <w:ind w:left="441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разделов и тем</w:t>
            </w:r>
          </w:p>
        </w:tc>
        <w:tc>
          <w:tcPr>
            <w:tcW w:w="1471" w:type="dxa"/>
            <w:vMerge w:val="restart"/>
          </w:tcPr>
          <w:p w:rsidR="00F60970" w:rsidRDefault="00806C52">
            <w:pPr>
              <w:pStyle w:val="TableParagraph"/>
              <w:spacing w:line="240" w:lineRule="auto"/>
              <w:ind w:left="24" w:right="54"/>
            </w:pPr>
            <w:r>
              <w:rPr>
                <w:spacing w:val="-1"/>
              </w:rPr>
              <w:t xml:space="preserve">Максимальная </w:t>
            </w:r>
            <w:r>
              <w:t>учебная нагрузка</w:t>
            </w:r>
          </w:p>
          <w:p w:rsidR="00F60970" w:rsidRDefault="00806C52">
            <w:pPr>
              <w:pStyle w:val="TableParagraph"/>
              <w:spacing w:line="240" w:lineRule="auto"/>
              <w:ind w:left="21" w:right="54"/>
            </w:pPr>
            <w:r>
              <w:t>студента</w:t>
            </w:r>
          </w:p>
        </w:tc>
        <w:tc>
          <w:tcPr>
            <w:tcW w:w="2995" w:type="dxa"/>
            <w:gridSpan w:val="2"/>
          </w:tcPr>
          <w:p w:rsidR="00F60970" w:rsidRDefault="00806C52">
            <w:pPr>
              <w:pStyle w:val="TableParagraph"/>
              <w:spacing w:line="227" w:lineRule="exact"/>
              <w:ind w:left="413"/>
              <w:jc w:val="left"/>
              <w:rPr>
                <w:sz w:val="24"/>
              </w:rPr>
            </w:pPr>
            <w:r>
              <w:rPr>
                <w:sz w:val="24"/>
              </w:rPr>
              <w:t>Аудиторные занятия</w:t>
            </w:r>
          </w:p>
        </w:tc>
        <w:tc>
          <w:tcPr>
            <w:tcW w:w="1500" w:type="dxa"/>
            <w:vMerge w:val="restart"/>
          </w:tcPr>
          <w:p w:rsidR="00F60970" w:rsidRDefault="00806C52">
            <w:pPr>
              <w:pStyle w:val="TableParagraph"/>
              <w:spacing w:line="240" w:lineRule="auto"/>
              <w:ind w:left="40" w:right="28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Самостоятель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ная</w:t>
            </w:r>
            <w:proofErr w:type="spellEnd"/>
            <w:proofErr w:type="gramEnd"/>
          </w:p>
          <w:p w:rsidR="00F60970" w:rsidRDefault="00806C52">
            <w:pPr>
              <w:pStyle w:val="TableParagraph"/>
              <w:spacing w:line="240" w:lineRule="auto"/>
              <w:ind w:left="37" w:right="28"/>
              <w:rPr>
                <w:sz w:val="24"/>
              </w:rPr>
            </w:pPr>
            <w:r>
              <w:rPr>
                <w:sz w:val="24"/>
              </w:rPr>
              <w:t>работа</w:t>
            </w:r>
          </w:p>
        </w:tc>
        <w:tc>
          <w:tcPr>
            <w:tcW w:w="5110" w:type="dxa"/>
            <w:vMerge w:val="restart"/>
          </w:tcPr>
          <w:p w:rsidR="00F60970" w:rsidRDefault="00806C52">
            <w:pPr>
              <w:pStyle w:val="TableParagraph"/>
              <w:spacing w:line="227" w:lineRule="exact"/>
              <w:ind w:left="2080" w:right="2064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и ПК</w:t>
            </w:r>
          </w:p>
        </w:tc>
      </w:tr>
      <w:tr w:rsidR="00F60970">
        <w:trPr>
          <w:trHeight w:val="830"/>
        </w:trPr>
        <w:tc>
          <w:tcPr>
            <w:tcW w:w="3955" w:type="dxa"/>
            <w:vMerge/>
            <w:tcBorders>
              <w:top w:val="nil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  <w:tc>
          <w:tcPr>
            <w:tcW w:w="1471" w:type="dxa"/>
            <w:vMerge/>
            <w:tcBorders>
              <w:top w:val="nil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  <w:tc>
          <w:tcPr>
            <w:tcW w:w="1502" w:type="dxa"/>
          </w:tcPr>
          <w:p w:rsidR="00F60970" w:rsidRDefault="00806C52">
            <w:pPr>
              <w:pStyle w:val="TableParagraph"/>
              <w:spacing w:line="227" w:lineRule="exact"/>
              <w:ind w:left="-33"/>
              <w:jc w:val="lef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493" w:type="dxa"/>
          </w:tcPr>
          <w:p w:rsidR="00F60970" w:rsidRDefault="00806C52">
            <w:pPr>
              <w:pStyle w:val="TableParagraph"/>
              <w:spacing w:line="268" w:lineRule="exact"/>
              <w:ind w:left="4"/>
              <w:jc w:val="left"/>
              <w:rPr>
                <w:sz w:val="24"/>
              </w:rPr>
            </w:pPr>
            <w:r>
              <w:rPr>
                <w:sz w:val="24"/>
              </w:rPr>
              <w:t>В том числе</w:t>
            </w:r>
          </w:p>
          <w:p w:rsidR="00F60970" w:rsidRDefault="00806C52">
            <w:pPr>
              <w:pStyle w:val="TableParagraph"/>
              <w:spacing w:line="270" w:lineRule="atLeast"/>
              <w:ind w:left="4" w:right="55"/>
              <w:jc w:val="left"/>
              <w:rPr>
                <w:sz w:val="24"/>
              </w:rPr>
            </w:pPr>
            <w:r>
              <w:rPr>
                <w:sz w:val="24"/>
              </w:rPr>
              <w:t>практических занятий</w:t>
            </w:r>
          </w:p>
        </w:tc>
        <w:tc>
          <w:tcPr>
            <w:tcW w:w="1500" w:type="dxa"/>
            <w:vMerge/>
            <w:tcBorders>
              <w:top w:val="nil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  <w:tc>
          <w:tcPr>
            <w:tcW w:w="5110" w:type="dxa"/>
            <w:vMerge/>
            <w:tcBorders>
              <w:top w:val="nil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</w:tr>
      <w:tr w:rsidR="00F60970">
        <w:trPr>
          <w:trHeight w:val="410"/>
        </w:trPr>
        <w:tc>
          <w:tcPr>
            <w:tcW w:w="9921" w:type="dxa"/>
            <w:gridSpan w:val="5"/>
          </w:tcPr>
          <w:p w:rsidR="00F60970" w:rsidRDefault="00806C52">
            <w:pPr>
              <w:pStyle w:val="TableParagraph"/>
              <w:spacing w:before="15" w:line="240" w:lineRule="auto"/>
              <w:ind w:left="4591" w:right="4576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 курс</w:t>
            </w:r>
          </w:p>
        </w:tc>
        <w:tc>
          <w:tcPr>
            <w:tcW w:w="5110" w:type="dxa"/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60970">
        <w:trPr>
          <w:trHeight w:val="969"/>
        </w:trPr>
        <w:tc>
          <w:tcPr>
            <w:tcW w:w="3955" w:type="dxa"/>
            <w:tcBorders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75" w:lineRule="exact"/>
              <w:ind w:left="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1.</w:t>
            </w:r>
          </w:p>
          <w:p w:rsidR="00F60970" w:rsidRDefault="00806C52">
            <w:pPr>
              <w:pStyle w:val="TableParagraph"/>
              <w:spacing w:line="240" w:lineRule="auto"/>
              <w:ind w:left="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Вводно-фонетический курс</w:t>
            </w:r>
          </w:p>
        </w:tc>
        <w:tc>
          <w:tcPr>
            <w:tcW w:w="147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5" w:lineRule="exact"/>
              <w:ind w:left="525" w:right="511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83</w:t>
            </w:r>
          </w:p>
        </w:tc>
        <w:tc>
          <w:tcPr>
            <w:tcW w:w="1502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5" w:lineRule="exact"/>
              <w:ind w:left="552" w:right="535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55</w:t>
            </w:r>
          </w:p>
        </w:tc>
        <w:tc>
          <w:tcPr>
            <w:tcW w:w="1493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C59BA" w:rsidRDefault="005C59BA">
            <w:pPr>
              <w:pStyle w:val="TableParagraph"/>
              <w:spacing w:line="275" w:lineRule="exact"/>
              <w:ind w:right="699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32</w:t>
            </w:r>
          </w:p>
        </w:tc>
        <w:tc>
          <w:tcPr>
            <w:tcW w:w="1500" w:type="dxa"/>
            <w:tcBorders>
              <w:lef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5" w:lineRule="exact"/>
              <w:ind w:right="616"/>
              <w:jc w:val="righ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28</w:t>
            </w:r>
          </w:p>
        </w:tc>
        <w:tc>
          <w:tcPr>
            <w:tcW w:w="5110" w:type="dxa"/>
          </w:tcPr>
          <w:p w:rsidR="00F60970" w:rsidRDefault="00806C52">
            <w:pPr>
              <w:pStyle w:val="TableParagraph"/>
              <w:spacing w:line="263" w:lineRule="exact"/>
              <w:ind w:left="9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10</w:t>
            </w:r>
          </w:p>
        </w:tc>
      </w:tr>
      <w:tr w:rsidR="00F60970">
        <w:trPr>
          <w:trHeight w:val="316"/>
        </w:trPr>
        <w:tc>
          <w:tcPr>
            <w:tcW w:w="15031" w:type="dxa"/>
            <w:gridSpan w:val="6"/>
          </w:tcPr>
          <w:p w:rsidR="00F60970" w:rsidRDefault="00806C52">
            <w:pPr>
              <w:pStyle w:val="TableParagraph"/>
              <w:spacing w:line="263" w:lineRule="exact"/>
              <w:ind w:left="5105" w:right="5092"/>
              <w:rPr>
                <w:sz w:val="24"/>
              </w:rPr>
            </w:pPr>
            <w:r>
              <w:rPr>
                <w:sz w:val="24"/>
              </w:rPr>
              <w:t>По итогам изучения программы I курса - зачёт</w:t>
            </w:r>
          </w:p>
        </w:tc>
      </w:tr>
      <w:tr w:rsidR="00F60970">
        <w:trPr>
          <w:trHeight w:val="326"/>
        </w:trPr>
        <w:tc>
          <w:tcPr>
            <w:tcW w:w="3955" w:type="dxa"/>
            <w:tcBorders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61" w:lineRule="exact"/>
              <w:ind w:left="6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за I курс</w:t>
            </w:r>
          </w:p>
        </w:tc>
        <w:tc>
          <w:tcPr>
            <w:tcW w:w="147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3" w:lineRule="exact"/>
              <w:ind w:left="525" w:right="511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83</w:t>
            </w:r>
          </w:p>
        </w:tc>
        <w:tc>
          <w:tcPr>
            <w:tcW w:w="1502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3" w:lineRule="exact"/>
              <w:ind w:left="552" w:right="535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55</w:t>
            </w:r>
          </w:p>
        </w:tc>
        <w:tc>
          <w:tcPr>
            <w:tcW w:w="1493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C59BA" w:rsidRDefault="005C59BA">
            <w:pPr>
              <w:pStyle w:val="TableParagraph"/>
              <w:spacing w:line="273" w:lineRule="exact"/>
              <w:ind w:right="699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32</w:t>
            </w:r>
          </w:p>
        </w:tc>
        <w:tc>
          <w:tcPr>
            <w:tcW w:w="1500" w:type="dxa"/>
            <w:tcBorders>
              <w:lef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3" w:lineRule="exact"/>
              <w:ind w:right="619"/>
              <w:jc w:val="righ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28</w:t>
            </w:r>
          </w:p>
        </w:tc>
        <w:tc>
          <w:tcPr>
            <w:tcW w:w="5110" w:type="dxa"/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60970">
        <w:trPr>
          <w:trHeight w:val="405"/>
        </w:trPr>
        <w:tc>
          <w:tcPr>
            <w:tcW w:w="9921" w:type="dxa"/>
            <w:gridSpan w:val="5"/>
            <w:tcBorders>
              <w:bottom w:val="single" w:sz="6" w:space="0" w:color="000000"/>
            </w:tcBorders>
          </w:tcPr>
          <w:p w:rsidR="00F60970" w:rsidRDefault="00806C52">
            <w:pPr>
              <w:pStyle w:val="TableParagraph"/>
              <w:spacing w:before="15" w:line="240" w:lineRule="auto"/>
              <w:ind w:left="4591" w:right="457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II курс</w:t>
            </w:r>
          </w:p>
        </w:tc>
        <w:tc>
          <w:tcPr>
            <w:tcW w:w="5110" w:type="dxa"/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60970">
        <w:trPr>
          <w:trHeight w:val="892"/>
        </w:trPr>
        <w:tc>
          <w:tcPr>
            <w:tcW w:w="3955" w:type="dxa"/>
            <w:tcBorders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before="1" w:line="240" w:lineRule="auto"/>
              <w:ind w:left="6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 2.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before="1" w:line="240" w:lineRule="auto"/>
              <w:ind w:left="535" w:right="502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80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before="1" w:line="240" w:lineRule="auto"/>
              <w:ind w:left="552" w:right="535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C59BA" w:rsidRDefault="005C59BA">
            <w:pPr>
              <w:pStyle w:val="TableParagraph"/>
              <w:spacing w:before="1" w:line="240" w:lineRule="auto"/>
              <w:ind w:right="66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before="1" w:line="240" w:lineRule="auto"/>
              <w:ind w:left="541"/>
              <w:jc w:val="lef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26</w:t>
            </w:r>
          </w:p>
        </w:tc>
        <w:tc>
          <w:tcPr>
            <w:tcW w:w="5110" w:type="dxa"/>
          </w:tcPr>
          <w:p w:rsidR="00F60970" w:rsidRDefault="00806C52">
            <w:pPr>
              <w:pStyle w:val="TableParagraph"/>
              <w:spacing w:before="1" w:line="240" w:lineRule="auto"/>
              <w:ind w:left="4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ОК</w:t>
            </w:r>
            <w:proofErr w:type="gramEnd"/>
            <w:r>
              <w:rPr>
                <w:b/>
                <w:sz w:val="24"/>
              </w:rPr>
              <w:t xml:space="preserve"> 10</w:t>
            </w:r>
          </w:p>
        </w:tc>
      </w:tr>
      <w:tr w:rsidR="00F60970">
        <w:trPr>
          <w:trHeight w:val="318"/>
        </w:trPr>
        <w:tc>
          <w:tcPr>
            <w:tcW w:w="15031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60970" w:rsidRDefault="00806C52">
            <w:pPr>
              <w:pStyle w:val="TableParagraph"/>
              <w:spacing w:line="265" w:lineRule="exact"/>
              <w:ind w:left="5102" w:right="5092"/>
              <w:rPr>
                <w:sz w:val="24"/>
              </w:rPr>
            </w:pPr>
            <w:r>
              <w:rPr>
                <w:sz w:val="24"/>
              </w:rPr>
              <w:t>По итогам изучения программы II курса зачёт</w:t>
            </w:r>
          </w:p>
        </w:tc>
      </w:tr>
      <w:tr w:rsidR="00F60970">
        <w:trPr>
          <w:trHeight w:val="309"/>
        </w:trPr>
        <w:tc>
          <w:tcPr>
            <w:tcW w:w="3955" w:type="dxa"/>
            <w:tcBorders>
              <w:top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60" w:lineRule="exact"/>
              <w:ind w:left="6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 за II курс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2" w:lineRule="exact"/>
              <w:ind w:left="525" w:right="511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80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2" w:lineRule="exact"/>
              <w:ind w:left="552" w:right="535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54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C59BA" w:rsidRDefault="005C59BA">
            <w:pPr>
              <w:pStyle w:val="TableParagraph"/>
              <w:spacing w:line="272" w:lineRule="exact"/>
              <w:ind w:right="660"/>
              <w:jc w:val="righ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43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2" w:lineRule="exact"/>
              <w:ind w:left="541"/>
              <w:jc w:val="lef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26</w:t>
            </w:r>
          </w:p>
        </w:tc>
        <w:tc>
          <w:tcPr>
            <w:tcW w:w="5110" w:type="dxa"/>
          </w:tcPr>
          <w:p w:rsidR="00F60970" w:rsidRDefault="00F60970">
            <w:pPr>
              <w:pStyle w:val="TableParagraph"/>
              <w:spacing w:line="240" w:lineRule="auto"/>
              <w:jc w:val="left"/>
            </w:pPr>
          </w:p>
        </w:tc>
      </w:tr>
      <w:tr w:rsidR="00F60970">
        <w:trPr>
          <w:trHeight w:val="388"/>
        </w:trPr>
        <w:tc>
          <w:tcPr>
            <w:tcW w:w="3955" w:type="dxa"/>
            <w:tcBorders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before="18" w:line="240" w:lineRule="auto"/>
              <w:ind w:left="66"/>
              <w:jc w:val="lef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ИТОГО</w:t>
            </w:r>
          </w:p>
        </w:tc>
        <w:tc>
          <w:tcPr>
            <w:tcW w:w="14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5" w:lineRule="exact"/>
              <w:ind w:left="525" w:right="511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163</w:t>
            </w:r>
          </w:p>
        </w:tc>
        <w:tc>
          <w:tcPr>
            <w:tcW w:w="1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5" w:lineRule="exact"/>
              <w:ind w:left="552" w:right="535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109</w:t>
            </w:r>
          </w:p>
        </w:tc>
        <w:tc>
          <w:tcPr>
            <w:tcW w:w="1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C59BA" w:rsidRDefault="005C59BA">
            <w:pPr>
              <w:pStyle w:val="TableParagraph"/>
              <w:spacing w:line="275" w:lineRule="exact"/>
              <w:ind w:left="426"/>
              <w:jc w:val="left"/>
              <w:rPr>
                <w:b/>
                <w:color w:val="FF0000"/>
                <w:sz w:val="24"/>
              </w:rPr>
            </w:pPr>
            <w:r>
              <w:rPr>
                <w:b/>
                <w:color w:val="FF0000"/>
                <w:sz w:val="24"/>
              </w:rPr>
              <w:t>75</w:t>
            </w:r>
          </w:p>
        </w:tc>
        <w:tc>
          <w:tcPr>
            <w:tcW w:w="1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275" w:lineRule="exact"/>
              <w:ind w:left="541"/>
              <w:jc w:val="left"/>
              <w:rPr>
                <w:b/>
                <w:color w:val="C00000"/>
                <w:sz w:val="24"/>
              </w:rPr>
            </w:pPr>
            <w:r>
              <w:rPr>
                <w:b/>
                <w:color w:val="C00000"/>
                <w:sz w:val="24"/>
              </w:rPr>
              <w:t>54</w:t>
            </w:r>
          </w:p>
        </w:tc>
        <w:tc>
          <w:tcPr>
            <w:tcW w:w="5110" w:type="dxa"/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</w:tbl>
    <w:p w:rsidR="00F60970" w:rsidRDefault="00F60970">
      <w:pPr>
        <w:rPr>
          <w:sz w:val="24"/>
        </w:rPr>
        <w:sectPr w:rsidR="00F60970">
          <w:pgSz w:w="16840" w:h="11910" w:orient="landscape"/>
          <w:pgMar w:top="1100" w:right="560" w:bottom="280" w:left="1020" w:header="720" w:footer="720" w:gutter="0"/>
          <w:cols w:space="720"/>
        </w:sectPr>
      </w:pPr>
    </w:p>
    <w:p w:rsidR="00F60970" w:rsidRDefault="00916E93">
      <w:pPr>
        <w:spacing w:before="61"/>
        <w:ind w:left="1482" w:right="1624"/>
        <w:jc w:val="center"/>
        <w:rPr>
          <w:b/>
          <w:sz w:val="28"/>
        </w:rPr>
      </w:pPr>
      <w:r>
        <w:lastRenderedPageBreak/>
        <w:pict>
          <v:polyline id="_x0000_s1031" style="position:absolute;left:0;text-align:left;z-index:-252877824;mso-position-horizontal-relative:page;mso-position-vertical-relative:page" points="603.45pt,3512.7pt,451.55pt,3512.7pt,441.5pt,3512.7pt,352.2pt,3512.7pt,352.2pt,3528.8pt,441.5pt,3528.8pt,451.55pt,3528.8pt,603.45pt,3528.8pt,603.45pt,3512.7pt" coordorigin="1174,11709" coordsize="5025,322" stroked="f">
            <v:path arrowok="t"/>
            <o:lock v:ext="edit" verticies="t"/>
            <w10:wrap anchorx="page" anchory="page"/>
          </v:polyline>
        </w:pict>
      </w:r>
      <w:r>
        <w:pict>
          <v:rect id="_x0000_s1030" style="position:absolute;left:0;text-align:left;margin-left:58.7pt;margin-top:632.95pt;width:251.2pt;height:15.35pt;z-index:-252876800;mso-position-horizontal-relative:page;mso-position-vertical-relative:page" stroked="f">
            <w10:wrap anchorx="page" anchory="page"/>
          </v:rect>
        </w:pict>
      </w:r>
      <w:r>
        <w:pict>
          <v:rect id="_x0000_s1029" style="position:absolute;left:0;text-align:left;margin-left:546.7pt;margin-top:665.15pt;width:4.1pt;height:.7pt;z-index:251660288;mso-position-horizontal-relative:page;mso-position-vertical-relative:page" fillcolor="black" stroked="f">
            <w10:wrap anchorx="page" anchory="page"/>
          </v:rect>
        </w:pict>
      </w:r>
      <w:r>
        <w:pict>
          <v:rect id="_x0000_s1028" style="position:absolute;left:0;text-align:left;margin-left:546.25pt;margin-top:683.4pt;width:4.55pt;height:.7pt;z-index:251661312;mso-position-horizontal-relative:page;mso-position-vertical-relative:page" fillcolor="black" stroked="f">
            <w10:wrap anchorx="page" anchory="page"/>
          </v:rect>
        </w:pict>
      </w:r>
      <w:r>
        <w:pict>
          <v:rect id="_x0000_s1027" style="position:absolute;left:0;text-align:left;margin-left:546pt;margin-top:701.6pt;width:4.8pt;height:.5pt;z-index:251662336;mso-position-horizontal-relative:page;mso-position-vertical-relative:page" fillcolor="black" stroked="f">
            <w10:wrap anchorx="page" anchory="page"/>
          </v:rect>
        </w:pict>
      </w:r>
      <w:r>
        <w:pict>
          <v:rect id="_x0000_s1026" style="position:absolute;left:0;text-align:left;margin-left:546pt;margin-top:761.4pt;width:4.8pt;height:.5pt;z-index:251663360;mso-position-horizontal-relative:page;mso-position-vertical-relative:page" fillcolor="black" stroked="f">
            <w10:wrap anchorx="page" anchory="page"/>
          </v:rect>
        </w:pict>
      </w:r>
      <w:r w:rsidR="00806C52">
        <w:rPr>
          <w:b/>
          <w:sz w:val="28"/>
        </w:rPr>
        <w:t>Календарно-тематический план учебной дисциплины</w:t>
      </w:r>
    </w:p>
    <w:p w:rsidR="00F60970" w:rsidRDefault="00806C52">
      <w:pPr>
        <w:spacing w:before="10"/>
        <w:ind w:left="1482" w:right="1622"/>
        <w:jc w:val="center"/>
        <w:rPr>
          <w:b/>
          <w:sz w:val="28"/>
        </w:rPr>
      </w:pPr>
      <w:r>
        <w:rPr>
          <w:b/>
          <w:sz w:val="28"/>
        </w:rPr>
        <w:t>«Французский язык» блок ОД</w:t>
      </w:r>
    </w:p>
    <w:p w:rsidR="00F60970" w:rsidRDefault="00F60970">
      <w:pPr>
        <w:pStyle w:val="a3"/>
        <w:spacing w:before="4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22"/>
        <w:gridCol w:w="1175"/>
        <w:gridCol w:w="1234"/>
        <w:gridCol w:w="846"/>
      </w:tblGrid>
      <w:tr w:rsidR="00F60970">
        <w:trPr>
          <w:trHeight w:val="560"/>
        </w:trPr>
        <w:tc>
          <w:tcPr>
            <w:tcW w:w="5104" w:type="dxa"/>
            <w:vMerge w:val="restart"/>
          </w:tcPr>
          <w:p w:rsidR="00F60970" w:rsidRDefault="00806C52">
            <w:pPr>
              <w:pStyle w:val="TableParagraph"/>
              <w:spacing w:line="324" w:lineRule="exact"/>
              <w:ind w:left="151"/>
              <w:jc w:val="left"/>
              <w:rPr>
                <w:sz w:val="29"/>
              </w:rPr>
            </w:pPr>
            <w:r>
              <w:rPr>
                <w:sz w:val="29"/>
              </w:rPr>
              <w:t>Наименование разделов и тем</w:t>
            </w:r>
          </w:p>
        </w:tc>
        <w:tc>
          <w:tcPr>
            <w:tcW w:w="1422" w:type="dxa"/>
            <w:vMerge w:val="restart"/>
          </w:tcPr>
          <w:p w:rsidR="00F60970" w:rsidRDefault="00806C52">
            <w:pPr>
              <w:pStyle w:val="TableParagraph"/>
              <w:spacing w:line="232" w:lineRule="auto"/>
              <w:ind w:left="83" w:right="194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Максимал</w:t>
            </w:r>
            <w:proofErr w:type="spellEnd"/>
            <w:r>
              <w:rPr>
                <w:sz w:val="24"/>
              </w:rPr>
              <w:t>. нагрузка студентов</w:t>
            </w:r>
          </w:p>
        </w:tc>
        <w:tc>
          <w:tcPr>
            <w:tcW w:w="2409" w:type="dxa"/>
            <w:gridSpan w:val="2"/>
          </w:tcPr>
          <w:p w:rsidR="00F60970" w:rsidRDefault="00806C52">
            <w:pPr>
              <w:pStyle w:val="TableParagraph"/>
              <w:spacing w:line="271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F60970" w:rsidRDefault="00806C52">
            <w:pPr>
              <w:pStyle w:val="TableParagraph"/>
              <w:spacing w:line="270" w:lineRule="exact"/>
              <w:ind w:left="84"/>
              <w:jc w:val="left"/>
              <w:rPr>
                <w:sz w:val="24"/>
              </w:rPr>
            </w:pPr>
            <w:r>
              <w:rPr>
                <w:sz w:val="24"/>
              </w:rPr>
              <w:t>аудиторных часов</w:t>
            </w:r>
          </w:p>
        </w:tc>
        <w:tc>
          <w:tcPr>
            <w:tcW w:w="846" w:type="dxa"/>
            <w:vMerge w:val="restart"/>
            <w:tcBorders>
              <w:right w:val="single" w:sz="4" w:space="0" w:color="000000"/>
            </w:tcBorders>
          </w:tcPr>
          <w:p w:rsidR="00F60970" w:rsidRDefault="00806C52">
            <w:pPr>
              <w:pStyle w:val="TableParagraph"/>
              <w:spacing w:line="240" w:lineRule="auto"/>
              <w:ind w:left="97" w:right="222"/>
              <w:jc w:val="both"/>
              <w:rPr>
                <w:sz w:val="24"/>
              </w:rPr>
            </w:pPr>
            <w:r>
              <w:rPr>
                <w:sz w:val="24"/>
              </w:rPr>
              <w:t>Сам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аб. студ.</w:t>
            </w:r>
          </w:p>
        </w:tc>
      </w:tr>
      <w:tr w:rsidR="00F60970">
        <w:trPr>
          <w:trHeight w:val="820"/>
        </w:trPr>
        <w:tc>
          <w:tcPr>
            <w:tcW w:w="5104" w:type="dxa"/>
            <w:vMerge/>
            <w:tcBorders>
              <w:top w:val="nil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  <w:tc>
          <w:tcPr>
            <w:tcW w:w="1422" w:type="dxa"/>
            <w:vMerge/>
            <w:tcBorders>
              <w:top w:val="nil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  <w:tc>
          <w:tcPr>
            <w:tcW w:w="1175" w:type="dxa"/>
          </w:tcPr>
          <w:p w:rsidR="00F60970" w:rsidRDefault="00806C52">
            <w:pPr>
              <w:pStyle w:val="TableParagraph"/>
              <w:spacing w:line="268" w:lineRule="exact"/>
              <w:ind w:right="487"/>
              <w:jc w:val="right"/>
              <w:rPr>
                <w:sz w:val="24"/>
              </w:rPr>
            </w:pPr>
            <w:r>
              <w:rPr>
                <w:sz w:val="24"/>
              </w:rPr>
              <w:t>Всего</w:t>
            </w:r>
          </w:p>
        </w:tc>
        <w:tc>
          <w:tcPr>
            <w:tcW w:w="1234" w:type="dxa"/>
          </w:tcPr>
          <w:p w:rsidR="00F60970" w:rsidRDefault="00806C52">
            <w:pPr>
              <w:pStyle w:val="TableParagraph"/>
              <w:spacing w:before="1" w:line="274" w:lineRule="exact"/>
              <w:ind w:left="88" w:right="474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 </w:t>
            </w:r>
            <w:proofErr w:type="spellStart"/>
            <w:r>
              <w:rPr>
                <w:sz w:val="24"/>
              </w:rPr>
              <w:t>т.ч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практ</w:t>
            </w:r>
            <w:proofErr w:type="spellEnd"/>
            <w:r>
              <w:rPr>
                <w:sz w:val="24"/>
              </w:rPr>
              <w:t>. раб.</w:t>
            </w:r>
          </w:p>
        </w:tc>
        <w:tc>
          <w:tcPr>
            <w:tcW w:w="846" w:type="dxa"/>
            <w:vMerge/>
            <w:tcBorders>
              <w:top w:val="nil"/>
              <w:right w:val="single" w:sz="4" w:space="0" w:color="000000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</w:tr>
      <w:tr w:rsidR="00F60970">
        <w:trPr>
          <w:trHeight w:val="980"/>
        </w:trPr>
        <w:tc>
          <w:tcPr>
            <w:tcW w:w="5104" w:type="dxa"/>
            <w:tcBorders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before="30" w:line="240" w:lineRule="auto"/>
              <w:ind w:left="216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Раздел 1. Вводно-фонетический курс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F60970">
        <w:trPr>
          <w:trHeight w:val="556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 w:rsidP="00806C52">
            <w:pPr>
              <w:pStyle w:val="TableParagraph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1.1Вводное занятие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right="51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right="52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Default="00806C52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970">
        <w:trPr>
          <w:trHeight w:val="835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before="69" w:line="240" w:lineRule="auto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1.2 Гласный </w:t>
            </w:r>
            <w:proofErr w:type="gramStart"/>
            <w:r>
              <w:rPr>
                <w:sz w:val="28"/>
              </w:rPr>
              <w:t xml:space="preserve">[ </w:t>
            </w:r>
            <w:proofErr w:type="gramEnd"/>
            <w:r>
              <w:rPr>
                <w:sz w:val="28"/>
              </w:rPr>
              <w:t>a ]-открытый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before="69" w:line="240" w:lineRule="auto"/>
              <w:ind w:left="4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before="69" w:line="240" w:lineRule="auto"/>
              <w:ind w:right="524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before="69" w:line="240" w:lineRule="auto"/>
              <w:ind w:right="52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Default="00806C52">
            <w:pPr>
              <w:pStyle w:val="TableParagraph"/>
              <w:spacing w:before="69" w:line="240" w:lineRule="auto"/>
              <w:ind w:right="357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970">
        <w:trPr>
          <w:trHeight w:val="326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1.3 Гласный</w:t>
            </w:r>
            <w:proofErr w:type="gramStart"/>
            <w:r>
              <w:rPr>
                <w:sz w:val="28"/>
              </w:rPr>
              <w:t xml:space="preserve"> [ ε ]-</w:t>
            </w:r>
            <w:proofErr w:type="gramEnd"/>
            <w:r>
              <w:rPr>
                <w:sz w:val="28"/>
              </w:rPr>
              <w:t>открытый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left="33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right="53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right="5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right="362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970">
        <w:trPr>
          <w:trHeight w:val="633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1.4 Гласный </w:t>
            </w:r>
            <w:proofErr w:type="gramStart"/>
            <w:r>
              <w:rPr>
                <w:sz w:val="28"/>
              </w:rPr>
              <w:t xml:space="preserve">[ </w:t>
            </w:r>
            <w:proofErr w:type="gramEnd"/>
            <w:r>
              <w:rPr>
                <w:sz w:val="28"/>
              </w:rPr>
              <w:t>e ]-закрытый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left="14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right="53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right="5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right="333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970">
        <w:trPr>
          <w:trHeight w:val="642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1.5 Гласный </w:t>
            </w:r>
            <w:proofErr w:type="gramStart"/>
            <w:r>
              <w:rPr>
                <w:b/>
                <w:sz w:val="28"/>
              </w:rPr>
              <w:t xml:space="preserve">[ </w:t>
            </w:r>
            <w:proofErr w:type="gramEnd"/>
            <w:r>
              <w:rPr>
                <w:b/>
                <w:sz w:val="28"/>
              </w:rPr>
              <w:t>i ]</w:t>
            </w:r>
            <w:r>
              <w:rPr>
                <w:sz w:val="28"/>
              </w:rPr>
              <w:t>, полугласный [ j ]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4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right="483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right="5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Default="00806C52">
            <w:pPr>
              <w:pStyle w:val="TableParagraph"/>
              <w:ind w:right="333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0970">
        <w:trPr>
          <w:trHeight w:val="640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1.6 Гласный</w:t>
            </w:r>
            <w:proofErr w:type="gramStart"/>
            <w:r>
              <w:rPr>
                <w:sz w:val="28"/>
              </w:rPr>
              <w:t xml:space="preserve"> [ œ ] </w:t>
            </w:r>
            <w:proofErr w:type="gramEnd"/>
            <w:r>
              <w:rPr>
                <w:sz w:val="28"/>
              </w:rPr>
              <w:t>открытый, [ə] -беглый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before="199" w:line="240" w:lineRule="auto"/>
              <w:ind w:left="9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before="199" w:line="240" w:lineRule="auto"/>
              <w:ind w:right="502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spacing w:before="199" w:line="240" w:lineRule="auto"/>
              <w:ind w:right="52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before="199" w:line="240" w:lineRule="auto"/>
              <w:ind w:right="301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F60970">
        <w:trPr>
          <w:trHeight w:val="875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1.7 Гласный</w:t>
            </w:r>
            <w:proofErr w:type="gramStart"/>
            <w:r>
              <w:rPr>
                <w:sz w:val="28"/>
              </w:rPr>
              <w:t xml:space="preserve"> [ ø ]- </w:t>
            </w:r>
            <w:proofErr w:type="gramEnd"/>
            <w:r>
              <w:rPr>
                <w:sz w:val="28"/>
              </w:rPr>
              <w:t>закрытый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137"/>
              <w:rPr>
                <w:color w:val="FF0000"/>
                <w:sz w:val="28"/>
              </w:rPr>
            </w:pPr>
            <w:r w:rsidRPr="0055527E">
              <w:rPr>
                <w:color w:val="FF0000"/>
                <w:sz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476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ind w:right="534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338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F60970">
        <w:trPr>
          <w:trHeight w:val="316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297" w:lineRule="exact"/>
              <w:ind w:left="88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1.8 Гласный </w:t>
            </w:r>
            <w:proofErr w:type="gramStart"/>
            <w:r>
              <w:rPr>
                <w:sz w:val="28"/>
              </w:rPr>
              <w:t xml:space="preserve">[ </w:t>
            </w:r>
            <w:proofErr w:type="gramEnd"/>
            <w:r>
              <w:rPr>
                <w:sz w:val="28"/>
              </w:rPr>
              <w:t>у ]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297" w:lineRule="exact"/>
              <w:ind w:right="33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297" w:lineRule="exact"/>
              <w:ind w:right="117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297" w:lineRule="exact"/>
              <w:ind w:right="5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806C52">
            <w:pPr>
              <w:pStyle w:val="TableParagraph"/>
              <w:spacing w:line="297" w:lineRule="exact"/>
              <w:ind w:right="345"/>
              <w:jc w:val="right"/>
              <w:rPr>
                <w:sz w:val="28"/>
              </w:rPr>
            </w:pPr>
            <w:r w:rsidRPr="0055527E">
              <w:rPr>
                <w:sz w:val="28"/>
              </w:rPr>
              <w:t>2</w:t>
            </w:r>
          </w:p>
        </w:tc>
      </w:tr>
      <w:tr w:rsidR="00F60970">
        <w:trPr>
          <w:trHeight w:val="297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277" w:lineRule="exact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1.9 Гласный</w:t>
            </w:r>
            <w:proofErr w:type="gramStart"/>
            <w:r>
              <w:rPr>
                <w:sz w:val="28"/>
              </w:rPr>
              <w:t xml:space="preserve"> [ ɔ ]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line="277" w:lineRule="exact"/>
              <w:ind w:right="5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line="277" w:lineRule="exact"/>
              <w:ind w:right="117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spacing w:line="277" w:lineRule="exact"/>
              <w:ind w:right="52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line="277" w:lineRule="exact"/>
              <w:ind w:right="301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F60970">
        <w:trPr>
          <w:trHeight w:val="613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1.10 Гласный </w:t>
            </w:r>
            <w:proofErr w:type="gramStart"/>
            <w:r>
              <w:rPr>
                <w:sz w:val="28"/>
              </w:rPr>
              <w:t xml:space="preserve">[ </w:t>
            </w:r>
            <w:proofErr w:type="gramEnd"/>
            <w:r>
              <w:rPr>
                <w:sz w:val="28"/>
              </w:rPr>
              <w:t>o ]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51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117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ind w:right="52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301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F60970">
        <w:trPr>
          <w:trHeight w:val="489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tabs>
                <w:tab w:val="left" w:pos="3815"/>
              </w:tabs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1.11 Гласный [ u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],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согласный</w:t>
            </w:r>
            <w:proofErr w:type="gramStart"/>
            <w:r>
              <w:rPr>
                <w:sz w:val="28"/>
              </w:rPr>
              <w:tab/>
              <w:t>[</w:t>
            </w:r>
            <w:r>
              <w:rPr>
                <w:color w:val="242424"/>
                <w:sz w:val="28"/>
              </w:rPr>
              <w:t>ɲ</w:t>
            </w:r>
            <w:r>
              <w:rPr>
                <w:sz w:val="28"/>
              </w:rPr>
              <w:t>]</w:t>
            </w:r>
            <w:proofErr w:type="gramEnd"/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6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146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ind w:right="553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349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</w:tr>
      <w:tr w:rsidR="00F60970">
        <w:trPr>
          <w:trHeight w:val="498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1.12 Гласный</w:t>
            </w:r>
            <w:proofErr w:type="gramStart"/>
            <w:r>
              <w:rPr>
                <w:sz w:val="28"/>
              </w:rPr>
              <w:t xml:space="preserve"> </w:t>
            </w:r>
            <w:r>
              <w:rPr>
                <w:spacing w:val="-3"/>
                <w:sz w:val="28"/>
              </w:rPr>
              <w:t>[</w:t>
            </w:r>
            <w:r>
              <w:rPr>
                <w:color w:val="242424"/>
                <w:spacing w:val="-3"/>
                <w:sz w:val="28"/>
              </w:rPr>
              <w:t xml:space="preserve"> </w:t>
            </w:r>
            <w:r>
              <w:rPr>
                <w:spacing w:val="-89"/>
                <w:sz w:val="28"/>
              </w:rPr>
              <w:t>]</w:t>
            </w:r>
            <w:r>
              <w:rPr>
                <w:color w:val="242424"/>
                <w:spacing w:val="86"/>
                <w:position w:val="-4"/>
                <w:sz w:val="28"/>
              </w:rPr>
              <w:t xml:space="preserve"> </w:t>
            </w:r>
            <w:r>
              <w:rPr>
                <w:sz w:val="28"/>
              </w:rPr>
              <w:t>-</w:t>
            </w:r>
            <w:proofErr w:type="gramEnd"/>
            <w:r>
              <w:rPr>
                <w:sz w:val="28"/>
              </w:rPr>
              <w:t>носовой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left="9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 w:rsidP="0055527E">
            <w:pPr>
              <w:pStyle w:val="TableParagraph"/>
              <w:ind w:right="502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 xml:space="preserve">     2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ind w:right="52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301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F60970">
        <w:trPr>
          <w:trHeight w:val="306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287" w:lineRule="exact"/>
              <w:ind w:left="64"/>
              <w:jc w:val="left"/>
              <w:rPr>
                <w:sz w:val="28"/>
              </w:rPr>
            </w:pPr>
            <w:r>
              <w:rPr>
                <w:sz w:val="28"/>
              </w:rPr>
              <w:t>1.13 Гласные</w:t>
            </w:r>
            <w:proofErr w:type="gramStart"/>
            <w:r>
              <w:rPr>
                <w:sz w:val="28"/>
              </w:rPr>
              <w:t xml:space="preserve"> [</w:t>
            </w:r>
            <w:r>
              <w:rPr>
                <w:color w:val="242424"/>
                <w:position w:val="-4"/>
                <w:sz w:val="28"/>
              </w:rPr>
              <w:t xml:space="preserve"> </w:t>
            </w:r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носовой и [ ]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line="287" w:lineRule="exact"/>
              <w:ind w:right="89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line="287" w:lineRule="exact"/>
              <w:ind w:right="16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spacing w:line="287" w:lineRule="exact"/>
              <w:ind w:right="52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line="287" w:lineRule="exact"/>
              <w:ind w:right="35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F60970">
        <w:trPr>
          <w:trHeight w:val="623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64"/>
              <w:jc w:val="left"/>
              <w:rPr>
                <w:sz w:val="28"/>
              </w:rPr>
            </w:pPr>
            <w:r>
              <w:rPr>
                <w:sz w:val="28"/>
              </w:rPr>
              <w:t>1.14 Гласный</w:t>
            </w:r>
            <w:proofErr w:type="gramStart"/>
            <w:r>
              <w:rPr>
                <w:sz w:val="28"/>
              </w:rPr>
              <w:t xml:space="preserve"> [</w:t>
            </w:r>
            <w:r>
              <w:rPr>
                <w:color w:val="242424"/>
                <w:sz w:val="28"/>
              </w:rPr>
              <w:t>œ</w:t>
            </w:r>
            <w:r>
              <w:rPr>
                <w:color w:val="242424"/>
                <w:position w:val="-3"/>
                <w:sz w:val="28"/>
              </w:rPr>
              <w:t xml:space="preserve"> </w:t>
            </w:r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носовой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89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165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ind w:right="52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35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</w:tr>
      <w:tr w:rsidR="00F60970">
        <w:trPr>
          <w:trHeight w:val="623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55"/>
              <w:jc w:val="left"/>
              <w:rPr>
                <w:sz w:val="28"/>
              </w:rPr>
            </w:pPr>
            <w:r>
              <w:rPr>
                <w:sz w:val="28"/>
              </w:rPr>
              <w:t>1.15 Гласный</w:t>
            </w:r>
            <w:proofErr w:type="gramStart"/>
            <w:r>
              <w:rPr>
                <w:sz w:val="28"/>
              </w:rPr>
              <w:t xml:space="preserve"> [</w:t>
            </w:r>
            <w:r>
              <w:rPr>
                <w:color w:val="242424"/>
                <w:sz w:val="28"/>
              </w:rPr>
              <w:t>ɔ</w:t>
            </w:r>
            <w:r>
              <w:rPr>
                <w:color w:val="242424"/>
                <w:position w:val="-4"/>
                <w:sz w:val="28"/>
              </w:rPr>
              <w:t xml:space="preserve"> </w:t>
            </w:r>
            <w:r>
              <w:rPr>
                <w:sz w:val="28"/>
              </w:rPr>
              <w:t>]-</w:t>
            </w:r>
            <w:proofErr w:type="gramEnd"/>
            <w:r>
              <w:rPr>
                <w:sz w:val="28"/>
              </w:rPr>
              <w:t>носовой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108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ind w:right="184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3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ind w:right="527"/>
              <w:jc w:val="right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1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Default="00806C52">
            <w:pPr>
              <w:pStyle w:val="TableParagraph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970">
        <w:trPr>
          <w:trHeight w:val="326"/>
        </w:trPr>
        <w:tc>
          <w:tcPr>
            <w:tcW w:w="5104" w:type="dxa"/>
            <w:tcBorders>
              <w:top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left="55"/>
              <w:jc w:val="left"/>
              <w:rPr>
                <w:sz w:val="28"/>
              </w:rPr>
            </w:pPr>
            <w:r>
              <w:rPr>
                <w:sz w:val="28"/>
              </w:rPr>
              <w:t xml:space="preserve">1.16 Полугласный </w:t>
            </w:r>
            <w:proofErr w:type="gramStart"/>
            <w:r>
              <w:rPr>
                <w:sz w:val="28"/>
              </w:rPr>
              <w:t xml:space="preserve">[ </w:t>
            </w:r>
            <w:proofErr w:type="gramEnd"/>
            <w:r>
              <w:rPr>
                <w:sz w:val="28"/>
              </w:rPr>
              <w:t>w ]</w:t>
            </w:r>
          </w:p>
        </w:tc>
        <w:tc>
          <w:tcPr>
            <w:tcW w:w="1422" w:type="dxa"/>
            <w:tcBorders>
              <w:top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right="108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75" w:type="dxa"/>
            <w:tcBorders>
              <w:top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right="184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34" w:type="dxa"/>
            <w:tcBorders>
              <w:top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right="527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right w:val="single" w:sz="4" w:space="0" w:color="000000"/>
            </w:tcBorders>
          </w:tcPr>
          <w:p w:rsidR="00F60970" w:rsidRDefault="00806C52">
            <w:pPr>
              <w:pStyle w:val="TableParagraph"/>
              <w:spacing w:line="306" w:lineRule="exact"/>
              <w:ind w:right="30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970">
        <w:trPr>
          <w:trHeight w:val="349"/>
        </w:trPr>
        <w:tc>
          <w:tcPr>
            <w:tcW w:w="5104" w:type="dxa"/>
          </w:tcPr>
          <w:p w:rsidR="00F60970" w:rsidRDefault="00806C52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1.17 Полугласный</w:t>
            </w:r>
            <w:proofErr w:type="gramStart"/>
            <w:r>
              <w:rPr>
                <w:sz w:val="28"/>
              </w:rPr>
              <w:t xml:space="preserve"> [ ɥ ]</w:t>
            </w:r>
            <w:proofErr w:type="gramEnd"/>
          </w:p>
        </w:tc>
        <w:tc>
          <w:tcPr>
            <w:tcW w:w="1422" w:type="dxa"/>
          </w:tcPr>
          <w:p w:rsidR="00F60970" w:rsidRDefault="00806C52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5" w:type="dxa"/>
          </w:tcPr>
          <w:p w:rsidR="00F60970" w:rsidRDefault="00806C52">
            <w:pPr>
              <w:pStyle w:val="TableParagraph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4" w:type="dxa"/>
          </w:tcPr>
          <w:p w:rsidR="00F60970" w:rsidRDefault="00806C52">
            <w:pPr>
              <w:pStyle w:val="TableParagraph"/>
              <w:ind w:right="5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  <w:tcBorders>
              <w:right w:val="single" w:sz="4" w:space="0" w:color="000000"/>
            </w:tcBorders>
          </w:tcPr>
          <w:p w:rsidR="00F60970" w:rsidRDefault="00806C52">
            <w:pPr>
              <w:pStyle w:val="TableParagraph"/>
              <w:ind w:right="36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970">
        <w:trPr>
          <w:trHeight w:val="349"/>
        </w:trPr>
        <w:tc>
          <w:tcPr>
            <w:tcW w:w="5104" w:type="dxa"/>
            <w:tcBorders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112"/>
              <w:jc w:val="left"/>
              <w:rPr>
                <w:sz w:val="28"/>
              </w:rPr>
            </w:pPr>
            <w:r>
              <w:rPr>
                <w:sz w:val="28"/>
              </w:rPr>
              <w:t>1.18 Обобщение материала</w:t>
            </w:r>
          </w:p>
        </w:tc>
        <w:tc>
          <w:tcPr>
            <w:tcW w:w="1422" w:type="dxa"/>
            <w:tcBorders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175" w:type="dxa"/>
            <w:tcBorders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4" w:type="dxa"/>
            <w:tcBorders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right="536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  <w:tcBorders>
              <w:bottom w:val="single" w:sz="4" w:space="0" w:color="000000"/>
              <w:right w:val="single" w:sz="4" w:space="0" w:color="000000"/>
            </w:tcBorders>
          </w:tcPr>
          <w:p w:rsidR="00F60970" w:rsidRDefault="00806C52">
            <w:pPr>
              <w:pStyle w:val="TableParagraph"/>
              <w:ind w:right="362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970" w:rsidTr="0055527E">
        <w:trPr>
          <w:trHeight w:val="1211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182"/>
              <w:jc w:val="left"/>
              <w:rPr>
                <w:sz w:val="28"/>
              </w:rPr>
            </w:pPr>
            <w:r>
              <w:rPr>
                <w:sz w:val="28"/>
              </w:rPr>
              <w:t>Зачёт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left="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right="509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ind w:right="6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6"/>
              </w:rPr>
            </w:pPr>
          </w:p>
        </w:tc>
      </w:tr>
      <w:tr w:rsidR="00F60970">
        <w:trPr>
          <w:trHeight w:val="290"/>
        </w:trPr>
        <w:tc>
          <w:tcPr>
            <w:tcW w:w="510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Default="00806C52">
            <w:pPr>
              <w:pStyle w:val="TableParagraph"/>
              <w:spacing w:line="270" w:lineRule="exact"/>
              <w:ind w:left="1981" w:right="1895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22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line="270" w:lineRule="exact"/>
              <w:ind w:left="479" w:right="468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83</w:t>
            </w:r>
          </w:p>
        </w:tc>
        <w:tc>
          <w:tcPr>
            <w:tcW w:w="1175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line="270" w:lineRule="exact"/>
              <w:ind w:right="439"/>
              <w:jc w:val="right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55</w:t>
            </w:r>
          </w:p>
        </w:tc>
        <w:tc>
          <w:tcPr>
            <w:tcW w:w="1234" w:type="dxa"/>
            <w:tcBorders>
              <w:top w:val="single" w:sz="4" w:space="0" w:color="000000"/>
              <w:bottom w:val="single" w:sz="4" w:space="0" w:color="000000"/>
            </w:tcBorders>
          </w:tcPr>
          <w:p w:rsidR="00F60970" w:rsidRPr="005C59BA" w:rsidRDefault="005C59BA">
            <w:pPr>
              <w:pStyle w:val="TableParagraph"/>
              <w:spacing w:line="270" w:lineRule="exact"/>
              <w:ind w:right="533"/>
              <w:jc w:val="righ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32</w:t>
            </w:r>
          </w:p>
        </w:tc>
        <w:tc>
          <w:tcPr>
            <w:tcW w:w="8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0970" w:rsidRPr="0055527E" w:rsidRDefault="0055527E">
            <w:pPr>
              <w:pStyle w:val="TableParagraph"/>
              <w:spacing w:line="270" w:lineRule="exact"/>
              <w:ind w:right="265"/>
              <w:jc w:val="right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28</w:t>
            </w:r>
          </w:p>
        </w:tc>
      </w:tr>
    </w:tbl>
    <w:p w:rsidR="00F60970" w:rsidRDefault="00F60970">
      <w:pPr>
        <w:spacing w:line="270" w:lineRule="exact"/>
        <w:jc w:val="right"/>
        <w:rPr>
          <w:sz w:val="28"/>
        </w:rPr>
        <w:sectPr w:rsidR="00F60970">
          <w:pgSz w:w="11910" w:h="16840"/>
          <w:pgMar w:top="1060" w:right="88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04"/>
        <w:gridCol w:w="1419"/>
        <w:gridCol w:w="1160"/>
        <w:gridCol w:w="1251"/>
        <w:gridCol w:w="851"/>
      </w:tblGrid>
      <w:tr w:rsidR="00F60970">
        <w:trPr>
          <w:trHeight w:val="967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40" w:lineRule="auto"/>
              <w:ind w:left="165" w:right="3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Раздел 2. Лексико-грамматический курс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F60970">
        <w:trPr>
          <w:trHeight w:val="417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88"/>
              <w:jc w:val="left"/>
              <w:rPr>
                <w:sz w:val="28"/>
              </w:rPr>
            </w:pPr>
            <w:r>
              <w:rPr>
                <w:sz w:val="28"/>
              </w:rPr>
              <w:t>2.1 Повторение изученных тем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F60970">
        <w:trPr>
          <w:trHeight w:val="313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94" w:lineRule="exact"/>
              <w:ind w:left="88"/>
              <w:jc w:val="left"/>
              <w:rPr>
                <w:sz w:val="28"/>
              </w:rPr>
            </w:pPr>
            <w:r>
              <w:rPr>
                <w:sz w:val="28"/>
              </w:rPr>
              <w:t>2.2 Местоименные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глаголы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94" w:lineRule="exact"/>
              <w:ind w:left="12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94" w:lineRule="exact"/>
              <w:ind w:lef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94" w:lineRule="exact"/>
              <w:ind w:left="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Default="00806C52">
            <w:pPr>
              <w:pStyle w:val="TableParagraph"/>
              <w:spacing w:line="294" w:lineRule="exact"/>
              <w:ind w:right="30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970">
        <w:trPr>
          <w:trHeight w:val="417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2.3 Прошедшее сложное время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17" w:lineRule="exact"/>
              <w:ind w:right="550"/>
              <w:jc w:val="righ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17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17" w:lineRule="exact"/>
              <w:ind w:left="349" w:right="334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10</w:t>
            </w: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375C47" w:rsidRDefault="00375C47">
            <w:pPr>
              <w:pStyle w:val="TableParagraph"/>
              <w:spacing w:line="317" w:lineRule="exact"/>
              <w:ind w:right="464"/>
              <w:jc w:val="right"/>
              <w:rPr>
                <w:color w:val="FF0000"/>
                <w:sz w:val="28"/>
              </w:rPr>
            </w:pPr>
            <w:r w:rsidRPr="00375C47">
              <w:rPr>
                <w:color w:val="FF0000"/>
                <w:sz w:val="28"/>
              </w:rPr>
              <w:t>9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17" w:lineRule="exact"/>
              <w:ind w:right="342"/>
              <w:jc w:val="righ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7</w:t>
            </w:r>
          </w:p>
        </w:tc>
      </w:tr>
      <w:tr w:rsidR="00F60970">
        <w:trPr>
          <w:trHeight w:val="410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2.4 Прошедшее незавершённое время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ind w:right="550"/>
              <w:jc w:val="righ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9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ind w:left="349" w:right="334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375C47" w:rsidRDefault="00375C47">
            <w:pPr>
              <w:pStyle w:val="TableParagraph"/>
              <w:ind w:right="73"/>
              <w:rPr>
                <w:color w:val="FF0000"/>
                <w:sz w:val="28"/>
              </w:rPr>
            </w:pPr>
            <w:r w:rsidRPr="00375C47">
              <w:rPr>
                <w:color w:val="FF0000"/>
                <w:sz w:val="28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Pr="0055527E" w:rsidRDefault="0055527E">
            <w:pPr>
              <w:pStyle w:val="TableParagraph"/>
              <w:ind w:right="347"/>
              <w:jc w:val="righ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</w:tr>
      <w:tr w:rsidR="00F60970">
        <w:trPr>
          <w:trHeight w:val="405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before="81" w:line="304" w:lineRule="exact"/>
              <w:ind w:left="79"/>
              <w:jc w:val="left"/>
              <w:rPr>
                <w:sz w:val="28"/>
              </w:rPr>
            </w:pPr>
            <w:r>
              <w:rPr>
                <w:sz w:val="28"/>
              </w:rPr>
              <w:t>2.5 Простое прошедшее время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before="81" w:line="304" w:lineRule="exact"/>
              <w:ind w:right="550"/>
              <w:jc w:val="righ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9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before="81" w:line="304" w:lineRule="exact"/>
              <w:ind w:left="349" w:right="334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375C47" w:rsidRDefault="00375C47">
            <w:pPr>
              <w:pStyle w:val="TableParagraph"/>
              <w:spacing w:before="81" w:line="304" w:lineRule="exact"/>
              <w:ind w:left="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before="81" w:line="304" w:lineRule="exact"/>
              <w:ind w:right="342"/>
              <w:jc w:val="righ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</w:tr>
      <w:tr w:rsidR="00F60970">
        <w:trPr>
          <w:trHeight w:val="357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before="33" w:line="304" w:lineRule="exact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2.6 Предпрошедшее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before="33" w:line="304" w:lineRule="exact"/>
              <w:ind w:right="550"/>
              <w:jc w:val="righ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9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before="33" w:line="304" w:lineRule="exact"/>
              <w:ind w:left="349" w:right="334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375C47" w:rsidRDefault="00375C47">
            <w:pPr>
              <w:pStyle w:val="TableParagraph"/>
              <w:spacing w:before="33" w:line="304" w:lineRule="exact"/>
              <w:ind w:left="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5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before="33" w:line="304" w:lineRule="exact"/>
              <w:ind w:right="342"/>
              <w:jc w:val="righ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</w:tr>
      <w:tr w:rsidR="00F60970">
        <w:trPr>
          <w:trHeight w:val="327"/>
        </w:trPr>
        <w:tc>
          <w:tcPr>
            <w:tcW w:w="5104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307" w:lineRule="exact"/>
              <w:ind w:left="84"/>
              <w:jc w:val="left"/>
              <w:rPr>
                <w:sz w:val="28"/>
              </w:rPr>
            </w:pPr>
            <w:r>
              <w:rPr>
                <w:sz w:val="28"/>
              </w:rPr>
              <w:t>2.7 Ближайшее прошедшее и ближайшее</w:t>
            </w:r>
          </w:p>
        </w:tc>
        <w:tc>
          <w:tcPr>
            <w:tcW w:w="1419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60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1" w:type="dxa"/>
            <w:vMerge w:val="restart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851" w:type="dxa"/>
            <w:vMerge w:val="restart"/>
            <w:tcBorders>
              <w:left w:val="single" w:sz="6" w:space="0" w:color="000000"/>
            </w:tcBorders>
          </w:tcPr>
          <w:p w:rsidR="00F60970" w:rsidRDefault="00806C52">
            <w:pPr>
              <w:pStyle w:val="TableParagraph"/>
              <w:ind w:right="7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F60970">
        <w:trPr>
          <w:trHeight w:val="295"/>
        </w:trPr>
        <w:tc>
          <w:tcPr>
            <w:tcW w:w="5104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before="1" w:line="275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будущее</w:t>
            </w:r>
          </w:p>
        </w:tc>
        <w:tc>
          <w:tcPr>
            <w:tcW w:w="1419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000000"/>
            </w:tcBorders>
          </w:tcPr>
          <w:p w:rsidR="00F60970" w:rsidRDefault="00F60970">
            <w:pPr>
              <w:rPr>
                <w:sz w:val="2"/>
                <w:szCs w:val="2"/>
              </w:rPr>
            </w:pPr>
          </w:p>
        </w:tc>
      </w:tr>
      <w:tr w:rsidR="00F60970">
        <w:trPr>
          <w:trHeight w:val="717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40" w:lineRule="auto"/>
              <w:ind w:left="79" w:right="2001"/>
              <w:jc w:val="left"/>
              <w:rPr>
                <w:sz w:val="28"/>
              </w:rPr>
            </w:pPr>
            <w:r>
              <w:rPr>
                <w:sz w:val="28"/>
              </w:rPr>
              <w:t>2.8 Согласование времён в плане прошедшего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Default="00806C52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F60970">
        <w:trPr>
          <w:trHeight w:val="323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304" w:lineRule="exact"/>
              <w:ind w:left="74"/>
              <w:jc w:val="left"/>
              <w:rPr>
                <w:sz w:val="28"/>
              </w:rPr>
            </w:pPr>
            <w:r>
              <w:rPr>
                <w:sz w:val="28"/>
              </w:rPr>
              <w:t>2.9 Простое будущее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04" w:lineRule="exact"/>
              <w:ind w:right="550"/>
              <w:jc w:val="right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11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04" w:lineRule="exact"/>
              <w:ind w:left="349" w:right="334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8</w:t>
            </w: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Pr="00375C47" w:rsidRDefault="00375C47">
            <w:pPr>
              <w:pStyle w:val="TableParagraph"/>
              <w:spacing w:line="304" w:lineRule="exact"/>
              <w:ind w:left="20"/>
              <w:rPr>
                <w:color w:val="FF0000"/>
                <w:sz w:val="28"/>
              </w:rPr>
            </w:pPr>
            <w:r>
              <w:rPr>
                <w:color w:val="FF0000"/>
                <w:sz w:val="28"/>
              </w:rPr>
              <w:t>6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04" w:lineRule="exact"/>
              <w:ind w:right="75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3</w:t>
            </w:r>
          </w:p>
        </w:tc>
      </w:tr>
      <w:tr w:rsidR="00F60970">
        <w:trPr>
          <w:trHeight w:val="659"/>
        </w:trPr>
        <w:tc>
          <w:tcPr>
            <w:tcW w:w="5104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240" w:lineRule="auto"/>
              <w:ind w:left="69" w:right="1669"/>
              <w:jc w:val="left"/>
              <w:rPr>
                <w:sz w:val="28"/>
              </w:rPr>
            </w:pPr>
            <w:r>
              <w:rPr>
                <w:sz w:val="28"/>
              </w:rPr>
              <w:t>2.10 Согласование времён в изъявительном наклонении</w:t>
            </w:r>
          </w:p>
        </w:tc>
        <w:tc>
          <w:tcPr>
            <w:tcW w:w="1419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12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160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16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1251" w:type="dxa"/>
            <w:tcBorders>
              <w:left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ind w:left="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</w:tcBorders>
          </w:tcPr>
          <w:p w:rsidR="00F60970" w:rsidRDefault="00806C52">
            <w:pPr>
              <w:pStyle w:val="TableParagraph"/>
              <w:ind w:right="79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F60970">
        <w:trPr>
          <w:trHeight w:val="436"/>
        </w:trPr>
        <w:tc>
          <w:tcPr>
            <w:tcW w:w="510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left="40"/>
              <w:jc w:val="left"/>
              <w:rPr>
                <w:sz w:val="28"/>
              </w:rPr>
            </w:pPr>
            <w:r>
              <w:rPr>
                <w:sz w:val="28"/>
              </w:rPr>
              <w:t>Зачёт</w:t>
            </w:r>
          </w:p>
        </w:tc>
        <w:tc>
          <w:tcPr>
            <w:tcW w:w="141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left="12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left="16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2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317" w:lineRule="exact"/>
              <w:ind w:left="2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851" w:type="dxa"/>
            <w:tcBorders>
              <w:left w:val="single" w:sz="6" w:space="0" w:color="000000"/>
              <w:bottom w:val="single" w:sz="6" w:space="0" w:color="000000"/>
            </w:tcBorders>
          </w:tcPr>
          <w:p w:rsidR="00F60970" w:rsidRDefault="00F60970">
            <w:pPr>
              <w:pStyle w:val="TableParagraph"/>
              <w:spacing w:line="240" w:lineRule="auto"/>
              <w:jc w:val="left"/>
              <w:rPr>
                <w:sz w:val="28"/>
              </w:rPr>
            </w:pPr>
          </w:p>
        </w:tc>
      </w:tr>
      <w:tr w:rsidR="00F60970">
        <w:trPr>
          <w:trHeight w:val="733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319" w:lineRule="exact"/>
              <w:ind w:left="1777" w:right="2100"/>
              <w:rPr>
                <w:b/>
                <w:sz w:val="28"/>
              </w:rPr>
            </w:pPr>
            <w:r>
              <w:rPr>
                <w:b/>
                <w:sz w:val="28"/>
              </w:rPr>
              <w:t>Итого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19" w:lineRule="exact"/>
              <w:ind w:right="482"/>
              <w:jc w:val="right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80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19" w:lineRule="exact"/>
              <w:ind w:left="349" w:right="334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54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C59BA" w:rsidRDefault="005C59BA">
            <w:pPr>
              <w:pStyle w:val="TableParagraph"/>
              <w:spacing w:line="319" w:lineRule="exact"/>
              <w:ind w:right="488"/>
              <w:jc w:val="right"/>
              <w:rPr>
                <w:b/>
                <w:color w:val="FF0000"/>
                <w:sz w:val="28"/>
              </w:rPr>
            </w:pPr>
            <w:r>
              <w:rPr>
                <w:b/>
                <w:color w:val="FF0000"/>
                <w:sz w:val="28"/>
              </w:rPr>
              <w:t>43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19" w:lineRule="exact"/>
              <w:ind w:right="353"/>
              <w:jc w:val="right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2</w:t>
            </w:r>
            <w:r w:rsidR="00806C52" w:rsidRPr="0055527E">
              <w:rPr>
                <w:b/>
                <w:color w:val="C00000"/>
                <w:sz w:val="28"/>
              </w:rPr>
              <w:t>6</w:t>
            </w:r>
          </w:p>
        </w:tc>
      </w:tr>
      <w:tr w:rsidR="00F60970">
        <w:trPr>
          <w:trHeight w:val="733"/>
        </w:trPr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Default="00806C52">
            <w:pPr>
              <w:pStyle w:val="TableParagraph"/>
              <w:spacing w:line="319" w:lineRule="exact"/>
              <w:ind w:left="1999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Всего в блоке:</w:t>
            </w:r>
          </w:p>
        </w:tc>
        <w:tc>
          <w:tcPr>
            <w:tcW w:w="14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19" w:lineRule="exact"/>
              <w:ind w:right="482"/>
              <w:jc w:val="right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163</w:t>
            </w:r>
          </w:p>
        </w:tc>
        <w:tc>
          <w:tcPr>
            <w:tcW w:w="1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19" w:lineRule="exact"/>
              <w:ind w:left="349" w:right="335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109</w:t>
            </w:r>
          </w:p>
        </w:tc>
        <w:tc>
          <w:tcPr>
            <w:tcW w:w="1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970" w:rsidRPr="005C59BA" w:rsidRDefault="005C59BA">
            <w:pPr>
              <w:pStyle w:val="TableParagraph"/>
              <w:spacing w:line="319" w:lineRule="exact"/>
              <w:ind w:left="289"/>
              <w:jc w:val="left"/>
              <w:rPr>
                <w:b/>
                <w:color w:val="FF0000"/>
                <w:sz w:val="28"/>
              </w:rPr>
            </w:pPr>
            <w:r w:rsidRPr="005C59BA">
              <w:rPr>
                <w:b/>
                <w:color w:val="FF0000"/>
                <w:sz w:val="28"/>
              </w:rPr>
              <w:t>75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60970" w:rsidRPr="0055527E" w:rsidRDefault="0055527E">
            <w:pPr>
              <w:pStyle w:val="TableParagraph"/>
              <w:spacing w:line="319" w:lineRule="exact"/>
              <w:ind w:right="353"/>
              <w:jc w:val="right"/>
              <w:rPr>
                <w:b/>
                <w:color w:val="C00000"/>
                <w:sz w:val="28"/>
              </w:rPr>
            </w:pPr>
            <w:r>
              <w:rPr>
                <w:b/>
                <w:color w:val="C00000"/>
                <w:sz w:val="28"/>
              </w:rPr>
              <w:t>54</w:t>
            </w:r>
          </w:p>
        </w:tc>
      </w:tr>
    </w:tbl>
    <w:p w:rsidR="00F60970" w:rsidRDefault="00F60970">
      <w:pPr>
        <w:spacing w:line="319" w:lineRule="exact"/>
        <w:jc w:val="right"/>
        <w:rPr>
          <w:sz w:val="28"/>
        </w:rPr>
        <w:sectPr w:rsidR="00F60970">
          <w:pgSz w:w="11910" w:h="16840"/>
          <w:pgMar w:top="1120" w:right="880" w:bottom="280" w:left="1020" w:header="720" w:footer="720" w:gutter="0"/>
          <w:cols w:space="720"/>
        </w:sectPr>
      </w:pPr>
    </w:p>
    <w:p w:rsidR="00F60970" w:rsidRDefault="00806C52">
      <w:pPr>
        <w:spacing w:before="77" w:line="362" w:lineRule="auto"/>
        <w:ind w:left="2770" w:right="2908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lastRenderedPageBreak/>
        <w:t xml:space="preserve"> </w:t>
      </w:r>
      <w:r>
        <w:rPr>
          <w:b/>
          <w:sz w:val="28"/>
          <w:u w:val="thick"/>
        </w:rPr>
        <w:t>Содержание учебной дисциплины</w:t>
      </w:r>
      <w:r>
        <w:rPr>
          <w:b/>
          <w:sz w:val="28"/>
        </w:rPr>
        <w:t xml:space="preserve"> Раздел 1</w:t>
      </w:r>
    </w:p>
    <w:p w:rsidR="00F60970" w:rsidRDefault="00806C52">
      <w:pPr>
        <w:spacing w:line="317" w:lineRule="exact"/>
        <w:ind w:left="1482" w:right="1623"/>
        <w:jc w:val="center"/>
        <w:rPr>
          <w:b/>
          <w:sz w:val="28"/>
        </w:rPr>
      </w:pPr>
      <w:r>
        <w:rPr>
          <w:b/>
          <w:sz w:val="28"/>
        </w:rPr>
        <w:t>Вводно-фонетический курс</w:t>
      </w:r>
    </w:p>
    <w:p w:rsidR="00F60970" w:rsidRDefault="00806C52">
      <w:pPr>
        <w:pStyle w:val="a3"/>
        <w:spacing w:before="155"/>
        <w:ind w:left="1482" w:right="1620"/>
        <w:jc w:val="center"/>
      </w:pPr>
      <w:r>
        <w:t>(первый год обучения)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1"/>
        <w:rPr>
          <w:sz w:val="26"/>
        </w:rPr>
      </w:pPr>
    </w:p>
    <w:p w:rsidR="00F60970" w:rsidRDefault="00806C52">
      <w:pPr>
        <w:pStyle w:val="a3"/>
        <w:spacing w:before="1"/>
        <w:ind w:left="112"/>
        <w:jc w:val="both"/>
      </w:pPr>
      <w:r>
        <w:t>Цель: Выработать навыки правильного произношения, чтения;</w:t>
      </w:r>
    </w:p>
    <w:p w:rsidR="00F60970" w:rsidRDefault="00806C52">
      <w:pPr>
        <w:pStyle w:val="a3"/>
        <w:spacing w:before="160" w:line="360" w:lineRule="auto"/>
        <w:ind w:left="112" w:right="258"/>
        <w:jc w:val="both"/>
      </w:pPr>
      <w:r>
        <w:t>Студент должен уметь: самостоятельно делать транскрипцию французских слов, правильно произносить гласные и согласные звуки, распознавать отдельные (простые и сложные) звуки в словах, давать краткие ответы на вопросы, употреблять разговорные формы и клише в знакомых</w:t>
      </w:r>
      <w:r>
        <w:rPr>
          <w:spacing w:val="-12"/>
        </w:rPr>
        <w:t xml:space="preserve"> </w:t>
      </w:r>
      <w:r>
        <w:t>ситуациях.</w:t>
      </w:r>
    </w:p>
    <w:p w:rsidR="00F60970" w:rsidRDefault="00806C52">
      <w:pPr>
        <w:pStyle w:val="a3"/>
        <w:spacing w:before="1" w:line="360" w:lineRule="auto"/>
        <w:ind w:left="112" w:right="250"/>
        <w:jc w:val="both"/>
      </w:pPr>
      <w:r>
        <w:t>Студент должен знать: правильную постановку органов речи для произнесения гласных и согласных звуков, правила чтения, грамматические правила, изученные в разделе.</w:t>
      </w:r>
    </w:p>
    <w:p w:rsidR="00F60970" w:rsidRDefault="00F60970">
      <w:pPr>
        <w:pStyle w:val="a3"/>
        <w:rPr>
          <w:sz w:val="42"/>
        </w:rPr>
      </w:pPr>
    </w:p>
    <w:p w:rsidR="00F60970" w:rsidRDefault="00806C52">
      <w:pPr>
        <w:pStyle w:val="a3"/>
        <w:ind w:left="112"/>
        <w:jc w:val="both"/>
      </w:pPr>
      <w:r>
        <w:t>Тема 1.1</w:t>
      </w:r>
    </w:p>
    <w:p w:rsidR="00F60970" w:rsidRDefault="00806C52">
      <w:pPr>
        <w:pStyle w:val="a3"/>
        <w:spacing w:before="160"/>
        <w:ind w:left="112"/>
        <w:jc w:val="both"/>
      </w:pPr>
      <w:r>
        <w:t>Вводное занятие:</w:t>
      </w:r>
    </w:p>
    <w:p w:rsidR="00F60970" w:rsidRDefault="00806C52">
      <w:pPr>
        <w:pStyle w:val="a3"/>
        <w:spacing w:before="161" w:line="360" w:lineRule="auto"/>
        <w:ind w:left="112" w:right="252"/>
        <w:jc w:val="both"/>
      </w:pPr>
      <w:r>
        <w:t>Французский алфавит, фонетический строй фр. языка, характеристика гласных и согласных, ударение в слове и в речевом потоке, связывание звуков в речевом потоке.</w:t>
      </w:r>
    </w:p>
    <w:p w:rsidR="00F60970" w:rsidRDefault="00806C52">
      <w:pPr>
        <w:pStyle w:val="a3"/>
        <w:spacing w:before="1"/>
        <w:ind w:left="112"/>
        <w:jc w:val="both"/>
      </w:pPr>
      <w:r>
        <w:t>Тема 1.2</w:t>
      </w:r>
    </w:p>
    <w:p w:rsidR="00F60970" w:rsidRDefault="00806C52">
      <w:pPr>
        <w:pStyle w:val="a3"/>
        <w:spacing w:before="160"/>
        <w:ind w:left="112"/>
        <w:jc w:val="both"/>
      </w:pPr>
      <w:r>
        <w:t>гласный [a]-открытый:</w:t>
      </w:r>
    </w:p>
    <w:p w:rsidR="00F60970" w:rsidRDefault="00806C52">
      <w:pPr>
        <w:pStyle w:val="a3"/>
        <w:spacing w:before="161" w:line="360" w:lineRule="auto"/>
        <w:ind w:left="112" w:right="249"/>
        <w:jc w:val="both"/>
      </w:pPr>
      <w:r>
        <w:t>Постановка органов речи для звука [a]-открытого, правила чтения некоторых согласных, виды слов, строй предложения, понятие артикля, определённый артикль женского рода.</w:t>
      </w:r>
    </w:p>
    <w:p w:rsidR="00F60970" w:rsidRDefault="00F60970">
      <w:pPr>
        <w:pStyle w:val="a3"/>
        <w:rPr>
          <w:sz w:val="42"/>
        </w:rPr>
      </w:pPr>
    </w:p>
    <w:p w:rsidR="00F60970" w:rsidRDefault="00806C52">
      <w:pPr>
        <w:pStyle w:val="a3"/>
        <w:spacing w:before="1"/>
        <w:ind w:left="112"/>
        <w:jc w:val="both"/>
      </w:pPr>
      <w:r>
        <w:t>Тема 1.3</w:t>
      </w:r>
    </w:p>
    <w:p w:rsidR="00F60970" w:rsidRDefault="00806C52">
      <w:pPr>
        <w:pStyle w:val="a3"/>
        <w:spacing w:before="162"/>
        <w:ind w:left="112"/>
        <w:jc w:val="both"/>
      </w:pPr>
      <w:r>
        <w:t>Гласный</w:t>
      </w:r>
      <w:proofErr w:type="gramStart"/>
      <w:r>
        <w:t xml:space="preserve"> [ε]-</w:t>
      </w:r>
      <w:proofErr w:type="gramEnd"/>
      <w:r>
        <w:t>открытый:</w:t>
      </w:r>
    </w:p>
    <w:p w:rsidR="00F60970" w:rsidRDefault="00806C52">
      <w:pPr>
        <w:pStyle w:val="a3"/>
        <w:spacing w:before="161" w:line="360" w:lineRule="auto"/>
        <w:ind w:left="112" w:right="251"/>
        <w:jc w:val="both"/>
        <w:rPr>
          <w:b/>
        </w:rPr>
      </w:pPr>
      <w:r>
        <w:t>Артикуляционная гимнастика, зву</w:t>
      </w:r>
      <w:proofErr w:type="gramStart"/>
      <w:r>
        <w:t>к[</w:t>
      </w:r>
      <w:proofErr w:type="gramEnd"/>
      <w:r>
        <w:t xml:space="preserve">ε]-открытый, правила чтения некоторых согласных, притяжательное прилагательное </w:t>
      </w:r>
      <w:proofErr w:type="spellStart"/>
      <w:r>
        <w:rPr>
          <w:b/>
        </w:rPr>
        <w:t>ma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ta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sa</w:t>
      </w:r>
      <w:proofErr w:type="spellEnd"/>
      <w:r>
        <w:t xml:space="preserve">, указательное прилагательное женского рода </w:t>
      </w:r>
      <w:proofErr w:type="spellStart"/>
      <w:r>
        <w:rPr>
          <w:b/>
        </w:rPr>
        <w:t>cette</w:t>
      </w:r>
      <w:proofErr w:type="spellEnd"/>
      <w:r>
        <w:t xml:space="preserve">, глагол-связка </w:t>
      </w:r>
      <w:proofErr w:type="spellStart"/>
      <w:r>
        <w:rPr>
          <w:b/>
        </w:rPr>
        <w:t>être</w:t>
      </w:r>
      <w:proofErr w:type="spellEnd"/>
      <w:r>
        <w:t xml:space="preserve">, оборот </w:t>
      </w:r>
      <w:proofErr w:type="spellStart"/>
      <w:r>
        <w:rPr>
          <w:b/>
        </w:rPr>
        <w:t>c’est</w:t>
      </w:r>
      <w:proofErr w:type="spellEnd"/>
      <w:r>
        <w:rPr>
          <w:b/>
        </w:rPr>
        <w:t>.</w:t>
      </w:r>
    </w:p>
    <w:p w:rsidR="00F60970" w:rsidRDefault="00F60970">
      <w:pPr>
        <w:spacing w:line="360" w:lineRule="auto"/>
        <w:jc w:val="both"/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806C52">
      <w:pPr>
        <w:pStyle w:val="a3"/>
        <w:spacing w:before="77"/>
        <w:ind w:left="112"/>
        <w:jc w:val="both"/>
      </w:pPr>
      <w:r>
        <w:lastRenderedPageBreak/>
        <w:t>Тема 1.4</w:t>
      </w:r>
    </w:p>
    <w:p w:rsidR="00F60970" w:rsidRDefault="00806C52">
      <w:pPr>
        <w:pStyle w:val="a3"/>
        <w:spacing w:before="161"/>
        <w:ind w:left="112"/>
        <w:jc w:val="both"/>
      </w:pPr>
      <w:r>
        <w:t>Гласный [e]-закрытый:</w:t>
      </w:r>
    </w:p>
    <w:p w:rsidR="00F60970" w:rsidRDefault="00806C52">
      <w:pPr>
        <w:pStyle w:val="a3"/>
        <w:spacing w:before="160" w:line="360" w:lineRule="auto"/>
        <w:ind w:left="112" w:right="251"/>
        <w:jc w:val="both"/>
      </w:pPr>
      <w:r>
        <w:t>Звук [e]-закрытый, правила чтения некоторых согласных, имя существительное (род, число), понятие глагола (деление на группы), спряжение в настоящем времени глаголов 1-группы.</w:t>
      </w:r>
    </w:p>
    <w:p w:rsidR="00F60970" w:rsidRDefault="00F60970">
      <w:pPr>
        <w:pStyle w:val="a3"/>
        <w:rPr>
          <w:sz w:val="42"/>
        </w:rPr>
      </w:pPr>
    </w:p>
    <w:p w:rsidR="00F60970" w:rsidRDefault="00806C52">
      <w:pPr>
        <w:pStyle w:val="a3"/>
        <w:ind w:left="112"/>
        <w:jc w:val="both"/>
      </w:pPr>
      <w:r>
        <w:t>Тема 1.5</w:t>
      </w:r>
    </w:p>
    <w:p w:rsidR="00F60970" w:rsidRDefault="00806C52">
      <w:pPr>
        <w:pStyle w:val="a3"/>
        <w:spacing w:before="161"/>
        <w:ind w:left="112"/>
        <w:jc w:val="both"/>
      </w:pPr>
      <w:r>
        <w:t xml:space="preserve">Гласный </w:t>
      </w:r>
      <w:r>
        <w:rPr>
          <w:b/>
        </w:rPr>
        <w:t>[i]</w:t>
      </w:r>
      <w:r>
        <w:t>, полугласный</w:t>
      </w:r>
      <w:r>
        <w:rPr>
          <w:spacing w:val="67"/>
        </w:rPr>
        <w:t xml:space="preserve"> </w:t>
      </w:r>
      <w:r>
        <w:t>[j]:</w:t>
      </w:r>
    </w:p>
    <w:p w:rsidR="00F60970" w:rsidRDefault="00806C52">
      <w:pPr>
        <w:pStyle w:val="a3"/>
        <w:spacing w:before="163" w:line="360" w:lineRule="auto"/>
        <w:ind w:left="112" w:right="252"/>
        <w:jc w:val="both"/>
      </w:pPr>
      <w:r>
        <w:t xml:space="preserve">Звук </w:t>
      </w:r>
      <w:r>
        <w:rPr>
          <w:b/>
        </w:rPr>
        <w:t>[i]</w:t>
      </w:r>
      <w:r>
        <w:t xml:space="preserve">, полугласный [j], правила чтения, порядок слов в предложении, отсутствие артикля перед именами собственными, глаголы 3-ей группы, 3 лицо глаголов </w:t>
      </w:r>
      <w:proofErr w:type="spellStart"/>
      <w:r>
        <w:rPr>
          <w:b/>
        </w:rPr>
        <w:t>lire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écrire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faire</w:t>
      </w:r>
      <w:proofErr w:type="spellEnd"/>
      <w:r>
        <w:t>, вопрос к подлежащему. Проверочная работа по изученному материалу (промежуточный контроль).</w:t>
      </w:r>
    </w:p>
    <w:p w:rsidR="00F60970" w:rsidRDefault="00F60970">
      <w:pPr>
        <w:pStyle w:val="a3"/>
        <w:spacing w:before="11"/>
        <w:rPr>
          <w:sz w:val="41"/>
        </w:rPr>
      </w:pPr>
    </w:p>
    <w:p w:rsidR="00F60970" w:rsidRDefault="00806C52">
      <w:pPr>
        <w:pStyle w:val="a3"/>
        <w:ind w:left="112"/>
        <w:jc w:val="both"/>
      </w:pPr>
      <w:r>
        <w:t>Тема 1.6</w:t>
      </w:r>
    </w:p>
    <w:p w:rsidR="00F60970" w:rsidRDefault="00806C52">
      <w:pPr>
        <w:pStyle w:val="a3"/>
        <w:spacing w:before="160"/>
        <w:ind w:left="112"/>
        <w:jc w:val="both"/>
      </w:pPr>
      <w:r>
        <w:t>Гласный</w:t>
      </w:r>
      <w:proofErr w:type="gramStart"/>
      <w:r>
        <w:t xml:space="preserve"> [œ]- </w:t>
      </w:r>
      <w:proofErr w:type="gramEnd"/>
      <w:r>
        <w:t>открытый:</w:t>
      </w:r>
    </w:p>
    <w:p w:rsidR="00F60970" w:rsidRDefault="00806C52">
      <w:pPr>
        <w:pStyle w:val="a3"/>
        <w:spacing w:before="161" w:line="360" w:lineRule="auto"/>
        <w:ind w:left="112" w:right="250"/>
        <w:jc w:val="both"/>
        <w:rPr>
          <w:b/>
        </w:rPr>
      </w:pPr>
      <w:proofErr w:type="gramStart"/>
      <w:r>
        <w:t xml:space="preserve">Звук [œ]- открытый, [ə] - беглый, правила чтения, притяжательное прилагательное </w:t>
      </w:r>
      <w:proofErr w:type="spellStart"/>
      <w:r>
        <w:rPr>
          <w:b/>
        </w:rPr>
        <w:t>leur</w:t>
      </w:r>
      <w:proofErr w:type="spellEnd"/>
      <w:r>
        <w:t xml:space="preserve">, определенный артикль, ед. ч. глаголов третьей группы, отрицание, предлоги </w:t>
      </w:r>
      <w:r>
        <w:rPr>
          <w:b/>
        </w:rPr>
        <w:t xml:space="preserve">à, </w:t>
      </w:r>
      <w:proofErr w:type="spellStart"/>
      <w:r>
        <w:rPr>
          <w:b/>
        </w:rPr>
        <w:t>de</w:t>
      </w:r>
      <w:proofErr w:type="spellEnd"/>
      <w:r>
        <w:rPr>
          <w:b/>
        </w:rPr>
        <w:t>.</w:t>
      </w:r>
      <w:proofErr w:type="gramEnd"/>
    </w:p>
    <w:p w:rsidR="00F60970" w:rsidRDefault="00806C52">
      <w:pPr>
        <w:spacing w:before="1"/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формулировать мнение, уточнить.</w:t>
      </w:r>
    </w:p>
    <w:p w:rsidR="00F60970" w:rsidRDefault="00806C52">
      <w:pPr>
        <w:pStyle w:val="a3"/>
        <w:spacing w:before="160" w:line="360" w:lineRule="auto"/>
        <w:ind w:left="112" w:right="251"/>
        <w:jc w:val="both"/>
      </w:pPr>
      <w:r>
        <w:rPr>
          <w:b/>
        </w:rPr>
        <w:t xml:space="preserve">Письменная контрольная работа: </w:t>
      </w:r>
      <w:r>
        <w:t>лексика 5-ти уроков, спряжение глаголов 1-ой группы, притяжательные прилагательные, указательные прилагательные, транскрипция.</w:t>
      </w:r>
    </w:p>
    <w:p w:rsidR="00F60970" w:rsidRDefault="00F60970">
      <w:pPr>
        <w:pStyle w:val="a3"/>
        <w:rPr>
          <w:sz w:val="42"/>
        </w:rPr>
      </w:pPr>
    </w:p>
    <w:p w:rsidR="00F60970" w:rsidRDefault="00806C52">
      <w:pPr>
        <w:pStyle w:val="a3"/>
        <w:spacing w:before="1"/>
        <w:ind w:left="112"/>
        <w:jc w:val="both"/>
      </w:pPr>
      <w:r>
        <w:t>Тема 1.7</w:t>
      </w:r>
    </w:p>
    <w:p w:rsidR="00F60970" w:rsidRDefault="00806C52">
      <w:pPr>
        <w:pStyle w:val="a3"/>
        <w:spacing w:before="161"/>
        <w:ind w:left="112"/>
      </w:pPr>
      <w:r>
        <w:t>Гласный</w:t>
      </w:r>
      <w:proofErr w:type="gramStart"/>
      <w:r>
        <w:t xml:space="preserve"> [ø] - </w:t>
      </w:r>
      <w:proofErr w:type="gramEnd"/>
      <w:r>
        <w:t>закрытый:</w:t>
      </w:r>
    </w:p>
    <w:p w:rsidR="00F60970" w:rsidRDefault="00806C52">
      <w:pPr>
        <w:pStyle w:val="a3"/>
        <w:spacing w:before="162" w:line="360" w:lineRule="auto"/>
        <w:ind w:left="112"/>
      </w:pPr>
      <w:r>
        <w:t>Зву</w:t>
      </w:r>
      <w:proofErr w:type="gramStart"/>
      <w:r>
        <w:t>к[</w:t>
      </w:r>
      <w:proofErr w:type="gramEnd"/>
      <w:r>
        <w:t xml:space="preserve">ø], правила чтения, безличный оборот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est</w:t>
      </w:r>
      <w:proofErr w:type="spellEnd"/>
      <w:r>
        <w:rPr>
          <w:b/>
        </w:rPr>
        <w:t xml:space="preserve">… </w:t>
      </w:r>
      <w:proofErr w:type="spellStart"/>
      <w:r>
        <w:rPr>
          <w:b/>
        </w:rPr>
        <w:t>heures</w:t>
      </w:r>
      <w:proofErr w:type="spellEnd"/>
      <w:r>
        <w:t>, имя прилагательное (род, число), место прилагательного в предложении.</w:t>
      </w:r>
    </w:p>
    <w:p w:rsidR="00F60970" w:rsidRDefault="00806C52">
      <w:pPr>
        <w:spacing w:line="321" w:lineRule="exact"/>
        <w:ind w:left="112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диалог по телефону.</w:t>
      </w:r>
    </w:p>
    <w:p w:rsidR="00F60970" w:rsidRDefault="00F60970">
      <w:pPr>
        <w:spacing w:line="321" w:lineRule="exact"/>
        <w:rPr>
          <w:sz w:val="28"/>
        </w:rPr>
        <w:sectPr w:rsidR="00F60970">
          <w:pgSz w:w="11910" w:h="16840"/>
          <w:pgMar w:top="1520" w:right="880" w:bottom="280" w:left="1020" w:header="720" w:footer="720" w:gutter="0"/>
          <w:cols w:space="720"/>
        </w:sectPr>
      </w:pPr>
    </w:p>
    <w:p w:rsidR="00F60970" w:rsidRDefault="00806C52">
      <w:pPr>
        <w:pStyle w:val="a3"/>
        <w:spacing w:before="72" w:line="362" w:lineRule="auto"/>
        <w:ind w:left="112" w:right="8382"/>
        <w:jc w:val="both"/>
      </w:pPr>
      <w:r>
        <w:lastRenderedPageBreak/>
        <w:t>Тема 1.8 Гласный [у]:</w:t>
      </w:r>
    </w:p>
    <w:p w:rsidR="00F60970" w:rsidRDefault="00806C52">
      <w:pPr>
        <w:pStyle w:val="a3"/>
        <w:spacing w:line="360" w:lineRule="auto"/>
        <w:ind w:left="112" w:right="249"/>
        <w:jc w:val="both"/>
      </w:pPr>
      <w:r>
        <w:t xml:space="preserve">Звук [у], правила чтения, употребление артикля после оборота </w:t>
      </w:r>
      <w:proofErr w:type="spellStart"/>
      <w:r>
        <w:rPr>
          <w:b/>
        </w:rPr>
        <w:t>c’est</w:t>
      </w:r>
      <w:proofErr w:type="spellEnd"/>
      <w:r>
        <w:t>, второе лицо ед. ч., глаголов I, III группы, опущение артикля перед именем существительным, обозначающим национальность, вопросительное предложение, спряжение глаголов III группы в ед.</w:t>
      </w:r>
      <w:r>
        <w:rPr>
          <w:spacing w:val="-3"/>
        </w:rPr>
        <w:t xml:space="preserve"> </w:t>
      </w:r>
      <w:r>
        <w:t>числе.</w:t>
      </w:r>
    </w:p>
    <w:p w:rsidR="00F60970" w:rsidRDefault="00806C52">
      <w:pPr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диалог по телефону (здоровье).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5"/>
        <w:rPr>
          <w:sz w:val="25"/>
        </w:rPr>
      </w:pPr>
    </w:p>
    <w:p w:rsidR="00F60970" w:rsidRDefault="00806C52">
      <w:pPr>
        <w:pStyle w:val="a3"/>
        <w:spacing w:before="1" w:line="362" w:lineRule="auto"/>
        <w:ind w:left="112" w:right="8381"/>
      </w:pPr>
      <w:r>
        <w:t>Тема 1.9 Гласный</w:t>
      </w:r>
      <w:proofErr w:type="gramStart"/>
      <w:r>
        <w:t xml:space="preserve"> [ɔ]:</w:t>
      </w:r>
      <w:proofErr w:type="gramEnd"/>
    </w:p>
    <w:p w:rsidR="00F60970" w:rsidRDefault="00806C52">
      <w:pPr>
        <w:pStyle w:val="a3"/>
        <w:spacing w:line="317" w:lineRule="exact"/>
        <w:ind w:left="112"/>
      </w:pPr>
      <w:r>
        <w:t>Повторение материала, изученного в I-ом семестре,</w:t>
      </w:r>
    </w:p>
    <w:p w:rsidR="00F60970" w:rsidRDefault="00806C52">
      <w:pPr>
        <w:pStyle w:val="a3"/>
        <w:spacing w:before="160" w:line="360" w:lineRule="auto"/>
        <w:ind w:left="112" w:right="249"/>
        <w:jc w:val="both"/>
      </w:pPr>
      <w:r>
        <w:t>звук</w:t>
      </w:r>
      <w:proofErr w:type="gramStart"/>
      <w:r>
        <w:t xml:space="preserve"> [ɔ], </w:t>
      </w:r>
      <w:proofErr w:type="gramEnd"/>
      <w:r>
        <w:t xml:space="preserve">правила чтения, вопрос к прямому дополнению, употребление артикля перед существительным в роли именной части сказуемого, слияние определённого артикля с предлогом </w:t>
      </w:r>
      <w:proofErr w:type="spellStart"/>
      <w:r>
        <w:rPr>
          <w:b/>
        </w:rPr>
        <w:t>de</w:t>
      </w:r>
      <w:proofErr w:type="spellEnd"/>
      <w:r>
        <w:t>.</w:t>
      </w:r>
    </w:p>
    <w:p w:rsidR="00F60970" w:rsidRDefault="00806C52">
      <w:pPr>
        <w:spacing w:before="1" w:line="360" w:lineRule="auto"/>
        <w:ind w:left="112" w:right="2313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диалог по телефону (свободное время). Зачётное занятие за I семестр.</w:t>
      </w:r>
    </w:p>
    <w:p w:rsidR="00F60970" w:rsidRDefault="00F60970">
      <w:pPr>
        <w:pStyle w:val="a3"/>
        <w:spacing w:before="10"/>
        <w:rPr>
          <w:sz w:val="41"/>
        </w:rPr>
      </w:pPr>
    </w:p>
    <w:p w:rsidR="00F60970" w:rsidRDefault="00806C52">
      <w:pPr>
        <w:pStyle w:val="a3"/>
        <w:spacing w:line="362" w:lineRule="auto"/>
        <w:ind w:left="112" w:right="8380"/>
        <w:jc w:val="both"/>
      </w:pPr>
      <w:r>
        <w:t>Тема 1.10 Гласный [о]:</w:t>
      </w:r>
    </w:p>
    <w:p w:rsidR="00F60970" w:rsidRDefault="00806C52">
      <w:pPr>
        <w:pStyle w:val="a3"/>
        <w:spacing w:line="360" w:lineRule="auto"/>
        <w:ind w:left="112" w:right="247"/>
        <w:jc w:val="both"/>
      </w:pPr>
      <w:r>
        <w:t xml:space="preserve">Звук [о], правила чтения, слияние определённого артикля с предлогом </w:t>
      </w:r>
      <w:r>
        <w:rPr>
          <w:b/>
        </w:rPr>
        <w:t>à</w:t>
      </w:r>
      <w:r>
        <w:t xml:space="preserve">, безличные глаголы, личные местоимения </w:t>
      </w:r>
      <w:proofErr w:type="spellStart"/>
      <w:r>
        <w:rPr>
          <w:b/>
        </w:rPr>
        <w:t>le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la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les</w:t>
      </w:r>
      <w:proofErr w:type="spellEnd"/>
      <w:r>
        <w:rPr>
          <w:b/>
        </w:rPr>
        <w:t xml:space="preserve">, </w:t>
      </w:r>
      <w:r>
        <w:t xml:space="preserve">место наречия в предложении, предлог </w:t>
      </w:r>
      <w:proofErr w:type="spellStart"/>
      <w:r>
        <w:rPr>
          <w:b/>
        </w:rPr>
        <w:t>jusque</w:t>
      </w:r>
      <w:proofErr w:type="spellEnd"/>
      <w:r>
        <w:rPr>
          <w:b/>
        </w:rPr>
        <w:t xml:space="preserve">, </w:t>
      </w:r>
      <w:r>
        <w:t>инверсия во вводном предложении.</w:t>
      </w:r>
    </w:p>
    <w:p w:rsidR="00F60970" w:rsidRDefault="00806C52">
      <w:pPr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диалог по телефону (свободное время).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6"/>
        <w:rPr>
          <w:sz w:val="25"/>
        </w:rPr>
      </w:pPr>
    </w:p>
    <w:p w:rsidR="00F60970" w:rsidRDefault="00806C52">
      <w:pPr>
        <w:pStyle w:val="a3"/>
        <w:ind w:left="112"/>
        <w:jc w:val="both"/>
      </w:pPr>
      <w:r>
        <w:t>Тема 1.11</w:t>
      </w:r>
    </w:p>
    <w:p w:rsidR="00F60970" w:rsidRDefault="00806C52">
      <w:pPr>
        <w:pStyle w:val="a3"/>
        <w:spacing w:before="161"/>
        <w:ind w:left="112"/>
        <w:jc w:val="both"/>
      </w:pPr>
      <w:r>
        <w:t>Гласный [u], согласный</w:t>
      </w:r>
      <w:proofErr w:type="gramStart"/>
      <w:r>
        <w:t xml:space="preserve"> [</w:t>
      </w:r>
      <w:r>
        <w:rPr>
          <w:color w:val="242424"/>
        </w:rPr>
        <w:t>ɲ</w:t>
      </w:r>
      <w:r>
        <w:t>]:</w:t>
      </w:r>
      <w:proofErr w:type="gramEnd"/>
    </w:p>
    <w:p w:rsidR="00F60970" w:rsidRDefault="00806C52">
      <w:pPr>
        <w:pStyle w:val="a3"/>
        <w:spacing w:before="163" w:line="360" w:lineRule="auto"/>
        <w:ind w:left="112" w:right="250"/>
        <w:jc w:val="both"/>
      </w:pPr>
      <w:r>
        <w:t>Гласный [u], согласный [</w:t>
      </w:r>
      <w:r>
        <w:rPr>
          <w:color w:val="242424"/>
        </w:rPr>
        <w:t>ɲ</w:t>
      </w:r>
      <w:r>
        <w:t xml:space="preserve">], вопросительное наречие </w:t>
      </w:r>
      <w:proofErr w:type="spellStart"/>
      <w:r>
        <w:rPr>
          <w:b/>
        </w:rPr>
        <w:t>où</w:t>
      </w:r>
      <w:proofErr w:type="spellEnd"/>
      <w:r>
        <w:rPr>
          <w:b/>
        </w:rPr>
        <w:t xml:space="preserve">, </w:t>
      </w:r>
      <w:r>
        <w:t xml:space="preserve">определённый артикль, неопределённое прилагательное </w:t>
      </w:r>
      <w:proofErr w:type="spellStart"/>
      <w:r>
        <w:rPr>
          <w:b/>
        </w:rPr>
        <w:t>tout</w:t>
      </w:r>
      <w:proofErr w:type="spellEnd"/>
      <w:r>
        <w:rPr>
          <w:b/>
        </w:rPr>
        <w:t xml:space="preserve">, </w:t>
      </w:r>
      <w:r>
        <w:t xml:space="preserve">предлоги </w:t>
      </w:r>
      <w:r>
        <w:rPr>
          <w:b/>
        </w:rPr>
        <w:t xml:space="preserve">à – </w:t>
      </w:r>
      <w:proofErr w:type="spellStart"/>
      <w:r>
        <w:rPr>
          <w:b/>
        </w:rPr>
        <w:t>dе</w:t>
      </w:r>
      <w:proofErr w:type="gramStart"/>
      <w:r>
        <w:rPr>
          <w:b/>
        </w:rPr>
        <w:t>.</w:t>
      </w:r>
      <w:r>
        <w:t>П</w:t>
      </w:r>
      <w:proofErr w:type="gramEnd"/>
      <w:r>
        <w:t>роверочная</w:t>
      </w:r>
      <w:proofErr w:type="spellEnd"/>
      <w:r>
        <w:t xml:space="preserve"> работа по изученному материалу (промежуточный контроль).</w:t>
      </w:r>
    </w:p>
    <w:p w:rsidR="00F60970" w:rsidRDefault="00F60970">
      <w:pPr>
        <w:spacing w:line="360" w:lineRule="auto"/>
        <w:jc w:val="both"/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806C52">
      <w:pPr>
        <w:spacing w:before="72"/>
        <w:ind w:left="112"/>
        <w:rPr>
          <w:sz w:val="28"/>
        </w:rPr>
      </w:pPr>
      <w:r>
        <w:rPr>
          <w:b/>
          <w:sz w:val="28"/>
        </w:rPr>
        <w:lastRenderedPageBreak/>
        <w:t xml:space="preserve">Тема для обсуждения: </w:t>
      </w:r>
      <w:r>
        <w:rPr>
          <w:sz w:val="28"/>
        </w:rPr>
        <w:t>диалог</w:t>
      </w:r>
      <w:r>
        <w:rPr>
          <w:spacing w:val="68"/>
          <w:sz w:val="28"/>
        </w:rPr>
        <w:t xml:space="preserve"> </w:t>
      </w:r>
      <w:r>
        <w:rPr>
          <w:sz w:val="28"/>
        </w:rPr>
        <w:t>(подарки).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1"/>
        <w:rPr>
          <w:sz w:val="26"/>
        </w:rPr>
      </w:pPr>
    </w:p>
    <w:p w:rsidR="00F60970" w:rsidRDefault="00806C52">
      <w:pPr>
        <w:pStyle w:val="a3"/>
        <w:spacing w:before="1"/>
        <w:ind w:left="112"/>
      </w:pPr>
      <w:r>
        <w:t>Тема 1.12</w:t>
      </w:r>
    </w:p>
    <w:p w:rsidR="00F60970" w:rsidRDefault="00806C52">
      <w:pPr>
        <w:pStyle w:val="a3"/>
        <w:spacing w:before="160"/>
        <w:ind w:left="112"/>
      </w:pPr>
      <w:r>
        <w:t>Гласный</w:t>
      </w:r>
      <w:proofErr w:type="gramStart"/>
      <w:r>
        <w:t xml:space="preserve"> </w:t>
      </w:r>
      <w:r>
        <w:rPr>
          <w:sz w:val="24"/>
        </w:rPr>
        <w:t>[</w:t>
      </w:r>
      <w:r>
        <w:rPr>
          <w:color w:val="242424"/>
          <w:spacing w:val="54"/>
          <w:sz w:val="24"/>
        </w:rPr>
        <w:t xml:space="preserve"> </w:t>
      </w:r>
      <w:r>
        <w:rPr>
          <w:spacing w:val="-89"/>
        </w:rPr>
        <w:t>]</w:t>
      </w:r>
      <w:r>
        <w:rPr>
          <w:color w:val="242424"/>
          <w:spacing w:val="87"/>
          <w:position w:val="-4"/>
        </w:rPr>
        <w:t xml:space="preserve"> </w:t>
      </w:r>
      <w:r>
        <w:rPr>
          <w:sz w:val="24"/>
        </w:rPr>
        <w:t>-</w:t>
      </w:r>
      <w:proofErr w:type="gramEnd"/>
      <w:r>
        <w:t>носовой:</w:t>
      </w:r>
    </w:p>
    <w:p w:rsidR="00F60970" w:rsidRDefault="00806C52">
      <w:pPr>
        <w:pStyle w:val="a3"/>
        <w:spacing w:before="160" w:line="362" w:lineRule="auto"/>
        <w:ind w:left="112"/>
        <w:rPr>
          <w:b/>
        </w:rPr>
      </w:pPr>
      <w:r>
        <w:t>Звук</w:t>
      </w:r>
      <w:proofErr w:type="gramStart"/>
      <w:r>
        <w:t xml:space="preserve"> </w:t>
      </w:r>
      <w:r>
        <w:rPr>
          <w:spacing w:val="3"/>
        </w:rPr>
        <w:t>[</w:t>
      </w:r>
      <w:r>
        <w:rPr>
          <w:color w:val="242424"/>
          <w:spacing w:val="3"/>
        </w:rPr>
        <w:t xml:space="preserve"> </w:t>
      </w:r>
      <w:r>
        <w:rPr>
          <w:spacing w:val="-76"/>
          <w:sz w:val="24"/>
        </w:rPr>
        <w:t>]</w:t>
      </w:r>
      <w:r>
        <w:rPr>
          <w:color w:val="242424"/>
          <w:spacing w:val="86"/>
          <w:position w:val="-4"/>
          <w:sz w:val="24"/>
        </w:rPr>
        <w:t xml:space="preserve"> </w:t>
      </w:r>
      <w:r>
        <w:t xml:space="preserve">, </w:t>
      </w:r>
      <w:proofErr w:type="gramEnd"/>
      <w:r>
        <w:t xml:space="preserve">правила чтения, </w:t>
      </w:r>
      <w:proofErr w:type="spellStart"/>
      <w:r>
        <w:t>глаголы</w:t>
      </w:r>
      <w:r>
        <w:rPr>
          <w:b/>
        </w:rPr>
        <w:t>aller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venir</w:t>
      </w:r>
      <w:proofErr w:type="spellEnd"/>
      <w:r>
        <w:t xml:space="preserve">, притяжательные </w:t>
      </w:r>
      <w:r>
        <w:rPr>
          <w:spacing w:val="-5"/>
        </w:rPr>
        <w:t xml:space="preserve">прилагательные, </w:t>
      </w:r>
      <w:r>
        <w:t xml:space="preserve">указательные прилагательные, спряжение глаголов </w:t>
      </w:r>
      <w:proofErr w:type="spellStart"/>
      <w:r>
        <w:rPr>
          <w:b/>
        </w:rPr>
        <w:t>lire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écrire</w:t>
      </w:r>
      <w:proofErr w:type="spellEnd"/>
      <w:r>
        <w:rPr>
          <w:b/>
        </w:rPr>
        <w:t>.</w:t>
      </w:r>
    </w:p>
    <w:p w:rsidR="00F60970" w:rsidRDefault="00806C52">
      <w:pPr>
        <w:spacing w:line="317" w:lineRule="exact"/>
        <w:ind w:left="112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диалог (приглашение).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11"/>
        <w:rPr>
          <w:sz w:val="25"/>
        </w:rPr>
      </w:pPr>
    </w:p>
    <w:p w:rsidR="00F60970" w:rsidRDefault="00806C52">
      <w:pPr>
        <w:pStyle w:val="a3"/>
        <w:ind w:left="112"/>
      </w:pPr>
      <w:r>
        <w:t>Тема 1.13</w:t>
      </w:r>
    </w:p>
    <w:p w:rsidR="00F60970" w:rsidRDefault="00806C52">
      <w:pPr>
        <w:pStyle w:val="a3"/>
        <w:spacing w:before="163"/>
        <w:ind w:left="112"/>
        <w:jc w:val="both"/>
      </w:pPr>
      <w:r>
        <w:t>Гласные</w:t>
      </w:r>
      <w:proofErr w:type="gramStart"/>
      <w:r>
        <w:t xml:space="preserve"> [</w:t>
      </w:r>
      <w:r>
        <w:rPr>
          <w:color w:val="242424"/>
          <w:position w:val="-4"/>
        </w:rPr>
        <w:t xml:space="preserve"> </w:t>
      </w:r>
      <w:r>
        <w:t>]-</w:t>
      </w:r>
      <w:proofErr w:type="gramEnd"/>
      <w:r>
        <w:t>носовой и [ ]:</w:t>
      </w:r>
    </w:p>
    <w:p w:rsidR="00F60970" w:rsidRDefault="00806C52">
      <w:pPr>
        <w:pStyle w:val="a3"/>
        <w:spacing w:before="161" w:line="360" w:lineRule="auto"/>
        <w:ind w:left="112" w:right="247"/>
        <w:jc w:val="both"/>
      </w:pPr>
      <w:r>
        <w:t>Звуки</w:t>
      </w:r>
      <w:proofErr w:type="gramStart"/>
      <w:r>
        <w:t xml:space="preserve"> [</w:t>
      </w:r>
      <w:r>
        <w:rPr>
          <w:color w:val="242424"/>
          <w:position w:val="-4"/>
        </w:rPr>
        <w:t xml:space="preserve"> </w:t>
      </w:r>
      <w:r>
        <w:t xml:space="preserve">] </w:t>
      </w:r>
      <w:proofErr w:type="gramEnd"/>
      <w:r>
        <w:t xml:space="preserve">и </w:t>
      </w:r>
      <w:r>
        <w:rPr>
          <w:w w:val="120"/>
        </w:rPr>
        <w:t xml:space="preserve">[ </w:t>
      </w:r>
      <w:r>
        <w:t xml:space="preserve">], правила чтения, наречия </w:t>
      </w:r>
      <w:proofErr w:type="spellStart"/>
      <w:r>
        <w:rPr>
          <w:b/>
        </w:rPr>
        <w:t>en</w:t>
      </w:r>
      <w:proofErr w:type="spellEnd"/>
      <w:r>
        <w:rPr>
          <w:b/>
        </w:rPr>
        <w:t>, y</w:t>
      </w:r>
      <w:r>
        <w:t xml:space="preserve">, вопросительные наречия </w:t>
      </w:r>
      <w:proofErr w:type="spellStart"/>
      <w:r>
        <w:rPr>
          <w:b/>
        </w:rPr>
        <w:t>quand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comment</w:t>
      </w:r>
      <w:proofErr w:type="spellEnd"/>
      <w:r>
        <w:rPr>
          <w:b/>
        </w:rPr>
        <w:t xml:space="preserve">, </w:t>
      </w:r>
      <w:r>
        <w:t xml:space="preserve">спряжение </w:t>
      </w:r>
      <w:proofErr w:type="spellStart"/>
      <w:r>
        <w:t>глагола</w:t>
      </w:r>
      <w:r>
        <w:rPr>
          <w:b/>
        </w:rPr>
        <w:t>faire</w:t>
      </w:r>
      <w:proofErr w:type="spellEnd"/>
      <w:r>
        <w:rPr>
          <w:b/>
        </w:rPr>
        <w:t xml:space="preserve">. </w:t>
      </w:r>
      <w:r>
        <w:t>Проверочная работа по изученному материалу (промежуточный контроль).</w:t>
      </w:r>
    </w:p>
    <w:p w:rsidR="00F60970" w:rsidRDefault="00806C52">
      <w:pPr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диалог (у пригородных касс).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11"/>
        <w:rPr>
          <w:sz w:val="25"/>
        </w:rPr>
      </w:pPr>
    </w:p>
    <w:p w:rsidR="00F60970" w:rsidRDefault="00806C52">
      <w:pPr>
        <w:pStyle w:val="a3"/>
        <w:ind w:left="112"/>
      </w:pPr>
      <w:r>
        <w:t>Тема 1.14</w:t>
      </w:r>
    </w:p>
    <w:p w:rsidR="00F60970" w:rsidRDefault="00806C52">
      <w:pPr>
        <w:pStyle w:val="a3"/>
        <w:spacing w:before="160"/>
        <w:ind w:left="112"/>
      </w:pPr>
      <w:r>
        <w:t>Гласный</w:t>
      </w:r>
      <w:proofErr w:type="gramStart"/>
      <w:r>
        <w:t xml:space="preserve"> [</w:t>
      </w:r>
      <w:r>
        <w:rPr>
          <w:color w:val="242424"/>
        </w:rPr>
        <w:t>œ</w:t>
      </w:r>
      <w:r>
        <w:rPr>
          <w:color w:val="242424"/>
          <w:position w:val="-3"/>
        </w:rPr>
        <w:t xml:space="preserve"> </w:t>
      </w:r>
      <w:r>
        <w:t>]-</w:t>
      </w:r>
      <w:proofErr w:type="gramEnd"/>
      <w:r>
        <w:t>носовой:</w:t>
      </w:r>
    </w:p>
    <w:p w:rsidR="00F60970" w:rsidRDefault="00806C52">
      <w:pPr>
        <w:pStyle w:val="a3"/>
        <w:spacing w:before="161" w:line="362" w:lineRule="auto"/>
        <w:ind w:left="112"/>
        <w:rPr>
          <w:b/>
        </w:rPr>
      </w:pPr>
      <w:r>
        <w:t>Звук</w:t>
      </w:r>
      <w:proofErr w:type="gramStart"/>
      <w:r>
        <w:t xml:space="preserve"> [</w:t>
      </w:r>
      <w:r>
        <w:rPr>
          <w:color w:val="242424"/>
        </w:rPr>
        <w:t>œ</w:t>
      </w:r>
      <w:r>
        <w:rPr>
          <w:color w:val="242424"/>
          <w:position w:val="-3"/>
        </w:rPr>
        <w:t xml:space="preserve"> </w:t>
      </w:r>
      <w:r>
        <w:t xml:space="preserve">], </w:t>
      </w:r>
      <w:proofErr w:type="gramEnd"/>
      <w:r>
        <w:t xml:space="preserve">правила чтения, безличный оборот </w:t>
      </w:r>
      <w:proofErr w:type="spellStart"/>
      <w:r>
        <w:rPr>
          <w:b/>
        </w:rPr>
        <w:t>il</w:t>
      </w:r>
      <w:proofErr w:type="spellEnd"/>
      <w:r>
        <w:rPr>
          <w:b/>
        </w:rPr>
        <w:t xml:space="preserve"> y a, </w:t>
      </w:r>
      <w:r>
        <w:t xml:space="preserve">неопределённый артикль, спряжение глагола </w:t>
      </w:r>
      <w:proofErr w:type="spellStart"/>
      <w:r>
        <w:rPr>
          <w:b/>
        </w:rPr>
        <w:t>aller</w:t>
      </w:r>
      <w:proofErr w:type="spellEnd"/>
      <w:r>
        <w:t xml:space="preserve">, спряжение глаголов </w:t>
      </w:r>
      <w:proofErr w:type="spellStart"/>
      <w:r>
        <w:t>типа‘</w:t>
      </w:r>
      <w:r>
        <w:rPr>
          <w:b/>
        </w:rPr>
        <w:t>venir</w:t>
      </w:r>
      <w:proofErr w:type="spellEnd"/>
      <w:r>
        <w:rPr>
          <w:b/>
        </w:rPr>
        <w:t>’.</w:t>
      </w:r>
    </w:p>
    <w:p w:rsidR="00F60970" w:rsidRDefault="00806C52">
      <w:pPr>
        <w:spacing w:line="317" w:lineRule="exact"/>
        <w:ind w:left="112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диалог (у телевизора).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10"/>
        <w:rPr>
          <w:sz w:val="25"/>
        </w:rPr>
      </w:pPr>
    </w:p>
    <w:p w:rsidR="00F60970" w:rsidRDefault="00806C52">
      <w:pPr>
        <w:pStyle w:val="a3"/>
        <w:ind w:left="112"/>
        <w:jc w:val="both"/>
      </w:pPr>
      <w:r>
        <w:t>Тема 1.15</w:t>
      </w:r>
    </w:p>
    <w:p w:rsidR="00F60970" w:rsidRDefault="00806C52">
      <w:pPr>
        <w:pStyle w:val="a3"/>
        <w:spacing w:before="163"/>
        <w:ind w:left="112"/>
        <w:jc w:val="both"/>
      </w:pPr>
      <w:r>
        <w:t>Гласный</w:t>
      </w:r>
      <w:proofErr w:type="gramStart"/>
      <w:r>
        <w:t xml:space="preserve"> [</w:t>
      </w:r>
      <w:r>
        <w:rPr>
          <w:color w:val="242424"/>
        </w:rPr>
        <w:t>ɔ</w:t>
      </w:r>
      <w:r>
        <w:t>]</w:t>
      </w:r>
      <w:r>
        <w:rPr>
          <w:color w:val="242424"/>
          <w:position w:val="-4"/>
        </w:rPr>
        <w:t xml:space="preserve"> </w:t>
      </w:r>
      <w:r>
        <w:t>-</w:t>
      </w:r>
      <w:proofErr w:type="gramEnd"/>
      <w:r>
        <w:t>носовой:</w:t>
      </w:r>
    </w:p>
    <w:p w:rsidR="00F60970" w:rsidRDefault="00806C52">
      <w:pPr>
        <w:pStyle w:val="a3"/>
        <w:spacing w:before="161" w:line="360" w:lineRule="auto"/>
        <w:ind w:left="112" w:right="251"/>
        <w:jc w:val="both"/>
      </w:pPr>
      <w:r>
        <w:t>Звук</w:t>
      </w:r>
      <w:proofErr w:type="gramStart"/>
      <w:r>
        <w:t xml:space="preserve"> [</w:t>
      </w:r>
      <w:r>
        <w:rPr>
          <w:color w:val="242424"/>
        </w:rPr>
        <w:t>ɔ</w:t>
      </w:r>
      <w:r>
        <w:rPr>
          <w:color w:val="242424"/>
          <w:position w:val="-4"/>
        </w:rPr>
        <w:t xml:space="preserve"> </w:t>
      </w:r>
      <w:r>
        <w:t xml:space="preserve">], </w:t>
      </w:r>
      <w:proofErr w:type="gramEnd"/>
      <w:r>
        <w:t xml:space="preserve">правила чтения, конструкция </w:t>
      </w:r>
      <w:proofErr w:type="spellStart"/>
      <w:r>
        <w:rPr>
          <w:b/>
        </w:rPr>
        <w:t>c’est</w:t>
      </w:r>
      <w:proofErr w:type="spellEnd"/>
      <w:r>
        <w:rPr>
          <w:b/>
        </w:rPr>
        <w:t xml:space="preserve"> – </w:t>
      </w:r>
      <w:proofErr w:type="spellStart"/>
      <w:r>
        <w:rPr>
          <w:b/>
        </w:rPr>
        <w:t>se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t xml:space="preserve">. Неопределённо-личное </w:t>
      </w:r>
      <w:proofErr w:type="spellStart"/>
      <w:r>
        <w:t>местоимение</w:t>
      </w:r>
      <w:proofErr w:type="gramStart"/>
      <w:r>
        <w:rPr>
          <w:b/>
        </w:rPr>
        <w:t>on</w:t>
      </w:r>
      <w:proofErr w:type="spellEnd"/>
      <w:proofErr w:type="gramEnd"/>
      <w:r>
        <w:t xml:space="preserve">, повелительное наклонение </w:t>
      </w:r>
      <w:proofErr w:type="spellStart"/>
      <w:r>
        <w:t>глаголовI</w:t>
      </w:r>
      <w:proofErr w:type="spellEnd"/>
      <w:r>
        <w:t xml:space="preserve"> группы, личные окончания глаголов III группы</w:t>
      </w:r>
    </w:p>
    <w:p w:rsidR="00F60970" w:rsidRDefault="00806C52">
      <w:pPr>
        <w:spacing w:before="1"/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диалог (назначить встречу).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10"/>
        <w:rPr>
          <w:sz w:val="25"/>
        </w:rPr>
      </w:pPr>
    </w:p>
    <w:p w:rsidR="00F60970" w:rsidRDefault="00806C52">
      <w:pPr>
        <w:pStyle w:val="a3"/>
        <w:spacing w:line="360" w:lineRule="auto"/>
        <w:ind w:left="112" w:right="7728"/>
      </w:pPr>
      <w:r>
        <w:t>Тема 1.16 Полугласный [w]:</w:t>
      </w:r>
    </w:p>
    <w:p w:rsidR="00F60970" w:rsidRDefault="00F60970">
      <w:pPr>
        <w:spacing w:line="360" w:lineRule="auto"/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806C52">
      <w:pPr>
        <w:pStyle w:val="a3"/>
        <w:spacing w:before="72" w:line="360" w:lineRule="auto"/>
        <w:ind w:left="112" w:right="254"/>
        <w:jc w:val="both"/>
        <w:rPr>
          <w:b/>
        </w:rPr>
      </w:pPr>
      <w:r>
        <w:lastRenderedPageBreak/>
        <w:t xml:space="preserve">Звук [w], правила чтения, местоимение </w:t>
      </w:r>
      <w:proofErr w:type="spellStart"/>
      <w:r>
        <w:rPr>
          <w:b/>
        </w:rPr>
        <w:t>cela</w:t>
      </w:r>
      <w:proofErr w:type="spellEnd"/>
      <w:r>
        <w:t xml:space="preserve">, опущение неопределённого артикля после отрицания, неупотребление артикля после количественных наречий, порядок слов в вопросительном предложении, начинающемся с наречия </w:t>
      </w:r>
      <w:proofErr w:type="spellStart"/>
      <w:r>
        <w:rPr>
          <w:b/>
        </w:rPr>
        <w:t>combien</w:t>
      </w:r>
      <w:proofErr w:type="spellEnd"/>
      <w:r>
        <w:rPr>
          <w:b/>
        </w:rPr>
        <w:t xml:space="preserve">, </w:t>
      </w:r>
      <w:r>
        <w:t xml:space="preserve">спряжение глагола </w:t>
      </w:r>
      <w:proofErr w:type="spellStart"/>
      <w:r>
        <w:rPr>
          <w:b/>
        </w:rPr>
        <w:t>avoir</w:t>
      </w:r>
      <w:proofErr w:type="spellEnd"/>
      <w:r>
        <w:rPr>
          <w:b/>
        </w:rPr>
        <w:t>.</w:t>
      </w:r>
    </w:p>
    <w:p w:rsidR="00F60970" w:rsidRDefault="00806C52">
      <w:pPr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диалог по телефону (каникулы).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2"/>
        <w:rPr>
          <w:sz w:val="26"/>
        </w:rPr>
      </w:pPr>
    </w:p>
    <w:p w:rsidR="00F60970" w:rsidRDefault="00806C52">
      <w:pPr>
        <w:pStyle w:val="a3"/>
        <w:spacing w:line="360" w:lineRule="auto"/>
        <w:ind w:left="112" w:right="7790"/>
      </w:pPr>
      <w:r>
        <w:t>Тема 1.17 Полугласный</w:t>
      </w:r>
      <w:proofErr w:type="gramStart"/>
      <w:r>
        <w:t xml:space="preserve"> [ɥ]:</w:t>
      </w:r>
      <w:proofErr w:type="gramEnd"/>
    </w:p>
    <w:p w:rsidR="00F60970" w:rsidRDefault="00806C52">
      <w:pPr>
        <w:pStyle w:val="a3"/>
        <w:tabs>
          <w:tab w:val="left" w:pos="986"/>
          <w:tab w:val="left" w:pos="1708"/>
          <w:tab w:val="left" w:pos="2999"/>
          <w:tab w:val="left" w:pos="4213"/>
          <w:tab w:val="left" w:pos="5549"/>
          <w:tab w:val="left" w:pos="7511"/>
          <w:tab w:val="left" w:pos="9410"/>
        </w:tabs>
        <w:spacing w:line="362" w:lineRule="auto"/>
        <w:ind w:left="112" w:right="247"/>
        <w:rPr>
          <w:b/>
        </w:rPr>
      </w:pPr>
      <w:r>
        <w:t>Звук</w:t>
      </w:r>
      <w:proofErr w:type="gramStart"/>
      <w:r>
        <w:tab/>
        <w:t>[ɥ],</w:t>
      </w:r>
      <w:r>
        <w:tab/>
      </w:r>
      <w:proofErr w:type="gramEnd"/>
      <w:r>
        <w:t>правила</w:t>
      </w:r>
      <w:r>
        <w:tab/>
        <w:t>чтения,</w:t>
      </w:r>
      <w:r>
        <w:tab/>
        <w:t>ударные</w:t>
      </w:r>
      <w:r>
        <w:tab/>
        <w:t>местоимения,</w:t>
      </w:r>
      <w:r>
        <w:tab/>
        <w:t>местоимение</w:t>
      </w:r>
      <w:r>
        <w:tab/>
      </w:r>
      <w:proofErr w:type="spellStart"/>
      <w:r>
        <w:rPr>
          <w:b/>
          <w:spacing w:val="-8"/>
        </w:rPr>
        <w:t>en</w:t>
      </w:r>
      <w:proofErr w:type="spellEnd"/>
      <w:r>
        <w:rPr>
          <w:spacing w:val="-8"/>
        </w:rPr>
        <w:t xml:space="preserve">, </w:t>
      </w:r>
      <w:r>
        <w:t xml:space="preserve">количественные числительные, спряжение глаголов </w:t>
      </w:r>
      <w:proofErr w:type="spellStart"/>
      <w:r>
        <w:rPr>
          <w:b/>
        </w:rPr>
        <w:t>être</w:t>
      </w:r>
      <w:proofErr w:type="spellEnd"/>
      <w:r>
        <w:rPr>
          <w:b/>
        </w:rPr>
        <w:t>,</w:t>
      </w:r>
      <w:r>
        <w:rPr>
          <w:b/>
          <w:spacing w:val="-2"/>
        </w:rPr>
        <w:t xml:space="preserve"> </w:t>
      </w:r>
      <w:proofErr w:type="spellStart"/>
      <w:r>
        <w:rPr>
          <w:b/>
        </w:rPr>
        <w:t>mettre</w:t>
      </w:r>
      <w:proofErr w:type="spellEnd"/>
      <w:r>
        <w:rPr>
          <w:b/>
        </w:rPr>
        <w:t>.</w:t>
      </w:r>
    </w:p>
    <w:p w:rsidR="00F60970" w:rsidRDefault="00806C52">
      <w:pPr>
        <w:spacing w:line="317" w:lineRule="exact"/>
        <w:ind w:left="112"/>
        <w:rPr>
          <w:sz w:val="28"/>
        </w:rPr>
      </w:pPr>
      <w:r>
        <w:rPr>
          <w:b/>
          <w:sz w:val="28"/>
        </w:rPr>
        <w:t xml:space="preserve">Тема для обсуждения: </w:t>
      </w:r>
      <w:proofErr w:type="spellStart"/>
      <w:r>
        <w:rPr>
          <w:sz w:val="28"/>
        </w:rPr>
        <w:t>диалогпо</w:t>
      </w:r>
      <w:proofErr w:type="spellEnd"/>
      <w:r>
        <w:rPr>
          <w:sz w:val="28"/>
        </w:rPr>
        <w:t xml:space="preserve"> телефон</w:t>
      </w:r>
      <w:proofErr w:type="gramStart"/>
      <w:r>
        <w:rPr>
          <w:sz w:val="28"/>
        </w:rPr>
        <w:t>у(</w:t>
      </w:r>
      <w:proofErr w:type="gramEnd"/>
      <w:r>
        <w:rPr>
          <w:sz w:val="28"/>
        </w:rPr>
        <w:t>интервью).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9"/>
        <w:rPr>
          <w:sz w:val="25"/>
        </w:rPr>
      </w:pPr>
    </w:p>
    <w:p w:rsidR="00F60970" w:rsidRDefault="00806C52">
      <w:pPr>
        <w:pStyle w:val="a3"/>
        <w:ind w:left="112"/>
        <w:jc w:val="both"/>
      </w:pPr>
      <w:r>
        <w:t>Тема 1.18</w:t>
      </w:r>
    </w:p>
    <w:p w:rsidR="00F60970" w:rsidRDefault="00806C52">
      <w:pPr>
        <w:pStyle w:val="a3"/>
        <w:spacing w:before="163"/>
        <w:ind w:left="112"/>
        <w:jc w:val="both"/>
      </w:pPr>
      <w:r>
        <w:t>Обобщение фонетического материала:</w:t>
      </w:r>
    </w:p>
    <w:p w:rsidR="00F60970" w:rsidRDefault="00806C52">
      <w:pPr>
        <w:pStyle w:val="a3"/>
        <w:spacing w:before="160" w:line="360" w:lineRule="auto"/>
        <w:ind w:left="112" w:right="253"/>
        <w:jc w:val="both"/>
      </w:pPr>
      <w:r>
        <w:t>Закрепление фонетического материала водно-фонетического курса на проверочных упражнениях, обобщение правил чтения, закрепление лексического материала при составлении диалогов и монологических высказываний по изученным темам.</w:t>
      </w:r>
    </w:p>
    <w:p w:rsidR="00F60970" w:rsidRDefault="00F60970">
      <w:pPr>
        <w:pStyle w:val="a3"/>
        <w:rPr>
          <w:sz w:val="42"/>
        </w:rPr>
      </w:pPr>
    </w:p>
    <w:p w:rsidR="00F60970" w:rsidRDefault="00806C52">
      <w:pPr>
        <w:pStyle w:val="a3"/>
        <w:spacing w:line="360" w:lineRule="auto"/>
        <w:ind w:left="112"/>
      </w:pPr>
      <w:r>
        <w:t>Зачётный урок по разделу предполагает ответ по билету, в который включается теоретическая и практическая части.</w:t>
      </w:r>
    </w:p>
    <w:p w:rsidR="00F60970" w:rsidRDefault="00F60970">
      <w:pPr>
        <w:spacing w:line="360" w:lineRule="auto"/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806C52">
      <w:pPr>
        <w:pStyle w:val="1"/>
        <w:ind w:right="1621"/>
        <w:jc w:val="center"/>
      </w:pPr>
      <w:r>
        <w:lastRenderedPageBreak/>
        <w:t>Раздел 2</w:t>
      </w:r>
    </w:p>
    <w:p w:rsidR="00F60970" w:rsidRDefault="00806C52">
      <w:pPr>
        <w:spacing w:before="163"/>
        <w:ind w:left="1482" w:right="1622"/>
        <w:jc w:val="center"/>
        <w:rPr>
          <w:b/>
          <w:sz w:val="28"/>
        </w:rPr>
      </w:pPr>
      <w:r>
        <w:rPr>
          <w:b/>
          <w:sz w:val="28"/>
        </w:rPr>
        <w:t>Лексико-грамматический</w:t>
      </w:r>
    </w:p>
    <w:p w:rsidR="00F60970" w:rsidRDefault="00806C52">
      <w:pPr>
        <w:pStyle w:val="a3"/>
        <w:spacing w:before="156"/>
        <w:ind w:left="1482" w:right="1621"/>
        <w:jc w:val="center"/>
      </w:pPr>
      <w:r>
        <w:t>(второй год обучения)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10"/>
        <w:rPr>
          <w:sz w:val="25"/>
        </w:rPr>
      </w:pPr>
    </w:p>
    <w:p w:rsidR="00F60970" w:rsidRDefault="00806C52">
      <w:pPr>
        <w:pStyle w:val="a3"/>
        <w:spacing w:line="362" w:lineRule="auto"/>
        <w:ind w:left="112" w:right="256"/>
        <w:jc w:val="both"/>
      </w:pPr>
      <w:r>
        <w:t>Цель: Обеспечить усвоение студентами лексического, грамматического материала.</w:t>
      </w:r>
    </w:p>
    <w:p w:rsidR="00F60970" w:rsidRDefault="00F60970">
      <w:pPr>
        <w:pStyle w:val="a3"/>
        <w:spacing w:before="6"/>
        <w:rPr>
          <w:sz w:val="41"/>
        </w:rPr>
      </w:pPr>
    </w:p>
    <w:p w:rsidR="00F60970" w:rsidRDefault="00806C52">
      <w:pPr>
        <w:pStyle w:val="a3"/>
        <w:spacing w:line="360" w:lineRule="auto"/>
        <w:ind w:left="112" w:right="253"/>
        <w:jc w:val="both"/>
      </w:pPr>
      <w:r>
        <w:t xml:space="preserve">Студент должен уметь: Понимать смысл монологической и диалоговой речи, давать краткий пересказ прослушанного или прочитанного текста, составлять сообщение на заданную тему с предварительной подготовкой, письменно излагать прочитанный текст, пользоваться общими и отраслевыми словарями, использовать перевод с французского языка </w:t>
      </w:r>
      <w:proofErr w:type="gramStart"/>
      <w:r>
        <w:t>на</w:t>
      </w:r>
      <w:proofErr w:type="gramEnd"/>
      <w:r>
        <w:t xml:space="preserve"> родной.</w:t>
      </w:r>
    </w:p>
    <w:p w:rsidR="00F60970" w:rsidRDefault="00806C52">
      <w:pPr>
        <w:pStyle w:val="a3"/>
        <w:spacing w:line="360" w:lineRule="auto"/>
        <w:ind w:left="112" w:right="257"/>
        <w:jc w:val="both"/>
      </w:pPr>
      <w:r>
        <w:t>Студент должен знать: значение новых лексических единиц, связанных с тематикой данного этапа, значения новых глагольных форм (видовременных, неличных), средств выражения модальности, условия, предположения, побуждения к действию.</w:t>
      </w:r>
    </w:p>
    <w:p w:rsidR="00F60970" w:rsidRDefault="00F60970">
      <w:pPr>
        <w:pStyle w:val="a3"/>
        <w:rPr>
          <w:sz w:val="42"/>
        </w:rPr>
      </w:pPr>
    </w:p>
    <w:p w:rsidR="00F60970" w:rsidRDefault="00806C52">
      <w:pPr>
        <w:pStyle w:val="a3"/>
        <w:ind w:left="112"/>
        <w:jc w:val="both"/>
      </w:pPr>
      <w:r>
        <w:t>Тема 2.1</w:t>
      </w:r>
    </w:p>
    <w:p w:rsidR="00F60970" w:rsidRDefault="00806C52">
      <w:pPr>
        <w:pStyle w:val="a3"/>
        <w:spacing w:before="163"/>
        <w:ind w:left="112"/>
        <w:jc w:val="both"/>
      </w:pPr>
      <w:r>
        <w:t>Повторение изученных тем:</w:t>
      </w:r>
    </w:p>
    <w:p w:rsidR="00F60970" w:rsidRDefault="00806C52">
      <w:pPr>
        <w:pStyle w:val="a3"/>
        <w:spacing w:before="160" w:line="360" w:lineRule="auto"/>
        <w:ind w:left="112" w:right="250"/>
        <w:jc w:val="both"/>
      </w:pPr>
      <w:r>
        <w:t>Повторение, обобщение и закрепление материала водно-фонетического курса на проверочных упражнениях.</w:t>
      </w:r>
    </w:p>
    <w:p w:rsidR="00F60970" w:rsidRDefault="00F60970">
      <w:pPr>
        <w:pStyle w:val="a3"/>
        <w:spacing w:before="1"/>
        <w:rPr>
          <w:sz w:val="42"/>
        </w:rPr>
      </w:pPr>
    </w:p>
    <w:p w:rsidR="00F60970" w:rsidRDefault="00806C52">
      <w:pPr>
        <w:pStyle w:val="a3"/>
        <w:ind w:left="112"/>
        <w:jc w:val="both"/>
      </w:pPr>
      <w:r>
        <w:t>Тема 2.2</w:t>
      </w:r>
    </w:p>
    <w:p w:rsidR="00F60970" w:rsidRDefault="00806C52">
      <w:pPr>
        <w:pStyle w:val="a3"/>
        <w:spacing w:before="160"/>
        <w:ind w:left="112"/>
        <w:jc w:val="both"/>
      </w:pPr>
      <w:r>
        <w:t>Местоименные глаголы</w:t>
      </w:r>
    </w:p>
    <w:p w:rsidR="00F60970" w:rsidRDefault="00806C52">
      <w:pPr>
        <w:pStyle w:val="a3"/>
        <w:spacing w:before="161" w:line="360" w:lineRule="auto"/>
        <w:ind w:left="112" w:right="250"/>
        <w:jc w:val="both"/>
      </w:pPr>
      <w:r>
        <w:t xml:space="preserve">Понятие местоименного глагола, спряжение местоименных глаголов в настоящем времени, количественные числительные, артикли и предлоги перед существительными, обозначающими название месяцев и времён года, вопрос к подлежащему, </w:t>
      </w:r>
      <w:proofErr w:type="spellStart"/>
      <w:r>
        <w:t>приглагольные</w:t>
      </w:r>
      <w:proofErr w:type="spellEnd"/>
      <w:r>
        <w:t xml:space="preserve"> местоимения.</w:t>
      </w:r>
    </w:p>
    <w:p w:rsidR="00F60970" w:rsidRDefault="00806C52">
      <w:pPr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распорядок дня.</w:t>
      </w:r>
    </w:p>
    <w:p w:rsidR="00F60970" w:rsidRDefault="00F60970">
      <w:pPr>
        <w:jc w:val="both"/>
        <w:rPr>
          <w:sz w:val="28"/>
        </w:rPr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806C52">
      <w:pPr>
        <w:pStyle w:val="a3"/>
        <w:spacing w:before="72"/>
        <w:ind w:left="112"/>
        <w:jc w:val="both"/>
      </w:pPr>
      <w:r>
        <w:lastRenderedPageBreak/>
        <w:t>Тема 2.3</w:t>
      </w:r>
    </w:p>
    <w:p w:rsidR="00F60970" w:rsidRDefault="00806C52">
      <w:pPr>
        <w:pStyle w:val="a3"/>
        <w:spacing w:before="163"/>
        <w:ind w:left="112"/>
        <w:jc w:val="both"/>
      </w:pPr>
      <w:r>
        <w:t>Прошедшее сложное время:</w:t>
      </w:r>
    </w:p>
    <w:p w:rsidR="00F60970" w:rsidRDefault="00806C52">
      <w:pPr>
        <w:pStyle w:val="a3"/>
        <w:spacing w:before="161" w:line="360" w:lineRule="auto"/>
        <w:ind w:left="112" w:right="249"/>
        <w:jc w:val="both"/>
      </w:pPr>
      <w:r>
        <w:t xml:space="preserve">Образование прошедшего сложного времени (P.C.), причастие прошедшего времени, отрицательная и вопросительная формы Р.С., место личных </w:t>
      </w:r>
      <w:proofErr w:type="spellStart"/>
      <w:r>
        <w:t>приглагольных</w:t>
      </w:r>
      <w:proofErr w:type="spellEnd"/>
      <w:r>
        <w:t xml:space="preserve"> местоимений и наречий в Р.С., употребление Р.C., спряжение местоименных глаголов в P.C. Работа над литературными французскими текстами с употреблением P.C., заучивание их наизусть.</w:t>
      </w:r>
    </w:p>
    <w:p w:rsidR="00F60970" w:rsidRDefault="00806C52">
      <w:pPr>
        <w:spacing w:line="322" w:lineRule="exact"/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биография.</w:t>
      </w:r>
    </w:p>
    <w:p w:rsidR="00F60970" w:rsidRDefault="00806C52">
      <w:pPr>
        <w:pStyle w:val="a3"/>
        <w:spacing w:before="160"/>
        <w:ind w:left="112"/>
        <w:jc w:val="both"/>
      </w:pPr>
      <w:r>
        <w:t>Проверочная работа по изученному материалу (промежуточный контроль).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2"/>
        <w:rPr>
          <w:sz w:val="26"/>
        </w:rPr>
      </w:pPr>
    </w:p>
    <w:p w:rsidR="00F60970" w:rsidRDefault="00806C52">
      <w:pPr>
        <w:pStyle w:val="a3"/>
        <w:ind w:left="112"/>
        <w:jc w:val="both"/>
      </w:pPr>
      <w:r>
        <w:t>Тема 2. 4</w:t>
      </w:r>
    </w:p>
    <w:p w:rsidR="00F60970" w:rsidRDefault="00806C52">
      <w:pPr>
        <w:pStyle w:val="a3"/>
        <w:spacing w:before="160"/>
        <w:ind w:left="112"/>
        <w:jc w:val="both"/>
      </w:pPr>
      <w:r>
        <w:t>Прошедшее незавершённое время:</w:t>
      </w:r>
    </w:p>
    <w:p w:rsidR="00F60970" w:rsidRDefault="00806C52">
      <w:pPr>
        <w:pStyle w:val="a3"/>
        <w:spacing w:before="161" w:line="360" w:lineRule="auto"/>
        <w:ind w:left="112" w:right="250"/>
        <w:jc w:val="both"/>
      </w:pPr>
      <w:r>
        <w:t xml:space="preserve">Прошедшее незавершённое время (I): значение и образование, употребление I., согласование времён, предлоги </w:t>
      </w:r>
      <w:proofErr w:type="spellStart"/>
      <w:r>
        <w:rPr>
          <w:b/>
        </w:rPr>
        <w:t>en</w:t>
      </w:r>
      <w:proofErr w:type="spellEnd"/>
      <w:r>
        <w:rPr>
          <w:b/>
        </w:rPr>
        <w:t xml:space="preserve"> </w:t>
      </w:r>
      <w:r>
        <w:t xml:space="preserve">и </w:t>
      </w:r>
      <w:r>
        <w:rPr>
          <w:b/>
        </w:rPr>
        <w:t xml:space="preserve">à </w:t>
      </w:r>
      <w:r>
        <w:t xml:space="preserve">перед географическими названиями, ограничительный оборот </w:t>
      </w:r>
      <w:proofErr w:type="spellStart"/>
      <w:r>
        <w:rPr>
          <w:b/>
        </w:rPr>
        <w:t>ne</w:t>
      </w:r>
      <w:proofErr w:type="spellEnd"/>
      <w:r>
        <w:rPr>
          <w:b/>
        </w:rPr>
        <w:t xml:space="preserve"> … </w:t>
      </w:r>
      <w:proofErr w:type="spellStart"/>
      <w:r>
        <w:rPr>
          <w:b/>
        </w:rPr>
        <w:t>que</w:t>
      </w:r>
      <w:proofErr w:type="spellEnd"/>
      <w:r>
        <w:t>, место отрицания при инфинитиве.</w:t>
      </w:r>
    </w:p>
    <w:p w:rsidR="00F60970" w:rsidRDefault="00806C52">
      <w:pPr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Как я провёл лето (письменная работа).</w:t>
      </w:r>
    </w:p>
    <w:p w:rsidR="00F60970" w:rsidRDefault="00806C52">
      <w:pPr>
        <w:pStyle w:val="a3"/>
        <w:spacing w:before="161" w:line="360" w:lineRule="auto"/>
        <w:ind w:left="112" w:right="257"/>
        <w:jc w:val="both"/>
      </w:pPr>
      <w:r>
        <w:t>Работа над литературными французскими текстами с употреблением прошедших времён, заучивание их наизусть, письменная контрольная работа.</w:t>
      </w:r>
    </w:p>
    <w:p w:rsidR="00F60970" w:rsidRDefault="00F60970">
      <w:pPr>
        <w:pStyle w:val="a3"/>
        <w:spacing w:before="1"/>
        <w:rPr>
          <w:sz w:val="42"/>
        </w:rPr>
      </w:pPr>
    </w:p>
    <w:p w:rsidR="00F60970" w:rsidRDefault="00806C52">
      <w:pPr>
        <w:pStyle w:val="a3"/>
        <w:ind w:left="112"/>
        <w:jc w:val="both"/>
      </w:pPr>
      <w:r>
        <w:t>Тема 2.5</w:t>
      </w:r>
    </w:p>
    <w:p w:rsidR="00F60970" w:rsidRDefault="00806C52">
      <w:pPr>
        <w:pStyle w:val="a3"/>
        <w:spacing w:before="160"/>
        <w:ind w:left="112"/>
        <w:jc w:val="both"/>
      </w:pPr>
      <w:r>
        <w:t>Простое прошедшее время (P.S.):</w:t>
      </w:r>
    </w:p>
    <w:p w:rsidR="00F60970" w:rsidRDefault="00806C52">
      <w:pPr>
        <w:pStyle w:val="a3"/>
        <w:spacing w:before="161" w:line="360" w:lineRule="auto"/>
        <w:ind w:left="112" w:right="252"/>
        <w:jc w:val="both"/>
      </w:pPr>
      <w:r>
        <w:t>Значение и образование, употребление P.S., степени сравнения наречий и прилагательных. Работа над литературными французскими текстами с употреблением прошедших времён, заучивание их наизусть.</w:t>
      </w:r>
    </w:p>
    <w:p w:rsidR="00F60970" w:rsidRDefault="00F60970">
      <w:pPr>
        <w:pStyle w:val="a3"/>
        <w:rPr>
          <w:sz w:val="42"/>
        </w:rPr>
      </w:pPr>
    </w:p>
    <w:p w:rsidR="00F60970" w:rsidRDefault="00806C52">
      <w:pPr>
        <w:pStyle w:val="a3"/>
        <w:spacing w:before="1"/>
        <w:ind w:left="112"/>
        <w:jc w:val="both"/>
      </w:pPr>
      <w:r>
        <w:t>Тема 2.6</w:t>
      </w:r>
    </w:p>
    <w:p w:rsidR="00F60970" w:rsidRDefault="00806C52">
      <w:pPr>
        <w:pStyle w:val="a3"/>
        <w:spacing w:before="162"/>
        <w:ind w:left="112"/>
        <w:jc w:val="both"/>
      </w:pPr>
      <w:r>
        <w:t>Предпрошедшее время:</w:t>
      </w:r>
    </w:p>
    <w:p w:rsidR="00F60970" w:rsidRDefault="00806C52">
      <w:pPr>
        <w:pStyle w:val="a3"/>
        <w:spacing w:before="161" w:line="360" w:lineRule="auto"/>
        <w:ind w:left="112" w:right="253"/>
        <w:jc w:val="both"/>
      </w:pPr>
      <w:r>
        <w:t xml:space="preserve">Значение и образование, употребление P.Q.P., образование женского рода у существительных и качественных прилагательных, вопрос к прямому и косвенному дополнению, страдательный залог, безличные выражения </w:t>
      </w:r>
      <w:proofErr w:type="gramStart"/>
      <w:r>
        <w:t>с</w:t>
      </w:r>
      <w:proofErr w:type="gramEnd"/>
    </w:p>
    <w:p w:rsidR="00F60970" w:rsidRDefault="00F60970">
      <w:pPr>
        <w:spacing w:line="360" w:lineRule="auto"/>
        <w:jc w:val="both"/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806C52">
      <w:pPr>
        <w:spacing w:before="72" w:line="362" w:lineRule="auto"/>
        <w:ind w:left="112" w:right="253"/>
        <w:jc w:val="both"/>
        <w:rPr>
          <w:b/>
          <w:sz w:val="28"/>
        </w:rPr>
      </w:pPr>
      <w:r>
        <w:rPr>
          <w:sz w:val="28"/>
        </w:rPr>
        <w:lastRenderedPageBreak/>
        <w:t xml:space="preserve">глаголом </w:t>
      </w:r>
      <w:proofErr w:type="spellStart"/>
      <w:r>
        <w:rPr>
          <w:b/>
          <w:sz w:val="28"/>
        </w:rPr>
        <w:t>faire</w:t>
      </w:r>
      <w:proofErr w:type="spellEnd"/>
      <w:r>
        <w:rPr>
          <w:sz w:val="28"/>
        </w:rPr>
        <w:t xml:space="preserve">, случаи отсутствия частицы </w:t>
      </w:r>
      <w:proofErr w:type="spellStart"/>
      <w:r>
        <w:rPr>
          <w:b/>
          <w:sz w:val="28"/>
        </w:rPr>
        <w:t>pas</w:t>
      </w:r>
      <w:proofErr w:type="spellEnd"/>
      <w:r>
        <w:rPr>
          <w:b/>
          <w:sz w:val="28"/>
        </w:rPr>
        <w:t xml:space="preserve"> </w:t>
      </w:r>
      <w:r>
        <w:rPr>
          <w:sz w:val="28"/>
        </w:rPr>
        <w:t xml:space="preserve">в отрицании, относительные местоимения </w:t>
      </w:r>
      <w:proofErr w:type="spellStart"/>
      <w:r>
        <w:rPr>
          <w:b/>
          <w:sz w:val="28"/>
        </w:rPr>
        <w:t>qui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que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quoi</w:t>
      </w:r>
      <w:proofErr w:type="spellEnd"/>
      <w:r>
        <w:rPr>
          <w:b/>
          <w:sz w:val="28"/>
        </w:rPr>
        <w:t xml:space="preserve">, </w:t>
      </w:r>
      <w:proofErr w:type="spellStart"/>
      <w:r>
        <w:rPr>
          <w:b/>
          <w:sz w:val="28"/>
        </w:rPr>
        <w:t>dont</w:t>
      </w:r>
      <w:proofErr w:type="spellEnd"/>
      <w:r>
        <w:rPr>
          <w:b/>
          <w:sz w:val="28"/>
        </w:rPr>
        <w:t>.</w:t>
      </w:r>
    </w:p>
    <w:p w:rsidR="00F60970" w:rsidRDefault="00806C52">
      <w:pPr>
        <w:pStyle w:val="a3"/>
        <w:spacing w:line="360" w:lineRule="auto"/>
        <w:ind w:left="112" w:right="259"/>
        <w:jc w:val="both"/>
      </w:pPr>
      <w:r>
        <w:t>Работа над литературными французскими текстами с употреблением прошедших времён, заучивание их наизусть.</w:t>
      </w:r>
    </w:p>
    <w:p w:rsidR="00F60970" w:rsidRDefault="00F60970">
      <w:pPr>
        <w:pStyle w:val="a3"/>
        <w:spacing w:before="7"/>
        <w:rPr>
          <w:sz w:val="41"/>
        </w:rPr>
      </w:pPr>
    </w:p>
    <w:p w:rsidR="00F60970" w:rsidRDefault="00806C52">
      <w:pPr>
        <w:pStyle w:val="a3"/>
        <w:ind w:left="112"/>
        <w:jc w:val="both"/>
      </w:pPr>
      <w:r>
        <w:t>Тема 2.7</w:t>
      </w:r>
    </w:p>
    <w:p w:rsidR="00F60970" w:rsidRDefault="00806C52">
      <w:pPr>
        <w:pStyle w:val="a3"/>
        <w:spacing w:before="161"/>
        <w:ind w:left="112"/>
        <w:jc w:val="both"/>
      </w:pPr>
      <w:r>
        <w:t>Ближайшее прошедшее и ближайшее будущее время:</w:t>
      </w:r>
    </w:p>
    <w:p w:rsidR="00F60970" w:rsidRDefault="00806C52">
      <w:pPr>
        <w:pStyle w:val="a3"/>
        <w:spacing w:before="160" w:line="360" w:lineRule="auto"/>
        <w:ind w:left="112" w:right="248"/>
        <w:jc w:val="both"/>
      </w:pPr>
      <w:r>
        <w:t xml:space="preserve">Значение, образование, употребление, очень – </w:t>
      </w:r>
      <w:proofErr w:type="spellStart"/>
      <w:r>
        <w:rPr>
          <w:b/>
        </w:rPr>
        <w:t>très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beaucoup</w:t>
      </w:r>
      <w:proofErr w:type="spellEnd"/>
      <w:r>
        <w:t>, часы, обозначение</w:t>
      </w:r>
      <w:r>
        <w:rPr>
          <w:spacing w:val="-1"/>
        </w:rPr>
        <w:t xml:space="preserve"> </w:t>
      </w:r>
      <w:r>
        <w:t>времени.</w:t>
      </w:r>
    </w:p>
    <w:p w:rsidR="00F60970" w:rsidRDefault="00806C52">
      <w:pPr>
        <w:pStyle w:val="a3"/>
        <w:spacing w:before="2" w:line="360" w:lineRule="auto"/>
        <w:ind w:left="112" w:right="252"/>
        <w:jc w:val="both"/>
      </w:pPr>
      <w:r>
        <w:rPr>
          <w:b/>
        </w:rPr>
        <w:t xml:space="preserve">Тема для обсуждения: </w:t>
      </w:r>
      <w:r>
        <w:t>знакомство, назначить свидание (диалог)</w:t>
      </w:r>
      <w:proofErr w:type="gramStart"/>
      <w:r>
        <w:t>,н</w:t>
      </w:r>
      <w:proofErr w:type="gramEnd"/>
      <w:r>
        <w:t>егативное и позитивное отношение к предмету или явлению (диалогические высказывания по теме).</w:t>
      </w:r>
    </w:p>
    <w:p w:rsidR="00F60970" w:rsidRDefault="00806C52">
      <w:pPr>
        <w:pStyle w:val="a3"/>
        <w:spacing w:line="320" w:lineRule="exact"/>
        <w:ind w:left="182"/>
        <w:jc w:val="both"/>
      </w:pPr>
      <w:r>
        <w:t>Работа над литературными текстами по теме раздела.</w:t>
      </w:r>
    </w:p>
    <w:p w:rsidR="00F60970" w:rsidRDefault="00806C52">
      <w:pPr>
        <w:pStyle w:val="a3"/>
        <w:spacing w:before="163"/>
        <w:ind w:left="112"/>
      </w:pPr>
      <w:r>
        <w:t>Проверочная работа по изученному материалу (промежуточный контроль).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10"/>
        <w:rPr>
          <w:sz w:val="25"/>
        </w:rPr>
      </w:pPr>
    </w:p>
    <w:p w:rsidR="00F60970" w:rsidRDefault="00806C52">
      <w:pPr>
        <w:pStyle w:val="a3"/>
        <w:ind w:left="112"/>
      </w:pPr>
      <w:r>
        <w:t>Тема 2.8</w:t>
      </w:r>
    </w:p>
    <w:p w:rsidR="00F60970" w:rsidRDefault="00806C52">
      <w:pPr>
        <w:pStyle w:val="a3"/>
        <w:spacing w:before="161"/>
        <w:ind w:left="112"/>
      </w:pPr>
      <w:r>
        <w:t>Согласование времён в плане прошедшего:</w:t>
      </w:r>
    </w:p>
    <w:p w:rsidR="00F60970" w:rsidRDefault="00806C52">
      <w:pPr>
        <w:pStyle w:val="a3"/>
        <w:spacing w:before="161" w:line="362" w:lineRule="auto"/>
        <w:ind w:left="112" w:right="840"/>
      </w:pPr>
      <w:r>
        <w:t>Работа над аутентичными литературными текстами по теме раздела. Проверочная работа по изученному материалу (промежуточный контроль).</w:t>
      </w:r>
    </w:p>
    <w:p w:rsidR="00F60970" w:rsidRDefault="00F60970">
      <w:pPr>
        <w:pStyle w:val="a3"/>
        <w:spacing w:before="5"/>
        <w:rPr>
          <w:sz w:val="41"/>
        </w:rPr>
      </w:pPr>
    </w:p>
    <w:p w:rsidR="00F60970" w:rsidRDefault="00806C52">
      <w:pPr>
        <w:pStyle w:val="a3"/>
        <w:ind w:left="112"/>
        <w:jc w:val="both"/>
      </w:pPr>
      <w:r>
        <w:t>Тема 2.9</w:t>
      </w:r>
    </w:p>
    <w:p w:rsidR="00F60970" w:rsidRDefault="00806C52">
      <w:pPr>
        <w:pStyle w:val="a3"/>
        <w:spacing w:before="161"/>
        <w:ind w:left="112"/>
        <w:jc w:val="both"/>
      </w:pPr>
      <w:r>
        <w:t>Простое будущее время:</w:t>
      </w:r>
    </w:p>
    <w:p w:rsidR="00F60970" w:rsidRDefault="00806C52">
      <w:pPr>
        <w:pStyle w:val="a3"/>
        <w:spacing w:before="163" w:line="360" w:lineRule="auto"/>
        <w:ind w:left="112" w:right="254"/>
        <w:jc w:val="both"/>
      </w:pPr>
      <w:r>
        <w:t xml:space="preserve">Простое будущее время, его образование и употребление, частичный артикль, утвердительное наречие </w:t>
      </w:r>
      <w:proofErr w:type="spellStart"/>
      <w:r>
        <w:rPr>
          <w:b/>
        </w:rPr>
        <w:t>si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même</w:t>
      </w:r>
      <w:proofErr w:type="spellEnd"/>
      <w:r>
        <w:rPr>
          <w:b/>
        </w:rPr>
        <w:t xml:space="preserve"> – </w:t>
      </w:r>
      <w:r>
        <w:t xml:space="preserve">прилагательное и наречие, выделительный оборот </w:t>
      </w:r>
      <w:proofErr w:type="spellStart"/>
      <w:r>
        <w:rPr>
          <w:b/>
        </w:rPr>
        <w:t>c’est</w:t>
      </w:r>
      <w:proofErr w:type="spellEnd"/>
      <w:r>
        <w:rPr>
          <w:b/>
        </w:rPr>
        <w:t xml:space="preserve"> (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sont</w:t>
      </w:r>
      <w:proofErr w:type="spellEnd"/>
      <w:r>
        <w:rPr>
          <w:b/>
        </w:rPr>
        <w:t xml:space="preserve">) … </w:t>
      </w:r>
      <w:proofErr w:type="spellStart"/>
      <w:r>
        <w:rPr>
          <w:b/>
        </w:rPr>
        <w:t>que</w:t>
      </w:r>
      <w:proofErr w:type="spellEnd"/>
      <w:r>
        <w:t>.</w:t>
      </w:r>
    </w:p>
    <w:p w:rsidR="00F60970" w:rsidRDefault="00806C52">
      <w:pPr>
        <w:spacing w:line="321" w:lineRule="exact"/>
        <w:ind w:left="112"/>
        <w:jc w:val="both"/>
        <w:rPr>
          <w:sz w:val="28"/>
        </w:rPr>
      </w:pPr>
      <w:r>
        <w:rPr>
          <w:b/>
          <w:sz w:val="28"/>
        </w:rPr>
        <w:t xml:space="preserve">Тема для обсуждения: </w:t>
      </w:r>
      <w:r>
        <w:rPr>
          <w:sz w:val="28"/>
        </w:rPr>
        <w:t>выражение чувств</w:t>
      </w:r>
    </w:p>
    <w:p w:rsidR="00F60970" w:rsidRDefault="00806C52">
      <w:pPr>
        <w:pStyle w:val="a3"/>
        <w:spacing w:before="162" w:line="360" w:lineRule="auto"/>
        <w:ind w:left="112" w:right="258"/>
        <w:jc w:val="both"/>
      </w:pPr>
      <w:r>
        <w:t>Работа над литературными текстами по теме раздела, содержащими пройденный грамматический материал, заучивание их наизусть.</w:t>
      </w:r>
    </w:p>
    <w:p w:rsidR="00F60970" w:rsidRDefault="00F60970">
      <w:pPr>
        <w:spacing w:line="360" w:lineRule="auto"/>
        <w:jc w:val="both"/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806C52">
      <w:pPr>
        <w:pStyle w:val="a3"/>
        <w:spacing w:before="72"/>
        <w:ind w:left="142"/>
        <w:jc w:val="both"/>
      </w:pPr>
      <w:r>
        <w:lastRenderedPageBreak/>
        <w:t>Тема 2.10</w:t>
      </w:r>
    </w:p>
    <w:p w:rsidR="00F60970" w:rsidRDefault="00806C52">
      <w:pPr>
        <w:pStyle w:val="a3"/>
        <w:spacing w:before="163"/>
        <w:ind w:left="142"/>
        <w:jc w:val="both"/>
      </w:pPr>
      <w:r>
        <w:t>Согласование времён в изъявительном наклонении:</w:t>
      </w:r>
    </w:p>
    <w:p w:rsidR="00F60970" w:rsidRDefault="00806C52">
      <w:pPr>
        <w:pStyle w:val="a3"/>
        <w:spacing w:before="161" w:line="360" w:lineRule="auto"/>
        <w:ind w:left="112" w:right="256"/>
        <w:jc w:val="both"/>
      </w:pPr>
      <w:r>
        <w:t>Обобщение лексического и грамматического материала за весь период обучения, отработка лексики по темам, подготовка к итоговому экзамену, контрольная работа.</w:t>
      </w:r>
    </w:p>
    <w:p w:rsidR="00F60970" w:rsidRDefault="00F60970">
      <w:pPr>
        <w:pStyle w:val="a3"/>
        <w:rPr>
          <w:sz w:val="42"/>
        </w:rPr>
      </w:pPr>
    </w:p>
    <w:p w:rsidR="00F60970" w:rsidRDefault="00806C52">
      <w:pPr>
        <w:pStyle w:val="a3"/>
        <w:spacing w:line="360" w:lineRule="auto"/>
        <w:ind w:left="112" w:right="257"/>
        <w:jc w:val="both"/>
      </w:pPr>
      <w:r>
        <w:t>Зачётный урок по разделу предполагает письменную (тестирование) и устную (творческая работа) части.</w:t>
      </w:r>
    </w:p>
    <w:p w:rsidR="00F60970" w:rsidRDefault="00F60970">
      <w:pPr>
        <w:spacing w:line="360" w:lineRule="auto"/>
        <w:jc w:val="both"/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806C52">
      <w:pPr>
        <w:pStyle w:val="1"/>
        <w:spacing w:line="362" w:lineRule="auto"/>
        <w:ind w:left="3565" w:right="1943" w:hanging="543"/>
      </w:pPr>
      <w:r>
        <w:rPr>
          <w:spacing w:val="-6"/>
        </w:rPr>
        <w:lastRenderedPageBreak/>
        <w:t xml:space="preserve">Информационное </w:t>
      </w:r>
      <w:r>
        <w:rPr>
          <w:spacing w:val="-5"/>
        </w:rPr>
        <w:t xml:space="preserve">обеспечение: Основные </w:t>
      </w:r>
      <w:r>
        <w:rPr>
          <w:spacing w:val="-6"/>
        </w:rPr>
        <w:t>источники:</w:t>
      </w:r>
    </w:p>
    <w:p w:rsidR="00F60970" w:rsidRDefault="00806C52">
      <w:pPr>
        <w:pStyle w:val="a4"/>
        <w:numPr>
          <w:ilvl w:val="2"/>
          <w:numId w:val="5"/>
        </w:numPr>
        <w:tabs>
          <w:tab w:val="left" w:pos="1553"/>
          <w:tab w:val="left" w:pos="1554"/>
        </w:tabs>
        <w:spacing w:line="360" w:lineRule="auto"/>
        <w:ind w:right="426" w:hanging="12"/>
        <w:rPr>
          <w:sz w:val="28"/>
        </w:rPr>
      </w:pPr>
      <w:r>
        <w:rPr>
          <w:sz w:val="28"/>
        </w:rPr>
        <w:t>Митрофанова, Д.А. Французский язык для вокалистов. Фонетика в пении</w:t>
      </w:r>
      <w:proofErr w:type="gramStart"/>
      <w:r>
        <w:rPr>
          <w:sz w:val="28"/>
        </w:rPr>
        <w:t xml:space="preserve"> :</w:t>
      </w:r>
      <w:proofErr w:type="gramEnd"/>
      <w:r>
        <w:rPr>
          <w:sz w:val="28"/>
        </w:rPr>
        <w:t xml:space="preserve"> учебное пособие / Д.А. Митрофанова, О.А. Овсянникова.</w:t>
      </w:r>
      <w:r>
        <w:rPr>
          <w:spacing w:val="-15"/>
          <w:sz w:val="28"/>
        </w:rPr>
        <w:t xml:space="preserve"> </w:t>
      </w:r>
      <w:r>
        <w:rPr>
          <w:sz w:val="28"/>
        </w:rPr>
        <w:t>—</w:t>
      </w:r>
    </w:p>
    <w:p w:rsidR="00F60970" w:rsidRDefault="00806C52">
      <w:pPr>
        <w:pStyle w:val="a3"/>
        <w:spacing w:line="362" w:lineRule="auto"/>
        <w:ind w:left="833" w:right="526"/>
      </w:pPr>
      <w:r>
        <w:t>Санкт-Петербург</w:t>
      </w:r>
      <w:proofErr w:type="gramStart"/>
      <w:r>
        <w:t xml:space="preserve"> :</w:t>
      </w:r>
      <w:proofErr w:type="gramEnd"/>
      <w:r>
        <w:t xml:space="preserve"> Планета музыки, 2017. — 240 с. — ISBN 978-5-8114- 2434-4. — Текст</w:t>
      </w:r>
      <w:proofErr w:type="gramStart"/>
      <w:r>
        <w:t xml:space="preserve"> :</w:t>
      </w:r>
      <w:proofErr w:type="gramEnd"/>
      <w:r>
        <w:t xml:space="preserve"> электронный // Лань : электронно-библиотечная</w:t>
      </w:r>
    </w:p>
    <w:p w:rsidR="00F60970" w:rsidRDefault="00806C52">
      <w:pPr>
        <w:pStyle w:val="a3"/>
        <w:spacing w:line="317" w:lineRule="exact"/>
        <w:ind w:left="833"/>
      </w:pPr>
      <w:r>
        <w:t xml:space="preserve">система. — </w:t>
      </w:r>
      <w:proofErr w:type="gramStart"/>
      <w:r>
        <w:t>URL: https://e.lanbook.com/book/99372 (дата</w:t>
      </w:r>
      <w:proofErr w:type="gramEnd"/>
    </w:p>
    <w:p w:rsidR="00F60970" w:rsidRDefault="00806C52">
      <w:pPr>
        <w:pStyle w:val="a3"/>
        <w:spacing w:before="149"/>
        <w:ind w:left="833"/>
      </w:pPr>
      <w:r>
        <w:t xml:space="preserve">обращения:01.09.2019).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F60970" w:rsidRDefault="00F60970">
      <w:pPr>
        <w:pStyle w:val="a3"/>
        <w:rPr>
          <w:sz w:val="30"/>
        </w:rPr>
      </w:pPr>
    </w:p>
    <w:p w:rsidR="00F60970" w:rsidRDefault="00F60970">
      <w:pPr>
        <w:pStyle w:val="a3"/>
        <w:spacing w:before="2"/>
        <w:rPr>
          <w:sz w:val="26"/>
        </w:rPr>
      </w:pPr>
    </w:p>
    <w:p w:rsidR="00F60970" w:rsidRDefault="00806C52">
      <w:pPr>
        <w:pStyle w:val="a4"/>
        <w:numPr>
          <w:ilvl w:val="2"/>
          <w:numId w:val="5"/>
        </w:numPr>
        <w:tabs>
          <w:tab w:val="left" w:pos="1553"/>
          <w:tab w:val="left" w:pos="1554"/>
        </w:tabs>
        <w:spacing w:line="360" w:lineRule="auto"/>
        <w:ind w:right="1170" w:hanging="12"/>
        <w:rPr>
          <w:sz w:val="28"/>
        </w:rPr>
      </w:pPr>
      <w:r>
        <w:rPr>
          <w:sz w:val="28"/>
        </w:rPr>
        <w:t>Шевякова, Ю.А. Давайте говорить по-французски: учебн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методическое пособие / Ю.А. Шевякова. — Саратов: СГК им. Л.В. Собинова, 2015. — 32 с. — ISBN 978-5-94841-205-4. —</w:t>
      </w:r>
      <w:r>
        <w:rPr>
          <w:spacing w:val="-18"/>
          <w:sz w:val="28"/>
        </w:rPr>
        <w:t xml:space="preserve"> </w:t>
      </w:r>
      <w:r>
        <w:rPr>
          <w:sz w:val="28"/>
        </w:rPr>
        <w:t>Текст:</w:t>
      </w:r>
    </w:p>
    <w:p w:rsidR="00F60970" w:rsidRDefault="00806C52">
      <w:pPr>
        <w:pStyle w:val="a3"/>
        <w:spacing w:line="360" w:lineRule="auto"/>
        <w:ind w:left="833" w:right="461"/>
      </w:pPr>
      <w:proofErr w:type="gramStart"/>
      <w:r>
        <w:t>электронный</w:t>
      </w:r>
      <w:proofErr w:type="gramEnd"/>
      <w:r>
        <w:t xml:space="preserve"> // Лань: электронно-библиотечная система. — URL: https://e.lanbook.com/book/72162 (дата обращения: 01.09.2019). — Режим доступа: для </w:t>
      </w:r>
      <w:proofErr w:type="spellStart"/>
      <w:r>
        <w:t>авториз</w:t>
      </w:r>
      <w:proofErr w:type="spellEnd"/>
      <w:r>
        <w:t>. пользователей.</w:t>
      </w:r>
    </w:p>
    <w:p w:rsidR="00F60970" w:rsidRDefault="00F60970">
      <w:pPr>
        <w:pStyle w:val="a3"/>
        <w:spacing w:before="3"/>
        <w:rPr>
          <w:sz w:val="42"/>
        </w:rPr>
      </w:pPr>
    </w:p>
    <w:p w:rsidR="00F60970" w:rsidRDefault="00806C52">
      <w:pPr>
        <w:pStyle w:val="1"/>
        <w:spacing w:before="1"/>
        <w:ind w:left="3490"/>
      </w:pPr>
      <w:r>
        <w:t>Дополнительные источники:</w:t>
      </w:r>
    </w:p>
    <w:p w:rsidR="00F60970" w:rsidRDefault="00806C52">
      <w:pPr>
        <w:pStyle w:val="a4"/>
        <w:numPr>
          <w:ilvl w:val="0"/>
          <w:numId w:val="4"/>
        </w:numPr>
        <w:tabs>
          <w:tab w:val="left" w:pos="1158"/>
        </w:tabs>
        <w:spacing w:before="156" w:line="360" w:lineRule="auto"/>
        <w:ind w:right="309" w:hanging="12"/>
        <w:rPr>
          <w:sz w:val="28"/>
        </w:rPr>
      </w:pPr>
      <w:proofErr w:type="spellStart"/>
      <w:r>
        <w:rPr>
          <w:sz w:val="28"/>
        </w:rPr>
        <w:t>Кувитанова</w:t>
      </w:r>
      <w:proofErr w:type="spellEnd"/>
      <w:r>
        <w:rPr>
          <w:sz w:val="28"/>
        </w:rPr>
        <w:t xml:space="preserve"> О.И. </w:t>
      </w:r>
      <w:proofErr w:type="spellStart"/>
      <w:r>
        <w:rPr>
          <w:sz w:val="28"/>
        </w:rPr>
        <w:t>Lefrançaissurlascène</w:t>
      </w:r>
      <w:proofErr w:type="spellEnd"/>
      <w:r>
        <w:rPr>
          <w:sz w:val="28"/>
        </w:rPr>
        <w:t>.(</w:t>
      </w:r>
      <w:proofErr w:type="gramStart"/>
      <w:r>
        <w:rPr>
          <w:sz w:val="28"/>
        </w:rPr>
        <w:t>Французский</w:t>
      </w:r>
      <w:proofErr w:type="gramEnd"/>
      <w:r>
        <w:rPr>
          <w:sz w:val="28"/>
        </w:rPr>
        <w:t xml:space="preserve"> на сцене): Учебное пособие. Часть II, </w:t>
      </w:r>
      <w:proofErr w:type="spellStart"/>
      <w:r>
        <w:rPr>
          <w:sz w:val="28"/>
        </w:rPr>
        <w:t>М.:Российский</w:t>
      </w:r>
      <w:proofErr w:type="spellEnd"/>
      <w:r>
        <w:rPr>
          <w:sz w:val="28"/>
        </w:rPr>
        <w:t xml:space="preserve"> университет театрального искусства - ГИТИС, 2015 г. -240 с.- ISBN</w:t>
      </w:r>
      <w:r>
        <w:rPr>
          <w:spacing w:val="-5"/>
          <w:sz w:val="28"/>
        </w:rPr>
        <w:t xml:space="preserve"> </w:t>
      </w:r>
      <w:r>
        <w:rPr>
          <w:sz w:val="28"/>
        </w:rPr>
        <w:t>978-5-91328-101-2.</w:t>
      </w:r>
    </w:p>
    <w:p w:rsidR="00F60970" w:rsidRDefault="00806C52">
      <w:pPr>
        <w:pStyle w:val="a4"/>
        <w:numPr>
          <w:ilvl w:val="0"/>
          <w:numId w:val="4"/>
        </w:numPr>
        <w:tabs>
          <w:tab w:val="left" w:pos="1158"/>
        </w:tabs>
        <w:spacing w:line="360" w:lineRule="auto"/>
        <w:ind w:left="821" w:right="1574" w:firstLine="0"/>
        <w:rPr>
          <w:sz w:val="28"/>
        </w:rPr>
      </w:pPr>
      <w:r>
        <w:rPr>
          <w:sz w:val="28"/>
        </w:rPr>
        <w:t xml:space="preserve">Попова И.Н. Казакова </w:t>
      </w:r>
      <w:proofErr w:type="spellStart"/>
      <w:r>
        <w:rPr>
          <w:sz w:val="28"/>
        </w:rPr>
        <w:t>Ж.А.«Французский</w:t>
      </w:r>
      <w:proofErr w:type="spellEnd"/>
      <w:r>
        <w:rPr>
          <w:sz w:val="28"/>
        </w:rPr>
        <w:t xml:space="preserve"> язык» М. «Нестор </w:t>
      </w:r>
      <w:proofErr w:type="spellStart"/>
      <w:r>
        <w:rPr>
          <w:sz w:val="28"/>
        </w:rPr>
        <w:t>АкадемикПаблишерз</w:t>
      </w:r>
      <w:proofErr w:type="spellEnd"/>
      <w:r>
        <w:rPr>
          <w:sz w:val="28"/>
        </w:rPr>
        <w:t>», 2010 г.-575с.</w:t>
      </w:r>
      <w:r>
        <w:rPr>
          <w:spacing w:val="-12"/>
          <w:sz w:val="28"/>
        </w:rPr>
        <w:t xml:space="preserve"> </w:t>
      </w:r>
      <w:r>
        <w:rPr>
          <w:sz w:val="28"/>
        </w:rPr>
        <w:t>-ISBN978-5-90107-407-7.</w:t>
      </w:r>
    </w:p>
    <w:p w:rsidR="00F60970" w:rsidRDefault="00806C52">
      <w:pPr>
        <w:pStyle w:val="a4"/>
        <w:numPr>
          <w:ilvl w:val="0"/>
          <w:numId w:val="4"/>
        </w:numPr>
        <w:tabs>
          <w:tab w:val="left" w:pos="1158"/>
        </w:tabs>
        <w:spacing w:before="2" w:line="360" w:lineRule="auto"/>
        <w:ind w:left="821" w:right="603" w:firstLine="0"/>
        <w:rPr>
          <w:sz w:val="28"/>
        </w:rPr>
      </w:pPr>
      <w:r>
        <w:rPr>
          <w:sz w:val="28"/>
        </w:rPr>
        <w:t>Иванченко А.И. Говорим по-французски: Сборник упражнений для развития устной речи.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КАРО, 2017. – 256с. - ISBN: 978-5-9925- 1180-2.</w:t>
      </w:r>
    </w:p>
    <w:p w:rsidR="00F60970" w:rsidRDefault="00806C52">
      <w:pPr>
        <w:pStyle w:val="a4"/>
        <w:numPr>
          <w:ilvl w:val="0"/>
          <w:numId w:val="4"/>
        </w:numPr>
        <w:tabs>
          <w:tab w:val="left" w:pos="1158"/>
        </w:tabs>
        <w:spacing w:line="362" w:lineRule="auto"/>
        <w:ind w:left="821" w:right="275" w:firstLine="0"/>
        <w:rPr>
          <w:sz w:val="28"/>
        </w:rPr>
      </w:pPr>
      <w:r>
        <w:rPr>
          <w:sz w:val="28"/>
        </w:rPr>
        <w:t>Иванченко А.И. Французские пословицы и их русские аналоги. – СПб</w:t>
      </w:r>
      <w:proofErr w:type="gramStart"/>
      <w:r>
        <w:rPr>
          <w:sz w:val="28"/>
        </w:rPr>
        <w:t xml:space="preserve">.: </w:t>
      </w:r>
      <w:proofErr w:type="gramEnd"/>
      <w:r>
        <w:rPr>
          <w:sz w:val="28"/>
        </w:rPr>
        <w:t>КАРО, 2004 – 128с. – ISBN</w:t>
      </w:r>
      <w:r>
        <w:rPr>
          <w:spacing w:val="-5"/>
          <w:sz w:val="28"/>
        </w:rPr>
        <w:t xml:space="preserve"> </w:t>
      </w:r>
      <w:r>
        <w:rPr>
          <w:sz w:val="28"/>
        </w:rPr>
        <w:t>5-89815-158-3.</w:t>
      </w:r>
    </w:p>
    <w:p w:rsidR="00F60970" w:rsidRDefault="00806C52">
      <w:pPr>
        <w:pStyle w:val="a4"/>
        <w:numPr>
          <w:ilvl w:val="0"/>
          <w:numId w:val="4"/>
        </w:numPr>
        <w:tabs>
          <w:tab w:val="left" w:pos="1158"/>
        </w:tabs>
        <w:spacing w:line="360" w:lineRule="auto"/>
        <w:ind w:left="821" w:right="547" w:firstLine="0"/>
        <w:rPr>
          <w:sz w:val="28"/>
        </w:rPr>
      </w:pPr>
      <w:r>
        <w:rPr>
          <w:sz w:val="28"/>
        </w:rPr>
        <w:t>Французские глаголы. Таблицы спряжения. – Мю: Лист Нью, 2002. – 208с. - ISBN</w:t>
      </w:r>
      <w:r>
        <w:rPr>
          <w:spacing w:val="-7"/>
          <w:sz w:val="28"/>
        </w:rPr>
        <w:t xml:space="preserve"> </w:t>
      </w:r>
      <w:r>
        <w:rPr>
          <w:sz w:val="28"/>
        </w:rPr>
        <w:t>5-7871-0111-1.</w:t>
      </w:r>
    </w:p>
    <w:p w:rsidR="00F60970" w:rsidRDefault="00806C52">
      <w:pPr>
        <w:pStyle w:val="a4"/>
        <w:numPr>
          <w:ilvl w:val="0"/>
          <w:numId w:val="4"/>
        </w:numPr>
        <w:tabs>
          <w:tab w:val="left" w:pos="1158"/>
        </w:tabs>
        <w:spacing w:line="321" w:lineRule="exact"/>
        <w:ind w:left="1157" w:hanging="337"/>
        <w:rPr>
          <w:sz w:val="28"/>
        </w:rPr>
      </w:pPr>
      <w:proofErr w:type="spellStart"/>
      <w:r>
        <w:rPr>
          <w:sz w:val="28"/>
        </w:rPr>
        <w:t>Забияко</w:t>
      </w:r>
      <w:proofErr w:type="spellEnd"/>
      <w:r>
        <w:rPr>
          <w:sz w:val="28"/>
        </w:rPr>
        <w:t xml:space="preserve"> Л.С., Орлова Н.М. Практическая фонетика: Учеб. Пособие.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</w:p>
    <w:p w:rsidR="00F60970" w:rsidRDefault="00F60970">
      <w:pPr>
        <w:spacing w:line="321" w:lineRule="exact"/>
        <w:rPr>
          <w:sz w:val="28"/>
        </w:rPr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806C52">
      <w:pPr>
        <w:pStyle w:val="a3"/>
        <w:spacing w:before="72"/>
        <w:ind w:left="821"/>
      </w:pPr>
      <w:r>
        <w:lastRenderedPageBreak/>
        <w:t>Иркутск: Изд-во Иркут. Ун-та, 1997. -288с.- ISBN 5-7430-0670-9.</w:t>
      </w:r>
    </w:p>
    <w:p w:rsidR="00F60970" w:rsidRDefault="00806C52">
      <w:pPr>
        <w:pStyle w:val="a4"/>
        <w:numPr>
          <w:ilvl w:val="0"/>
          <w:numId w:val="4"/>
        </w:numPr>
        <w:tabs>
          <w:tab w:val="left" w:pos="1158"/>
        </w:tabs>
        <w:spacing w:before="163"/>
        <w:ind w:left="1157" w:hanging="337"/>
        <w:rPr>
          <w:sz w:val="28"/>
        </w:rPr>
      </w:pPr>
      <w:proofErr w:type="spellStart"/>
      <w:r>
        <w:rPr>
          <w:sz w:val="28"/>
        </w:rPr>
        <w:t>Лиштованная</w:t>
      </w:r>
      <w:proofErr w:type="spellEnd"/>
      <w:r>
        <w:rPr>
          <w:sz w:val="28"/>
        </w:rPr>
        <w:t xml:space="preserve"> Т.В. Французский язык: систематический курс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для</w:t>
      </w:r>
      <w:proofErr w:type="gramEnd"/>
    </w:p>
    <w:p w:rsidR="00F60970" w:rsidRDefault="00806C52">
      <w:pPr>
        <w:pStyle w:val="a3"/>
        <w:spacing w:before="161" w:line="360" w:lineRule="auto"/>
        <w:ind w:left="821" w:right="399"/>
      </w:pPr>
      <w:r>
        <w:t>начинающих. – Иркутск: Изд-во. «Оттиск», 2001. – 211с. - ISBN 5-93219- 029-9.</w:t>
      </w:r>
    </w:p>
    <w:p w:rsidR="00F60970" w:rsidRDefault="00806C52">
      <w:pPr>
        <w:pStyle w:val="a4"/>
        <w:numPr>
          <w:ilvl w:val="0"/>
          <w:numId w:val="4"/>
        </w:numPr>
        <w:tabs>
          <w:tab w:val="left" w:pos="1158"/>
        </w:tabs>
        <w:spacing w:line="360" w:lineRule="auto"/>
        <w:ind w:left="821" w:right="341" w:firstLine="0"/>
        <w:rPr>
          <w:sz w:val="28"/>
        </w:rPr>
      </w:pPr>
      <w:r w:rsidRPr="00806C52">
        <w:rPr>
          <w:sz w:val="28"/>
          <w:lang w:val="en-US"/>
        </w:rPr>
        <w:t xml:space="preserve">Voyage au pays de la </w:t>
      </w:r>
      <w:proofErr w:type="spellStart"/>
      <w:r w:rsidRPr="00806C52">
        <w:rPr>
          <w:sz w:val="28"/>
          <w:lang w:val="en-US"/>
        </w:rPr>
        <w:t>poésie</w:t>
      </w:r>
      <w:proofErr w:type="spellEnd"/>
      <w:r w:rsidRPr="00806C52">
        <w:rPr>
          <w:sz w:val="28"/>
          <w:lang w:val="en-US"/>
        </w:rPr>
        <w:t xml:space="preserve">. </w:t>
      </w:r>
      <w:r>
        <w:rPr>
          <w:sz w:val="28"/>
        </w:rPr>
        <w:t>Путешествие в страну поэзии. Уч. Пособие по страноведению /Составитель Ж.М. Арутюнова/. – М.: НВ</w:t>
      </w:r>
      <w:proofErr w:type="gramStart"/>
      <w:r>
        <w:rPr>
          <w:sz w:val="28"/>
        </w:rPr>
        <w:t>И-</w:t>
      </w:r>
      <w:proofErr w:type="gramEnd"/>
      <w:r>
        <w:rPr>
          <w:sz w:val="28"/>
        </w:rPr>
        <w:t xml:space="preserve"> ТЕЗАУРУС, 2003. – 160 с. - ISBN</w:t>
      </w:r>
      <w:r>
        <w:rPr>
          <w:spacing w:val="-6"/>
          <w:sz w:val="28"/>
        </w:rPr>
        <w:t xml:space="preserve"> </w:t>
      </w:r>
      <w:r>
        <w:rPr>
          <w:sz w:val="28"/>
        </w:rPr>
        <w:t>5-89191-057-8.</w:t>
      </w:r>
    </w:p>
    <w:p w:rsidR="00F60970" w:rsidRDefault="00F60970">
      <w:pPr>
        <w:spacing w:line="360" w:lineRule="auto"/>
        <w:rPr>
          <w:sz w:val="28"/>
        </w:rPr>
        <w:sectPr w:rsidR="00F60970">
          <w:pgSz w:w="11910" w:h="16840"/>
          <w:pgMar w:top="1040" w:right="880" w:bottom="280" w:left="1020" w:header="720" w:footer="720" w:gutter="0"/>
          <w:cols w:space="720"/>
        </w:sectPr>
      </w:pPr>
    </w:p>
    <w:p w:rsidR="00F60970" w:rsidRDefault="00F60970">
      <w:pPr>
        <w:pStyle w:val="a3"/>
        <w:rPr>
          <w:sz w:val="20"/>
        </w:rPr>
      </w:pPr>
    </w:p>
    <w:p w:rsidR="00F60970" w:rsidRDefault="00F60970">
      <w:pPr>
        <w:pStyle w:val="a3"/>
        <w:spacing w:before="1"/>
        <w:rPr>
          <w:sz w:val="16"/>
        </w:rPr>
      </w:pPr>
    </w:p>
    <w:p w:rsidR="00F60970" w:rsidRDefault="00806C52">
      <w:pPr>
        <w:pStyle w:val="1"/>
        <w:spacing w:before="89"/>
        <w:ind w:right="1616"/>
        <w:jc w:val="center"/>
      </w:pPr>
      <w:r>
        <w:rPr>
          <w:spacing w:val="-5"/>
        </w:rPr>
        <w:t xml:space="preserve">Ресурсы </w:t>
      </w:r>
      <w:r>
        <w:rPr>
          <w:spacing w:val="-4"/>
        </w:rPr>
        <w:t xml:space="preserve">сети </w:t>
      </w:r>
      <w:r>
        <w:rPr>
          <w:spacing w:val="-6"/>
        </w:rPr>
        <w:t>Интернет</w:t>
      </w:r>
      <w:r>
        <w:rPr>
          <w:spacing w:val="-1"/>
        </w:rPr>
        <w:t xml:space="preserve"> </w:t>
      </w:r>
      <w:r>
        <w:rPr>
          <w:spacing w:val="-5"/>
        </w:rPr>
        <w:t>(ЭОР).</w:t>
      </w:r>
    </w:p>
    <w:p w:rsidR="00F60970" w:rsidRDefault="00F60970">
      <w:pPr>
        <w:pStyle w:val="a3"/>
        <w:rPr>
          <w:b/>
          <w:sz w:val="30"/>
        </w:rPr>
      </w:pPr>
    </w:p>
    <w:p w:rsidR="00F60970" w:rsidRDefault="00F60970">
      <w:pPr>
        <w:pStyle w:val="a3"/>
        <w:spacing w:before="6"/>
        <w:rPr>
          <w:b/>
          <w:sz w:val="25"/>
        </w:rPr>
      </w:pPr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902"/>
          <w:tab w:val="left" w:pos="903"/>
        </w:tabs>
        <w:spacing w:line="362" w:lineRule="auto"/>
        <w:ind w:right="784" w:hanging="360"/>
        <w:rPr>
          <w:sz w:val="28"/>
          <w:lang w:val="en-US"/>
        </w:rPr>
      </w:pPr>
      <w:r w:rsidRPr="00806C52">
        <w:rPr>
          <w:lang w:val="en-US"/>
        </w:rPr>
        <w:tab/>
      </w:r>
      <w:proofErr w:type="spellStart"/>
      <w:r w:rsidRPr="00806C52">
        <w:rPr>
          <w:sz w:val="28"/>
          <w:lang w:val="en-US"/>
        </w:rPr>
        <w:t>EasyPronunciation</w:t>
      </w:r>
      <w:proofErr w:type="spellEnd"/>
      <w:r w:rsidRPr="00806C52">
        <w:rPr>
          <w:sz w:val="28"/>
          <w:lang w:val="en-US"/>
        </w:rPr>
        <w:t xml:space="preserve">. - </w:t>
      </w:r>
      <w:r w:rsidRPr="00806C52">
        <w:rPr>
          <w:spacing w:val="-6"/>
          <w:sz w:val="28"/>
          <w:lang w:val="en-US"/>
        </w:rPr>
        <w:t>URL:</w:t>
      </w:r>
      <w:hyperlink r:id="rId6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http://easypronunciation.com/ru/french-phonetic-</w:t>
        </w:r>
      </w:hyperlink>
      <w:hyperlink r:id="rId7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 xml:space="preserve"> transcription-converter</w:t>
        </w:r>
        <w:r w:rsidRPr="00806C52">
          <w:rPr>
            <w:color w:val="0000FF"/>
            <w:spacing w:val="-6"/>
            <w:sz w:val="28"/>
            <w:lang w:val="en-US"/>
          </w:rPr>
          <w:t xml:space="preserve"> </w:t>
        </w:r>
      </w:hyperlink>
      <w:r w:rsidRPr="00806C52">
        <w:rPr>
          <w:sz w:val="28"/>
          <w:lang w:val="en-US"/>
        </w:rPr>
        <w:t>(</w:t>
      </w:r>
      <w:r>
        <w:rPr>
          <w:sz w:val="28"/>
        </w:rPr>
        <w:t>дата</w:t>
      </w:r>
      <w:r w:rsidRPr="00806C52">
        <w:rPr>
          <w:sz w:val="28"/>
          <w:lang w:val="en-US"/>
        </w:rPr>
        <w:t xml:space="preserve"> </w:t>
      </w:r>
      <w:r>
        <w:rPr>
          <w:sz w:val="28"/>
        </w:rPr>
        <w:t>обращения</w:t>
      </w:r>
      <w:r w:rsidRPr="00806C52">
        <w:rPr>
          <w:sz w:val="28"/>
          <w:lang w:val="en-US"/>
        </w:rPr>
        <w:t>:</w:t>
      </w:r>
      <w:r w:rsidRPr="00806C52">
        <w:rPr>
          <w:spacing w:val="-5"/>
          <w:sz w:val="28"/>
          <w:lang w:val="en-US"/>
        </w:rPr>
        <w:t xml:space="preserve"> </w:t>
      </w:r>
      <w:r w:rsidRPr="00806C52">
        <w:rPr>
          <w:sz w:val="28"/>
          <w:lang w:val="en-US"/>
        </w:rPr>
        <w:t>01.09.2019)</w:t>
      </w:r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34"/>
        </w:tabs>
        <w:spacing w:line="317" w:lineRule="exact"/>
        <w:ind w:hanging="361"/>
        <w:rPr>
          <w:sz w:val="28"/>
          <w:lang w:val="en-US"/>
        </w:rPr>
      </w:pPr>
      <w:proofErr w:type="spellStart"/>
      <w:r w:rsidRPr="00806C52">
        <w:rPr>
          <w:spacing w:val="-5"/>
          <w:sz w:val="28"/>
          <w:lang w:val="en-US"/>
        </w:rPr>
        <w:t>Ladictee</w:t>
      </w:r>
      <w:proofErr w:type="spellEnd"/>
      <w:r w:rsidRPr="00806C52">
        <w:rPr>
          <w:spacing w:val="-5"/>
          <w:sz w:val="28"/>
          <w:lang w:val="en-US"/>
        </w:rPr>
        <w:t xml:space="preserve">. </w:t>
      </w:r>
      <w:r w:rsidRPr="00806C52">
        <w:rPr>
          <w:sz w:val="28"/>
          <w:lang w:val="en-US"/>
        </w:rPr>
        <w:t xml:space="preserve">- </w:t>
      </w:r>
      <w:r w:rsidRPr="00806C52">
        <w:rPr>
          <w:spacing w:val="-5"/>
          <w:sz w:val="28"/>
          <w:lang w:val="en-US"/>
        </w:rPr>
        <w:t>URL:</w:t>
      </w:r>
      <w:r w:rsidRPr="00806C52">
        <w:rPr>
          <w:color w:val="0000FF"/>
          <w:spacing w:val="-25"/>
          <w:sz w:val="28"/>
          <w:lang w:val="en-US"/>
        </w:rPr>
        <w:t xml:space="preserve"> </w:t>
      </w:r>
      <w:hyperlink r:id="rId8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http://www.ladictee.fr/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34"/>
        </w:tabs>
        <w:spacing w:before="160"/>
        <w:ind w:hanging="361"/>
        <w:rPr>
          <w:sz w:val="28"/>
          <w:lang w:val="en-US"/>
        </w:rPr>
      </w:pPr>
      <w:proofErr w:type="spellStart"/>
      <w:r w:rsidRPr="00806C52">
        <w:rPr>
          <w:spacing w:val="-6"/>
          <w:sz w:val="28"/>
          <w:lang w:val="en-US"/>
        </w:rPr>
        <w:t>Lexiquefle</w:t>
      </w:r>
      <w:proofErr w:type="spellEnd"/>
      <w:r w:rsidRPr="00806C52">
        <w:rPr>
          <w:spacing w:val="-6"/>
          <w:sz w:val="28"/>
          <w:lang w:val="en-US"/>
        </w:rPr>
        <w:t xml:space="preserve">.- </w:t>
      </w:r>
      <w:r w:rsidRPr="00806C52">
        <w:rPr>
          <w:spacing w:val="-5"/>
          <w:sz w:val="28"/>
          <w:lang w:val="en-US"/>
        </w:rPr>
        <w:t>URL:</w:t>
      </w:r>
      <w:r w:rsidRPr="00806C52">
        <w:rPr>
          <w:color w:val="0000FF"/>
          <w:spacing w:val="-15"/>
          <w:sz w:val="28"/>
          <w:lang w:val="en-US"/>
        </w:rPr>
        <w:t xml:space="preserve"> </w:t>
      </w:r>
      <w:hyperlink r:id="rId9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http://lexiquefle.free.fr/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34"/>
        </w:tabs>
        <w:spacing w:before="161"/>
        <w:ind w:hanging="361"/>
        <w:rPr>
          <w:sz w:val="28"/>
          <w:lang w:val="en-US"/>
        </w:rPr>
      </w:pPr>
      <w:proofErr w:type="spellStart"/>
      <w:r w:rsidRPr="00806C52">
        <w:rPr>
          <w:sz w:val="28"/>
          <w:lang w:val="en-US"/>
        </w:rPr>
        <w:t>Learningapps</w:t>
      </w:r>
      <w:proofErr w:type="spellEnd"/>
      <w:r w:rsidRPr="00806C52">
        <w:rPr>
          <w:sz w:val="28"/>
          <w:lang w:val="en-US"/>
        </w:rPr>
        <w:t>.- URL:</w:t>
      </w:r>
      <w:r w:rsidRPr="00806C52">
        <w:rPr>
          <w:color w:val="0000FF"/>
          <w:spacing w:val="-2"/>
          <w:sz w:val="28"/>
          <w:lang w:val="en-US"/>
        </w:rPr>
        <w:t xml:space="preserve"> </w:t>
      </w:r>
      <w:hyperlink r:id="rId10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https://learningapps.org/myapps_teacher.php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34"/>
        </w:tabs>
        <w:spacing w:before="163"/>
        <w:ind w:hanging="361"/>
        <w:rPr>
          <w:sz w:val="28"/>
          <w:lang w:val="en-US"/>
        </w:rPr>
      </w:pPr>
      <w:proofErr w:type="spellStart"/>
      <w:r w:rsidRPr="00806C52">
        <w:rPr>
          <w:spacing w:val="-6"/>
          <w:sz w:val="28"/>
          <w:lang w:val="en-US"/>
        </w:rPr>
        <w:t>Studyfrench</w:t>
      </w:r>
      <w:proofErr w:type="spellEnd"/>
      <w:r w:rsidRPr="00806C52">
        <w:rPr>
          <w:spacing w:val="-6"/>
          <w:sz w:val="28"/>
          <w:lang w:val="en-US"/>
        </w:rPr>
        <w:t xml:space="preserve">.- </w:t>
      </w:r>
      <w:r w:rsidRPr="00806C52">
        <w:rPr>
          <w:spacing w:val="-5"/>
          <w:sz w:val="28"/>
          <w:lang w:val="en-US"/>
        </w:rPr>
        <w:t>URL:</w:t>
      </w:r>
      <w:r w:rsidRPr="00806C52">
        <w:rPr>
          <w:color w:val="0000FF"/>
          <w:spacing w:val="-14"/>
          <w:sz w:val="28"/>
          <w:lang w:val="en-US"/>
        </w:rPr>
        <w:t xml:space="preserve"> </w:t>
      </w:r>
      <w:hyperlink r:id="rId11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http://www.studyfrench.ru/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34"/>
        </w:tabs>
        <w:spacing w:before="161"/>
        <w:ind w:hanging="361"/>
        <w:rPr>
          <w:sz w:val="28"/>
          <w:lang w:val="en-US"/>
        </w:rPr>
      </w:pPr>
      <w:proofErr w:type="spellStart"/>
      <w:r w:rsidRPr="00806C52">
        <w:rPr>
          <w:sz w:val="28"/>
          <w:lang w:val="en-US"/>
        </w:rPr>
        <w:t>Francaisfacile</w:t>
      </w:r>
      <w:proofErr w:type="spellEnd"/>
      <w:r w:rsidRPr="00806C52">
        <w:rPr>
          <w:sz w:val="28"/>
          <w:lang w:val="en-US"/>
        </w:rPr>
        <w:t xml:space="preserve"> .-</w:t>
      </w:r>
      <w:r w:rsidRPr="00806C52">
        <w:rPr>
          <w:spacing w:val="-19"/>
          <w:sz w:val="28"/>
          <w:lang w:val="en-US"/>
        </w:rPr>
        <w:t xml:space="preserve"> </w:t>
      </w:r>
      <w:r w:rsidRPr="00806C52">
        <w:rPr>
          <w:spacing w:val="-6"/>
          <w:sz w:val="28"/>
          <w:lang w:val="en-US"/>
        </w:rPr>
        <w:t>URL:</w:t>
      </w:r>
      <w:hyperlink r:id="rId12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http://www.francaisfacile.com/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34"/>
        </w:tabs>
        <w:spacing w:before="160"/>
        <w:ind w:hanging="361"/>
        <w:rPr>
          <w:sz w:val="28"/>
          <w:lang w:val="en-US"/>
        </w:rPr>
      </w:pPr>
      <w:r w:rsidRPr="00806C52">
        <w:rPr>
          <w:sz w:val="28"/>
          <w:lang w:val="en-US"/>
        </w:rPr>
        <w:t>Les-</w:t>
      </w:r>
      <w:proofErr w:type="spellStart"/>
      <w:r w:rsidRPr="00806C52">
        <w:rPr>
          <w:sz w:val="28"/>
          <w:lang w:val="en-US"/>
        </w:rPr>
        <w:t>verbes</w:t>
      </w:r>
      <w:proofErr w:type="spellEnd"/>
      <w:r w:rsidRPr="00806C52">
        <w:rPr>
          <w:sz w:val="28"/>
          <w:lang w:val="en-US"/>
        </w:rPr>
        <w:t>.-URL:</w:t>
      </w:r>
      <w:r w:rsidRPr="00806C52">
        <w:rPr>
          <w:color w:val="0000FF"/>
          <w:spacing w:val="-21"/>
          <w:sz w:val="28"/>
          <w:lang w:val="en-US"/>
        </w:rPr>
        <w:t xml:space="preserve"> </w:t>
      </w:r>
      <w:hyperlink r:id="rId13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http://les-verbes.com/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34"/>
        </w:tabs>
        <w:spacing w:before="160"/>
        <w:ind w:hanging="361"/>
        <w:rPr>
          <w:sz w:val="28"/>
          <w:lang w:val="en-US"/>
        </w:rPr>
      </w:pPr>
      <w:proofErr w:type="spellStart"/>
      <w:r w:rsidRPr="00806C52">
        <w:rPr>
          <w:spacing w:val="-6"/>
          <w:sz w:val="28"/>
          <w:lang w:val="en-US"/>
        </w:rPr>
        <w:t>Apprendre</w:t>
      </w:r>
      <w:proofErr w:type="spellEnd"/>
      <w:r w:rsidRPr="00806C52">
        <w:rPr>
          <w:spacing w:val="-6"/>
          <w:sz w:val="28"/>
          <w:lang w:val="en-US"/>
        </w:rPr>
        <w:t>-</w:t>
      </w:r>
      <w:proofErr w:type="spellStart"/>
      <w:r w:rsidRPr="00806C52">
        <w:rPr>
          <w:spacing w:val="-6"/>
          <w:sz w:val="28"/>
          <w:lang w:val="en-US"/>
        </w:rPr>
        <w:t>francais</w:t>
      </w:r>
      <w:proofErr w:type="spellEnd"/>
      <w:r w:rsidRPr="00806C52">
        <w:rPr>
          <w:spacing w:val="-6"/>
          <w:sz w:val="28"/>
          <w:lang w:val="en-US"/>
        </w:rPr>
        <w:t>.-URL:</w:t>
      </w:r>
      <w:r w:rsidRPr="00806C52">
        <w:rPr>
          <w:color w:val="0000FF"/>
          <w:spacing w:val="-3"/>
          <w:sz w:val="28"/>
          <w:lang w:val="en-US"/>
        </w:rPr>
        <w:t xml:space="preserve"> </w:t>
      </w:r>
      <w:hyperlink r:id="rId14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http://www.ciel.fr/apprendre-francais/jeux-classe.htm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34"/>
        </w:tabs>
        <w:spacing w:before="163"/>
        <w:ind w:hanging="361"/>
        <w:rPr>
          <w:sz w:val="28"/>
          <w:lang w:val="en-US"/>
        </w:rPr>
      </w:pPr>
      <w:r w:rsidRPr="00806C52">
        <w:rPr>
          <w:sz w:val="28"/>
          <w:lang w:val="en-US"/>
        </w:rPr>
        <w:t>Quizz.biz.-URL:</w:t>
      </w:r>
      <w:r w:rsidRPr="00806C52">
        <w:rPr>
          <w:spacing w:val="1"/>
          <w:sz w:val="28"/>
          <w:lang w:val="en-US"/>
        </w:rPr>
        <w:t xml:space="preserve"> </w:t>
      </w:r>
      <w:hyperlink r:id="rId15">
        <w:r w:rsidRPr="00806C52">
          <w:rPr>
            <w:spacing w:val="-6"/>
            <w:sz w:val="28"/>
            <w:u w:val="single"/>
            <w:lang w:val="en-US"/>
          </w:rPr>
          <w:t>https://www.quizz.biz/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34"/>
        </w:tabs>
        <w:spacing w:before="161"/>
        <w:ind w:hanging="361"/>
        <w:rPr>
          <w:sz w:val="28"/>
          <w:lang w:val="en-US"/>
        </w:rPr>
      </w:pPr>
      <w:r w:rsidRPr="00806C52">
        <w:rPr>
          <w:spacing w:val="-6"/>
          <w:sz w:val="28"/>
          <w:lang w:val="en-US"/>
        </w:rPr>
        <w:t>Fanat.tv.-URL:</w:t>
      </w:r>
      <w:r w:rsidRPr="00806C52">
        <w:rPr>
          <w:color w:val="0000FF"/>
          <w:spacing w:val="-10"/>
          <w:sz w:val="28"/>
          <w:lang w:val="en-US"/>
        </w:rPr>
        <w:t xml:space="preserve"> </w:t>
      </w:r>
      <w:hyperlink r:id="rId16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http://fanat.tv/channels/tv5-monde-europe</w:t>
        </w:r>
      </w:hyperlink>
    </w:p>
    <w:p w:rsidR="00F60970" w:rsidRDefault="00806C52">
      <w:pPr>
        <w:pStyle w:val="a4"/>
        <w:numPr>
          <w:ilvl w:val="0"/>
          <w:numId w:val="3"/>
        </w:numPr>
        <w:tabs>
          <w:tab w:val="left" w:pos="834"/>
        </w:tabs>
        <w:spacing w:before="160"/>
        <w:ind w:hanging="361"/>
        <w:rPr>
          <w:sz w:val="28"/>
        </w:rPr>
      </w:pPr>
      <w:proofErr w:type="spellStart"/>
      <w:r>
        <w:rPr>
          <w:spacing w:val="-6"/>
          <w:sz w:val="28"/>
        </w:rPr>
        <w:t>Écouterracom</w:t>
      </w:r>
      <w:proofErr w:type="spellEnd"/>
      <w:r>
        <w:rPr>
          <w:spacing w:val="-6"/>
          <w:sz w:val="28"/>
        </w:rPr>
        <w:t>.-URL:</w:t>
      </w:r>
      <w:r>
        <w:rPr>
          <w:color w:val="0000FF"/>
          <w:spacing w:val="-9"/>
          <w:sz w:val="28"/>
        </w:rPr>
        <w:t xml:space="preserve"> </w:t>
      </w:r>
      <w:r>
        <w:rPr>
          <w:color w:val="0000FF"/>
          <w:spacing w:val="-6"/>
          <w:sz w:val="28"/>
          <w:u w:val="single" w:color="0000FF"/>
        </w:rPr>
        <w:t>www.ecouterracom/</w:t>
      </w:r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99"/>
        </w:tabs>
        <w:spacing w:before="161"/>
        <w:ind w:left="898" w:hanging="426"/>
        <w:rPr>
          <w:sz w:val="28"/>
          <w:lang w:val="en-US"/>
        </w:rPr>
      </w:pPr>
      <w:r w:rsidRPr="00806C52">
        <w:rPr>
          <w:spacing w:val="-6"/>
          <w:sz w:val="28"/>
          <w:lang w:val="en-US"/>
        </w:rPr>
        <w:t>Le-</w:t>
      </w:r>
      <w:proofErr w:type="spellStart"/>
      <w:r w:rsidRPr="00806C52">
        <w:rPr>
          <w:spacing w:val="-6"/>
          <w:sz w:val="28"/>
          <w:lang w:val="en-US"/>
        </w:rPr>
        <w:t>dictionnaire</w:t>
      </w:r>
      <w:proofErr w:type="spellEnd"/>
      <w:r w:rsidRPr="00806C52">
        <w:rPr>
          <w:spacing w:val="-6"/>
          <w:sz w:val="28"/>
          <w:lang w:val="en-US"/>
        </w:rPr>
        <w:t>.-URL:</w:t>
      </w:r>
      <w:r w:rsidRPr="00806C52">
        <w:rPr>
          <w:color w:val="0000FF"/>
          <w:spacing w:val="-9"/>
          <w:sz w:val="28"/>
          <w:lang w:val="en-US"/>
        </w:rPr>
        <w:t xml:space="preserve"> </w:t>
      </w:r>
      <w:hyperlink r:id="rId17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http://www.le-dictionnaire.com/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99"/>
        </w:tabs>
        <w:spacing w:before="160"/>
        <w:ind w:left="898" w:hanging="426"/>
        <w:rPr>
          <w:sz w:val="28"/>
          <w:lang w:val="en-US"/>
        </w:rPr>
      </w:pPr>
      <w:r w:rsidRPr="00806C52">
        <w:rPr>
          <w:spacing w:val="-6"/>
          <w:sz w:val="28"/>
          <w:lang w:val="en-US"/>
        </w:rPr>
        <w:t>cnrtl.</w:t>
      </w:r>
      <w:proofErr w:type="spellStart"/>
      <w:r w:rsidRPr="00806C52">
        <w:rPr>
          <w:spacing w:val="-6"/>
          <w:sz w:val="28"/>
          <w:lang w:val="en-US"/>
        </w:rPr>
        <w:t>fr</w:t>
      </w:r>
      <w:proofErr w:type="spellEnd"/>
      <w:r w:rsidRPr="00806C52">
        <w:rPr>
          <w:spacing w:val="-6"/>
          <w:sz w:val="28"/>
          <w:lang w:val="en-US"/>
        </w:rPr>
        <w:t>.-URL:</w:t>
      </w:r>
      <w:hyperlink r:id="rId18">
        <w:r w:rsidRPr="00806C52">
          <w:rPr>
            <w:color w:val="0000FF"/>
            <w:spacing w:val="-6"/>
            <w:sz w:val="28"/>
            <w:u w:val="single" w:color="0000FF"/>
            <w:lang w:val="en-US"/>
          </w:rPr>
          <w:t>http://www.cnrtl.fr/definition/</w:t>
        </w:r>
      </w:hyperlink>
    </w:p>
    <w:p w:rsidR="00F60970" w:rsidRPr="00806C52" w:rsidRDefault="00806C52">
      <w:pPr>
        <w:pStyle w:val="a4"/>
        <w:numPr>
          <w:ilvl w:val="0"/>
          <w:numId w:val="3"/>
        </w:numPr>
        <w:tabs>
          <w:tab w:val="left" w:pos="899"/>
        </w:tabs>
        <w:spacing w:before="163"/>
        <w:ind w:left="898" w:hanging="426"/>
        <w:rPr>
          <w:sz w:val="28"/>
          <w:lang w:val="en-US"/>
        </w:rPr>
      </w:pPr>
      <w:proofErr w:type="spellStart"/>
      <w:r w:rsidRPr="00806C52">
        <w:rPr>
          <w:sz w:val="28"/>
          <w:lang w:val="en-US"/>
        </w:rPr>
        <w:t>Glossaire</w:t>
      </w:r>
      <w:proofErr w:type="spellEnd"/>
      <w:r w:rsidRPr="00806C52">
        <w:rPr>
          <w:sz w:val="28"/>
          <w:lang w:val="en-US"/>
        </w:rPr>
        <w:t xml:space="preserve"> du</w:t>
      </w:r>
      <w:r w:rsidRPr="00806C52">
        <w:rPr>
          <w:spacing w:val="-2"/>
          <w:sz w:val="28"/>
          <w:lang w:val="en-US"/>
        </w:rPr>
        <w:t xml:space="preserve"> </w:t>
      </w:r>
      <w:r w:rsidRPr="00806C52">
        <w:rPr>
          <w:spacing w:val="-5"/>
          <w:sz w:val="28"/>
          <w:lang w:val="en-US"/>
        </w:rPr>
        <w:t>theater.-URL:</w:t>
      </w:r>
      <w:hyperlink r:id="rId19">
        <w:r w:rsidRPr="00806C52">
          <w:rPr>
            <w:color w:val="0000FF"/>
            <w:spacing w:val="-5"/>
            <w:sz w:val="28"/>
            <w:u w:val="single" w:color="0000FF"/>
            <w:lang w:val="en-US"/>
          </w:rPr>
          <w:t>http://www.theatrales.uqam.ca/glossaire.html</w:t>
        </w:r>
      </w:hyperlink>
    </w:p>
    <w:p w:rsidR="00F60970" w:rsidRPr="00806C52" w:rsidRDefault="00F60970">
      <w:pPr>
        <w:pStyle w:val="a3"/>
        <w:rPr>
          <w:sz w:val="20"/>
          <w:lang w:val="en-US"/>
        </w:rPr>
      </w:pPr>
    </w:p>
    <w:p w:rsidR="00F60970" w:rsidRPr="00806C52" w:rsidRDefault="00F60970">
      <w:pPr>
        <w:pStyle w:val="a3"/>
        <w:rPr>
          <w:sz w:val="20"/>
          <w:lang w:val="en-US"/>
        </w:rPr>
      </w:pPr>
    </w:p>
    <w:p w:rsidR="00F60970" w:rsidRPr="00806C52" w:rsidRDefault="00F60970">
      <w:pPr>
        <w:pStyle w:val="a3"/>
        <w:rPr>
          <w:sz w:val="20"/>
          <w:lang w:val="en-US"/>
        </w:rPr>
      </w:pPr>
    </w:p>
    <w:p w:rsidR="00F60970" w:rsidRPr="00806C52" w:rsidRDefault="00F60970">
      <w:pPr>
        <w:pStyle w:val="a3"/>
        <w:rPr>
          <w:sz w:val="20"/>
          <w:lang w:val="en-US"/>
        </w:rPr>
      </w:pPr>
    </w:p>
    <w:p w:rsidR="00F60970" w:rsidRDefault="00806C52">
      <w:pPr>
        <w:pStyle w:val="1"/>
        <w:spacing w:before="210"/>
        <w:ind w:left="672"/>
      </w:pPr>
      <w:r>
        <w:t>РЕКОМЕНДУЕМЫЕ СЛОВАРИ И СПРАВОЧНЯ ЛИТЕРАТУРА:</w:t>
      </w:r>
    </w:p>
    <w:p w:rsidR="00F60970" w:rsidRDefault="00F60970">
      <w:pPr>
        <w:pStyle w:val="a3"/>
        <w:rPr>
          <w:b/>
          <w:sz w:val="30"/>
        </w:rPr>
      </w:pPr>
    </w:p>
    <w:p w:rsidR="00F60970" w:rsidRDefault="00F60970">
      <w:pPr>
        <w:pStyle w:val="a3"/>
        <w:spacing w:before="8"/>
        <w:rPr>
          <w:b/>
          <w:sz w:val="25"/>
        </w:rPr>
      </w:pPr>
    </w:p>
    <w:p w:rsidR="00F60970" w:rsidRDefault="00806C52">
      <w:pPr>
        <w:pStyle w:val="a4"/>
        <w:numPr>
          <w:ilvl w:val="0"/>
          <w:numId w:val="2"/>
        </w:numPr>
        <w:tabs>
          <w:tab w:val="left" w:pos="464"/>
        </w:tabs>
        <w:spacing w:line="360" w:lineRule="auto"/>
        <w:ind w:right="553" w:firstLine="0"/>
        <w:rPr>
          <w:sz w:val="28"/>
        </w:rPr>
      </w:pPr>
      <w:r>
        <w:rPr>
          <w:sz w:val="28"/>
        </w:rPr>
        <w:t xml:space="preserve">Гак В.Г., </w:t>
      </w:r>
      <w:proofErr w:type="spellStart"/>
      <w:r>
        <w:rPr>
          <w:sz w:val="28"/>
        </w:rPr>
        <w:t>Ганшина</w:t>
      </w:r>
      <w:proofErr w:type="spellEnd"/>
      <w:r>
        <w:rPr>
          <w:sz w:val="28"/>
        </w:rPr>
        <w:t xml:space="preserve"> К.А. Новый французско-русский словарь: 70 000 слов, 20 000 единиц пер. – 2-е изд., </w:t>
      </w:r>
      <w:proofErr w:type="spellStart"/>
      <w:r>
        <w:rPr>
          <w:sz w:val="28"/>
        </w:rPr>
        <w:t>испр</w:t>
      </w:r>
      <w:proofErr w:type="spellEnd"/>
      <w:r>
        <w:rPr>
          <w:sz w:val="28"/>
        </w:rPr>
        <w:t>. – М.: Рус. Яз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1995. – 1195 с.</w:t>
      </w:r>
      <w:r>
        <w:rPr>
          <w:sz w:val="20"/>
        </w:rPr>
        <w:t xml:space="preserve">- </w:t>
      </w:r>
      <w:r>
        <w:rPr>
          <w:sz w:val="28"/>
        </w:rPr>
        <w:t>ISBN 978-5- 9576-0366-5.</w:t>
      </w:r>
    </w:p>
    <w:p w:rsidR="00F60970" w:rsidRDefault="00806C52">
      <w:pPr>
        <w:pStyle w:val="a4"/>
        <w:numPr>
          <w:ilvl w:val="0"/>
          <w:numId w:val="2"/>
        </w:numPr>
        <w:tabs>
          <w:tab w:val="left" w:pos="394"/>
        </w:tabs>
        <w:spacing w:before="2" w:line="360" w:lineRule="auto"/>
        <w:ind w:right="262" w:firstLine="0"/>
        <w:rPr>
          <w:sz w:val="28"/>
        </w:rPr>
      </w:pPr>
      <w:r>
        <w:rPr>
          <w:sz w:val="28"/>
        </w:rPr>
        <w:t>Щерба Л.В. Матусевич М.И. Русско-французский словарь: 50 000 слов. – 14-е изд., стереотип. – М.: Рус. Яз</w:t>
      </w:r>
      <w:proofErr w:type="gramStart"/>
      <w:r>
        <w:rPr>
          <w:sz w:val="28"/>
        </w:rPr>
        <w:t xml:space="preserve">., </w:t>
      </w:r>
      <w:proofErr w:type="gramEnd"/>
      <w:r>
        <w:rPr>
          <w:sz w:val="28"/>
        </w:rPr>
        <w:t>1993, - 848с. - ISBN</w:t>
      </w:r>
      <w:r>
        <w:rPr>
          <w:spacing w:val="-11"/>
          <w:sz w:val="28"/>
        </w:rPr>
        <w:t xml:space="preserve"> </w:t>
      </w:r>
      <w:r>
        <w:rPr>
          <w:sz w:val="28"/>
        </w:rPr>
        <w:t>5-200-02214-2.</w:t>
      </w:r>
    </w:p>
    <w:p w:rsidR="00F60970" w:rsidRDefault="00F60970">
      <w:pPr>
        <w:spacing w:line="360" w:lineRule="auto"/>
        <w:rPr>
          <w:sz w:val="28"/>
        </w:rPr>
        <w:sectPr w:rsidR="00F60970">
          <w:pgSz w:w="11910" w:h="16840"/>
          <w:pgMar w:top="1580" w:right="880" w:bottom="280" w:left="1020" w:header="720" w:footer="720" w:gutter="0"/>
          <w:cols w:space="720"/>
        </w:sectPr>
      </w:pPr>
    </w:p>
    <w:p w:rsidR="00F60970" w:rsidRDefault="00806C52">
      <w:pPr>
        <w:pStyle w:val="1"/>
        <w:ind w:right="1621"/>
        <w:jc w:val="center"/>
      </w:pPr>
      <w:r>
        <w:lastRenderedPageBreak/>
        <w:t>СРЕДСТВА ОБУЧЕНИЯ</w:t>
      </w:r>
    </w:p>
    <w:p w:rsidR="00F60970" w:rsidRDefault="00F60970">
      <w:pPr>
        <w:pStyle w:val="a3"/>
        <w:spacing w:before="2"/>
        <w:rPr>
          <w:b/>
        </w:rPr>
      </w:pPr>
    </w:p>
    <w:p w:rsidR="00F60970" w:rsidRDefault="00806C52">
      <w:pPr>
        <w:pStyle w:val="a4"/>
        <w:numPr>
          <w:ilvl w:val="1"/>
          <w:numId w:val="2"/>
        </w:numPr>
        <w:tabs>
          <w:tab w:val="left" w:pos="834"/>
        </w:tabs>
        <w:ind w:hanging="361"/>
        <w:rPr>
          <w:b/>
          <w:sz w:val="28"/>
        </w:rPr>
      </w:pPr>
      <w:r>
        <w:rPr>
          <w:b/>
          <w:sz w:val="28"/>
        </w:rPr>
        <w:t>Литература: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55"/>
        <w:rPr>
          <w:sz w:val="28"/>
        </w:rPr>
      </w:pPr>
      <w:r>
        <w:rPr>
          <w:sz w:val="28"/>
        </w:rPr>
        <w:t>учебники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1"/>
        <w:rPr>
          <w:sz w:val="28"/>
        </w:rPr>
      </w:pPr>
      <w:r>
        <w:rPr>
          <w:sz w:val="28"/>
        </w:rPr>
        <w:t>справочная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3"/>
        <w:rPr>
          <w:sz w:val="28"/>
        </w:rPr>
      </w:pPr>
      <w:r>
        <w:rPr>
          <w:sz w:val="28"/>
        </w:rPr>
        <w:t>словари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0"/>
        <w:rPr>
          <w:sz w:val="28"/>
        </w:rPr>
      </w:pPr>
      <w:r>
        <w:rPr>
          <w:sz w:val="28"/>
        </w:rPr>
        <w:t>энциклопедии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0"/>
        <w:rPr>
          <w:sz w:val="28"/>
        </w:rPr>
      </w:pPr>
      <w:r>
        <w:rPr>
          <w:sz w:val="28"/>
        </w:rPr>
        <w:t>художественная литература на французском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1"/>
        <w:rPr>
          <w:sz w:val="28"/>
        </w:rPr>
      </w:pPr>
      <w:r>
        <w:rPr>
          <w:sz w:val="28"/>
        </w:rPr>
        <w:t>произведения французских авторов на русском</w:t>
      </w:r>
      <w:r>
        <w:rPr>
          <w:spacing w:val="-7"/>
          <w:sz w:val="28"/>
        </w:rPr>
        <w:t xml:space="preserve"> </w:t>
      </w:r>
      <w:r>
        <w:rPr>
          <w:sz w:val="28"/>
        </w:rPr>
        <w:t>языке</w:t>
      </w:r>
    </w:p>
    <w:p w:rsidR="00F60970" w:rsidRDefault="00806C52">
      <w:pPr>
        <w:pStyle w:val="1"/>
        <w:numPr>
          <w:ilvl w:val="1"/>
          <w:numId w:val="2"/>
        </w:numPr>
        <w:tabs>
          <w:tab w:val="left" w:pos="834"/>
        </w:tabs>
        <w:spacing w:before="165"/>
        <w:ind w:hanging="361"/>
      </w:pPr>
      <w:r>
        <w:t>Технические средства</w:t>
      </w:r>
      <w:r>
        <w:rPr>
          <w:spacing w:val="-4"/>
        </w:rPr>
        <w:t xml:space="preserve"> </w:t>
      </w:r>
      <w:r>
        <w:t>обучения: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59"/>
        <w:rPr>
          <w:sz w:val="28"/>
        </w:rPr>
      </w:pPr>
      <w:r>
        <w:rPr>
          <w:sz w:val="28"/>
        </w:rPr>
        <w:t>компьютер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0"/>
        <w:rPr>
          <w:sz w:val="28"/>
        </w:rPr>
      </w:pPr>
      <w:r>
        <w:rPr>
          <w:sz w:val="28"/>
        </w:rPr>
        <w:t>видеопроигрыватель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1"/>
        <w:rPr>
          <w:sz w:val="28"/>
        </w:rPr>
      </w:pPr>
      <w:proofErr w:type="spellStart"/>
      <w:r>
        <w:rPr>
          <w:sz w:val="28"/>
        </w:rPr>
        <w:t>аудиопроигрыватель</w:t>
      </w:r>
      <w:proofErr w:type="spellEnd"/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0"/>
        <w:rPr>
          <w:sz w:val="28"/>
        </w:rPr>
      </w:pPr>
      <w:proofErr w:type="spellStart"/>
      <w:r>
        <w:rPr>
          <w:sz w:val="28"/>
        </w:rPr>
        <w:t>видеопректор</w:t>
      </w:r>
      <w:proofErr w:type="spellEnd"/>
    </w:p>
    <w:p w:rsidR="00F60970" w:rsidRDefault="00806C52">
      <w:pPr>
        <w:pStyle w:val="1"/>
        <w:numPr>
          <w:ilvl w:val="1"/>
          <w:numId w:val="2"/>
        </w:numPr>
        <w:tabs>
          <w:tab w:val="left" w:pos="834"/>
        </w:tabs>
        <w:spacing w:before="168"/>
        <w:ind w:hanging="361"/>
      </w:pPr>
      <w:r>
        <w:t>Видео- и аудиоматериалы по</w:t>
      </w:r>
      <w:r>
        <w:rPr>
          <w:spacing w:val="-7"/>
        </w:rPr>
        <w:t xml:space="preserve"> </w:t>
      </w:r>
      <w:r>
        <w:t>страноведению.</w:t>
      </w:r>
    </w:p>
    <w:p w:rsidR="00F60970" w:rsidRDefault="00806C52">
      <w:pPr>
        <w:pStyle w:val="a4"/>
        <w:numPr>
          <w:ilvl w:val="1"/>
          <w:numId w:val="2"/>
        </w:numPr>
        <w:tabs>
          <w:tab w:val="left" w:pos="834"/>
        </w:tabs>
        <w:spacing w:before="160"/>
        <w:ind w:hanging="361"/>
        <w:rPr>
          <w:b/>
          <w:sz w:val="28"/>
        </w:rPr>
      </w:pPr>
      <w:r>
        <w:rPr>
          <w:b/>
          <w:sz w:val="28"/>
        </w:rPr>
        <w:t>Наглядные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пособия: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56"/>
        <w:rPr>
          <w:sz w:val="28"/>
        </w:rPr>
      </w:pPr>
      <w:r>
        <w:rPr>
          <w:sz w:val="28"/>
        </w:rPr>
        <w:t>доска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0"/>
        <w:rPr>
          <w:sz w:val="28"/>
        </w:rPr>
      </w:pPr>
      <w:r>
        <w:rPr>
          <w:sz w:val="28"/>
        </w:rPr>
        <w:t>таблицы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3"/>
        <w:rPr>
          <w:sz w:val="28"/>
        </w:rPr>
      </w:pPr>
      <w:r>
        <w:rPr>
          <w:sz w:val="28"/>
        </w:rPr>
        <w:t>диаграммы</w:t>
      </w:r>
    </w:p>
    <w:p w:rsidR="00F60970" w:rsidRDefault="00806C52">
      <w:pPr>
        <w:pStyle w:val="a4"/>
        <w:numPr>
          <w:ilvl w:val="0"/>
          <w:numId w:val="1"/>
        </w:numPr>
        <w:tabs>
          <w:tab w:val="left" w:pos="637"/>
        </w:tabs>
        <w:spacing w:before="161"/>
        <w:rPr>
          <w:sz w:val="28"/>
        </w:rPr>
      </w:pPr>
      <w:r>
        <w:rPr>
          <w:sz w:val="28"/>
        </w:rPr>
        <w:t>схемы</w:t>
      </w:r>
    </w:p>
    <w:p w:rsidR="00F60970" w:rsidRDefault="00806C52">
      <w:pPr>
        <w:pStyle w:val="1"/>
        <w:numPr>
          <w:ilvl w:val="1"/>
          <w:numId w:val="2"/>
        </w:numPr>
        <w:tabs>
          <w:tab w:val="left" w:pos="824"/>
        </w:tabs>
        <w:spacing w:before="165"/>
        <w:ind w:left="824" w:hanging="351"/>
      </w:pPr>
      <w:r>
        <w:t>Ресурсы сети</w:t>
      </w:r>
      <w:r>
        <w:rPr>
          <w:spacing w:val="-3"/>
        </w:rPr>
        <w:t xml:space="preserve"> </w:t>
      </w:r>
      <w:r>
        <w:t>Интерне</w:t>
      </w:r>
      <w:proofErr w:type="gramStart"/>
      <w:r>
        <w:t>т(</w:t>
      </w:r>
      <w:proofErr w:type="gramEnd"/>
      <w:r>
        <w:t>ЭОР).</w:t>
      </w:r>
    </w:p>
    <w:sectPr w:rsidR="00F60970">
      <w:pgSz w:w="11910" w:h="16840"/>
      <w:pgMar w:top="1040" w:right="88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736C1"/>
    <w:multiLevelType w:val="hybridMultilevel"/>
    <w:tmpl w:val="911C8CB4"/>
    <w:lvl w:ilvl="0" w:tplc="5AC843A0">
      <w:numFmt w:val="bullet"/>
      <w:lvlText w:val=""/>
      <w:lvlJc w:val="left"/>
      <w:pPr>
        <w:ind w:left="2611" w:hanging="32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B81CB698">
      <w:numFmt w:val="bullet"/>
      <w:lvlText w:val="•"/>
      <w:lvlJc w:val="left"/>
      <w:pPr>
        <w:ind w:left="3530" w:hanging="322"/>
      </w:pPr>
      <w:rPr>
        <w:rFonts w:hint="default"/>
        <w:lang w:val="ru-RU" w:eastAsia="ru-RU" w:bidi="ru-RU"/>
      </w:rPr>
    </w:lvl>
    <w:lvl w:ilvl="2" w:tplc="903006EC">
      <w:numFmt w:val="bullet"/>
      <w:lvlText w:val="•"/>
      <w:lvlJc w:val="left"/>
      <w:pPr>
        <w:ind w:left="4441" w:hanging="322"/>
      </w:pPr>
      <w:rPr>
        <w:rFonts w:hint="default"/>
        <w:lang w:val="ru-RU" w:eastAsia="ru-RU" w:bidi="ru-RU"/>
      </w:rPr>
    </w:lvl>
    <w:lvl w:ilvl="3" w:tplc="EB1C54E2">
      <w:numFmt w:val="bullet"/>
      <w:lvlText w:val="•"/>
      <w:lvlJc w:val="left"/>
      <w:pPr>
        <w:ind w:left="5352" w:hanging="322"/>
      </w:pPr>
      <w:rPr>
        <w:rFonts w:hint="default"/>
        <w:lang w:val="ru-RU" w:eastAsia="ru-RU" w:bidi="ru-RU"/>
      </w:rPr>
    </w:lvl>
    <w:lvl w:ilvl="4" w:tplc="C7B02660">
      <w:numFmt w:val="bullet"/>
      <w:lvlText w:val="•"/>
      <w:lvlJc w:val="left"/>
      <w:pPr>
        <w:ind w:left="6263" w:hanging="322"/>
      </w:pPr>
      <w:rPr>
        <w:rFonts w:hint="default"/>
        <w:lang w:val="ru-RU" w:eastAsia="ru-RU" w:bidi="ru-RU"/>
      </w:rPr>
    </w:lvl>
    <w:lvl w:ilvl="5" w:tplc="9CF277BE">
      <w:numFmt w:val="bullet"/>
      <w:lvlText w:val="•"/>
      <w:lvlJc w:val="left"/>
      <w:pPr>
        <w:ind w:left="7174" w:hanging="322"/>
      </w:pPr>
      <w:rPr>
        <w:rFonts w:hint="default"/>
        <w:lang w:val="ru-RU" w:eastAsia="ru-RU" w:bidi="ru-RU"/>
      </w:rPr>
    </w:lvl>
    <w:lvl w:ilvl="6" w:tplc="180E32BC">
      <w:numFmt w:val="bullet"/>
      <w:lvlText w:val="•"/>
      <w:lvlJc w:val="left"/>
      <w:pPr>
        <w:ind w:left="8085" w:hanging="322"/>
      </w:pPr>
      <w:rPr>
        <w:rFonts w:hint="default"/>
        <w:lang w:val="ru-RU" w:eastAsia="ru-RU" w:bidi="ru-RU"/>
      </w:rPr>
    </w:lvl>
    <w:lvl w:ilvl="7" w:tplc="A0182FCA">
      <w:numFmt w:val="bullet"/>
      <w:lvlText w:val="•"/>
      <w:lvlJc w:val="left"/>
      <w:pPr>
        <w:ind w:left="8996" w:hanging="322"/>
      </w:pPr>
      <w:rPr>
        <w:rFonts w:hint="default"/>
        <w:lang w:val="ru-RU" w:eastAsia="ru-RU" w:bidi="ru-RU"/>
      </w:rPr>
    </w:lvl>
    <w:lvl w:ilvl="8" w:tplc="AE7A3250">
      <w:numFmt w:val="bullet"/>
      <w:lvlText w:val="•"/>
      <w:lvlJc w:val="left"/>
      <w:pPr>
        <w:ind w:left="9907" w:hanging="322"/>
      </w:pPr>
      <w:rPr>
        <w:rFonts w:hint="default"/>
        <w:lang w:val="ru-RU" w:eastAsia="ru-RU" w:bidi="ru-RU"/>
      </w:rPr>
    </w:lvl>
  </w:abstractNum>
  <w:abstractNum w:abstractNumId="1">
    <w:nsid w:val="244E0892"/>
    <w:multiLevelType w:val="hybridMultilevel"/>
    <w:tmpl w:val="EFFE69D0"/>
    <w:lvl w:ilvl="0" w:tplc="E7069506">
      <w:numFmt w:val="bullet"/>
      <w:lvlText w:val="-"/>
      <w:lvlJc w:val="left"/>
      <w:pPr>
        <w:ind w:left="63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76AAD7CE">
      <w:numFmt w:val="bullet"/>
      <w:lvlText w:val="•"/>
      <w:lvlJc w:val="left"/>
      <w:pPr>
        <w:ind w:left="1576" w:hanging="164"/>
      </w:pPr>
      <w:rPr>
        <w:rFonts w:hint="default"/>
        <w:lang w:val="ru-RU" w:eastAsia="ru-RU" w:bidi="ru-RU"/>
      </w:rPr>
    </w:lvl>
    <w:lvl w:ilvl="2" w:tplc="7DB4072C">
      <w:numFmt w:val="bullet"/>
      <w:lvlText w:val="•"/>
      <w:lvlJc w:val="left"/>
      <w:pPr>
        <w:ind w:left="2513" w:hanging="164"/>
      </w:pPr>
      <w:rPr>
        <w:rFonts w:hint="default"/>
        <w:lang w:val="ru-RU" w:eastAsia="ru-RU" w:bidi="ru-RU"/>
      </w:rPr>
    </w:lvl>
    <w:lvl w:ilvl="3" w:tplc="97AE6014">
      <w:numFmt w:val="bullet"/>
      <w:lvlText w:val="•"/>
      <w:lvlJc w:val="left"/>
      <w:pPr>
        <w:ind w:left="3450" w:hanging="164"/>
      </w:pPr>
      <w:rPr>
        <w:rFonts w:hint="default"/>
        <w:lang w:val="ru-RU" w:eastAsia="ru-RU" w:bidi="ru-RU"/>
      </w:rPr>
    </w:lvl>
    <w:lvl w:ilvl="4" w:tplc="5FB29200">
      <w:numFmt w:val="bullet"/>
      <w:lvlText w:val="•"/>
      <w:lvlJc w:val="left"/>
      <w:pPr>
        <w:ind w:left="4387" w:hanging="164"/>
      </w:pPr>
      <w:rPr>
        <w:rFonts w:hint="default"/>
        <w:lang w:val="ru-RU" w:eastAsia="ru-RU" w:bidi="ru-RU"/>
      </w:rPr>
    </w:lvl>
    <w:lvl w:ilvl="5" w:tplc="6FEAF64C">
      <w:numFmt w:val="bullet"/>
      <w:lvlText w:val="•"/>
      <w:lvlJc w:val="left"/>
      <w:pPr>
        <w:ind w:left="5324" w:hanging="164"/>
      </w:pPr>
      <w:rPr>
        <w:rFonts w:hint="default"/>
        <w:lang w:val="ru-RU" w:eastAsia="ru-RU" w:bidi="ru-RU"/>
      </w:rPr>
    </w:lvl>
    <w:lvl w:ilvl="6" w:tplc="5D2E10BA">
      <w:numFmt w:val="bullet"/>
      <w:lvlText w:val="•"/>
      <w:lvlJc w:val="left"/>
      <w:pPr>
        <w:ind w:left="6261" w:hanging="164"/>
      </w:pPr>
      <w:rPr>
        <w:rFonts w:hint="default"/>
        <w:lang w:val="ru-RU" w:eastAsia="ru-RU" w:bidi="ru-RU"/>
      </w:rPr>
    </w:lvl>
    <w:lvl w:ilvl="7" w:tplc="3274F338">
      <w:numFmt w:val="bullet"/>
      <w:lvlText w:val="•"/>
      <w:lvlJc w:val="left"/>
      <w:pPr>
        <w:ind w:left="7198" w:hanging="164"/>
      </w:pPr>
      <w:rPr>
        <w:rFonts w:hint="default"/>
        <w:lang w:val="ru-RU" w:eastAsia="ru-RU" w:bidi="ru-RU"/>
      </w:rPr>
    </w:lvl>
    <w:lvl w:ilvl="8" w:tplc="58AAEE26">
      <w:numFmt w:val="bullet"/>
      <w:lvlText w:val="•"/>
      <w:lvlJc w:val="left"/>
      <w:pPr>
        <w:ind w:left="8135" w:hanging="164"/>
      </w:pPr>
      <w:rPr>
        <w:rFonts w:hint="default"/>
        <w:lang w:val="ru-RU" w:eastAsia="ru-RU" w:bidi="ru-RU"/>
      </w:rPr>
    </w:lvl>
  </w:abstractNum>
  <w:abstractNum w:abstractNumId="2">
    <w:nsid w:val="2E7E60F4"/>
    <w:multiLevelType w:val="hybridMultilevel"/>
    <w:tmpl w:val="53FEA4A8"/>
    <w:lvl w:ilvl="0" w:tplc="681A0470">
      <w:start w:val="1"/>
      <w:numFmt w:val="decimal"/>
      <w:lvlText w:val="%1."/>
      <w:lvlJc w:val="left"/>
      <w:pPr>
        <w:ind w:left="833" w:hanging="33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AE41214">
      <w:numFmt w:val="bullet"/>
      <w:lvlText w:val="•"/>
      <w:lvlJc w:val="left"/>
      <w:pPr>
        <w:ind w:left="1756" w:hanging="336"/>
      </w:pPr>
      <w:rPr>
        <w:rFonts w:hint="default"/>
        <w:lang w:val="ru-RU" w:eastAsia="ru-RU" w:bidi="ru-RU"/>
      </w:rPr>
    </w:lvl>
    <w:lvl w:ilvl="2" w:tplc="E4FACA8A">
      <w:numFmt w:val="bullet"/>
      <w:lvlText w:val="•"/>
      <w:lvlJc w:val="left"/>
      <w:pPr>
        <w:ind w:left="2673" w:hanging="336"/>
      </w:pPr>
      <w:rPr>
        <w:rFonts w:hint="default"/>
        <w:lang w:val="ru-RU" w:eastAsia="ru-RU" w:bidi="ru-RU"/>
      </w:rPr>
    </w:lvl>
    <w:lvl w:ilvl="3" w:tplc="A74CA4A4">
      <w:numFmt w:val="bullet"/>
      <w:lvlText w:val="•"/>
      <w:lvlJc w:val="left"/>
      <w:pPr>
        <w:ind w:left="3590" w:hanging="336"/>
      </w:pPr>
      <w:rPr>
        <w:rFonts w:hint="default"/>
        <w:lang w:val="ru-RU" w:eastAsia="ru-RU" w:bidi="ru-RU"/>
      </w:rPr>
    </w:lvl>
    <w:lvl w:ilvl="4" w:tplc="9288189A">
      <w:numFmt w:val="bullet"/>
      <w:lvlText w:val="•"/>
      <w:lvlJc w:val="left"/>
      <w:pPr>
        <w:ind w:left="4507" w:hanging="336"/>
      </w:pPr>
      <w:rPr>
        <w:rFonts w:hint="default"/>
        <w:lang w:val="ru-RU" w:eastAsia="ru-RU" w:bidi="ru-RU"/>
      </w:rPr>
    </w:lvl>
    <w:lvl w:ilvl="5" w:tplc="1B04B9AC">
      <w:numFmt w:val="bullet"/>
      <w:lvlText w:val="•"/>
      <w:lvlJc w:val="left"/>
      <w:pPr>
        <w:ind w:left="5424" w:hanging="336"/>
      </w:pPr>
      <w:rPr>
        <w:rFonts w:hint="default"/>
        <w:lang w:val="ru-RU" w:eastAsia="ru-RU" w:bidi="ru-RU"/>
      </w:rPr>
    </w:lvl>
    <w:lvl w:ilvl="6" w:tplc="8F505BD6">
      <w:numFmt w:val="bullet"/>
      <w:lvlText w:val="•"/>
      <w:lvlJc w:val="left"/>
      <w:pPr>
        <w:ind w:left="6341" w:hanging="336"/>
      </w:pPr>
      <w:rPr>
        <w:rFonts w:hint="default"/>
        <w:lang w:val="ru-RU" w:eastAsia="ru-RU" w:bidi="ru-RU"/>
      </w:rPr>
    </w:lvl>
    <w:lvl w:ilvl="7" w:tplc="9B1639CC">
      <w:numFmt w:val="bullet"/>
      <w:lvlText w:val="•"/>
      <w:lvlJc w:val="left"/>
      <w:pPr>
        <w:ind w:left="7258" w:hanging="336"/>
      </w:pPr>
      <w:rPr>
        <w:rFonts w:hint="default"/>
        <w:lang w:val="ru-RU" w:eastAsia="ru-RU" w:bidi="ru-RU"/>
      </w:rPr>
    </w:lvl>
    <w:lvl w:ilvl="8" w:tplc="B204DA44">
      <w:numFmt w:val="bullet"/>
      <w:lvlText w:val="•"/>
      <w:lvlJc w:val="left"/>
      <w:pPr>
        <w:ind w:left="8175" w:hanging="336"/>
      </w:pPr>
      <w:rPr>
        <w:rFonts w:hint="default"/>
        <w:lang w:val="ru-RU" w:eastAsia="ru-RU" w:bidi="ru-RU"/>
      </w:rPr>
    </w:lvl>
  </w:abstractNum>
  <w:abstractNum w:abstractNumId="3">
    <w:nsid w:val="4F775244"/>
    <w:multiLevelType w:val="hybridMultilevel"/>
    <w:tmpl w:val="6D1C6A04"/>
    <w:lvl w:ilvl="0" w:tplc="AD868D3E">
      <w:start w:val="1"/>
      <w:numFmt w:val="decimal"/>
      <w:lvlText w:val="%1."/>
      <w:lvlJc w:val="left"/>
      <w:pPr>
        <w:ind w:left="833" w:hanging="430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ru-RU" w:bidi="ru-RU"/>
      </w:rPr>
    </w:lvl>
    <w:lvl w:ilvl="1" w:tplc="EF367C84">
      <w:numFmt w:val="bullet"/>
      <w:lvlText w:val="•"/>
      <w:lvlJc w:val="left"/>
      <w:pPr>
        <w:ind w:left="1756" w:hanging="430"/>
      </w:pPr>
      <w:rPr>
        <w:rFonts w:hint="default"/>
        <w:lang w:val="ru-RU" w:eastAsia="ru-RU" w:bidi="ru-RU"/>
      </w:rPr>
    </w:lvl>
    <w:lvl w:ilvl="2" w:tplc="35DA69DC">
      <w:numFmt w:val="bullet"/>
      <w:lvlText w:val="•"/>
      <w:lvlJc w:val="left"/>
      <w:pPr>
        <w:ind w:left="2673" w:hanging="430"/>
      </w:pPr>
      <w:rPr>
        <w:rFonts w:hint="default"/>
        <w:lang w:val="ru-RU" w:eastAsia="ru-RU" w:bidi="ru-RU"/>
      </w:rPr>
    </w:lvl>
    <w:lvl w:ilvl="3" w:tplc="B888C2EA">
      <w:numFmt w:val="bullet"/>
      <w:lvlText w:val="•"/>
      <w:lvlJc w:val="left"/>
      <w:pPr>
        <w:ind w:left="3590" w:hanging="430"/>
      </w:pPr>
      <w:rPr>
        <w:rFonts w:hint="default"/>
        <w:lang w:val="ru-RU" w:eastAsia="ru-RU" w:bidi="ru-RU"/>
      </w:rPr>
    </w:lvl>
    <w:lvl w:ilvl="4" w:tplc="0492D768">
      <w:numFmt w:val="bullet"/>
      <w:lvlText w:val="•"/>
      <w:lvlJc w:val="left"/>
      <w:pPr>
        <w:ind w:left="4507" w:hanging="430"/>
      </w:pPr>
      <w:rPr>
        <w:rFonts w:hint="default"/>
        <w:lang w:val="ru-RU" w:eastAsia="ru-RU" w:bidi="ru-RU"/>
      </w:rPr>
    </w:lvl>
    <w:lvl w:ilvl="5" w:tplc="679415F2">
      <w:numFmt w:val="bullet"/>
      <w:lvlText w:val="•"/>
      <w:lvlJc w:val="left"/>
      <w:pPr>
        <w:ind w:left="5424" w:hanging="430"/>
      </w:pPr>
      <w:rPr>
        <w:rFonts w:hint="default"/>
        <w:lang w:val="ru-RU" w:eastAsia="ru-RU" w:bidi="ru-RU"/>
      </w:rPr>
    </w:lvl>
    <w:lvl w:ilvl="6" w:tplc="30B873F4">
      <w:numFmt w:val="bullet"/>
      <w:lvlText w:val="•"/>
      <w:lvlJc w:val="left"/>
      <w:pPr>
        <w:ind w:left="6341" w:hanging="430"/>
      </w:pPr>
      <w:rPr>
        <w:rFonts w:hint="default"/>
        <w:lang w:val="ru-RU" w:eastAsia="ru-RU" w:bidi="ru-RU"/>
      </w:rPr>
    </w:lvl>
    <w:lvl w:ilvl="7" w:tplc="CE98303E">
      <w:numFmt w:val="bullet"/>
      <w:lvlText w:val="•"/>
      <w:lvlJc w:val="left"/>
      <w:pPr>
        <w:ind w:left="7258" w:hanging="430"/>
      </w:pPr>
      <w:rPr>
        <w:rFonts w:hint="default"/>
        <w:lang w:val="ru-RU" w:eastAsia="ru-RU" w:bidi="ru-RU"/>
      </w:rPr>
    </w:lvl>
    <w:lvl w:ilvl="8" w:tplc="49A49194">
      <w:numFmt w:val="bullet"/>
      <w:lvlText w:val="•"/>
      <w:lvlJc w:val="left"/>
      <w:pPr>
        <w:ind w:left="8175" w:hanging="430"/>
      </w:pPr>
      <w:rPr>
        <w:rFonts w:hint="default"/>
        <w:lang w:val="ru-RU" w:eastAsia="ru-RU" w:bidi="ru-RU"/>
      </w:rPr>
    </w:lvl>
  </w:abstractNum>
  <w:abstractNum w:abstractNumId="4">
    <w:nsid w:val="580203A9"/>
    <w:multiLevelType w:val="hybridMultilevel"/>
    <w:tmpl w:val="49A6DB50"/>
    <w:lvl w:ilvl="0" w:tplc="0F406F4E">
      <w:numFmt w:val="bullet"/>
      <w:lvlText w:val=""/>
      <w:lvlJc w:val="left"/>
      <w:pPr>
        <w:ind w:left="2561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6C26830C">
      <w:numFmt w:val="bullet"/>
      <w:lvlText w:val="•"/>
      <w:lvlJc w:val="left"/>
      <w:pPr>
        <w:ind w:left="3476" w:hanging="360"/>
      </w:pPr>
      <w:rPr>
        <w:rFonts w:hint="default"/>
        <w:lang w:val="ru-RU" w:eastAsia="ru-RU" w:bidi="ru-RU"/>
      </w:rPr>
    </w:lvl>
    <w:lvl w:ilvl="2" w:tplc="CC3EED22">
      <w:numFmt w:val="bullet"/>
      <w:lvlText w:val="•"/>
      <w:lvlJc w:val="left"/>
      <w:pPr>
        <w:ind w:left="4393" w:hanging="360"/>
      </w:pPr>
      <w:rPr>
        <w:rFonts w:hint="default"/>
        <w:lang w:val="ru-RU" w:eastAsia="ru-RU" w:bidi="ru-RU"/>
      </w:rPr>
    </w:lvl>
    <w:lvl w:ilvl="3" w:tplc="C40E019C">
      <w:numFmt w:val="bullet"/>
      <w:lvlText w:val="•"/>
      <w:lvlJc w:val="left"/>
      <w:pPr>
        <w:ind w:left="5310" w:hanging="360"/>
      </w:pPr>
      <w:rPr>
        <w:rFonts w:hint="default"/>
        <w:lang w:val="ru-RU" w:eastAsia="ru-RU" w:bidi="ru-RU"/>
      </w:rPr>
    </w:lvl>
    <w:lvl w:ilvl="4" w:tplc="27541610">
      <w:numFmt w:val="bullet"/>
      <w:lvlText w:val="•"/>
      <w:lvlJc w:val="left"/>
      <w:pPr>
        <w:ind w:left="6227" w:hanging="360"/>
      </w:pPr>
      <w:rPr>
        <w:rFonts w:hint="default"/>
        <w:lang w:val="ru-RU" w:eastAsia="ru-RU" w:bidi="ru-RU"/>
      </w:rPr>
    </w:lvl>
    <w:lvl w:ilvl="5" w:tplc="D05E275C">
      <w:numFmt w:val="bullet"/>
      <w:lvlText w:val="•"/>
      <w:lvlJc w:val="left"/>
      <w:pPr>
        <w:ind w:left="7144" w:hanging="360"/>
      </w:pPr>
      <w:rPr>
        <w:rFonts w:hint="default"/>
        <w:lang w:val="ru-RU" w:eastAsia="ru-RU" w:bidi="ru-RU"/>
      </w:rPr>
    </w:lvl>
    <w:lvl w:ilvl="6" w:tplc="4B00ACCA">
      <w:numFmt w:val="bullet"/>
      <w:lvlText w:val="•"/>
      <w:lvlJc w:val="left"/>
      <w:pPr>
        <w:ind w:left="8061" w:hanging="360"/>
      </w:pPr>
      <w:rPr>
        <w:rFonts w:hint="default"/>
        <w:lang w:val="ru-RU" w:eastAsia="ru-RU" w:bidi="ru-RU"/>
      </w:rPr>
    </w:lvl>
    <w:lvl w:ilvl="7" w:tplc="32C069BE">
      <w:numFmt w:val="bullet"/>
      <w:lvlText w:val="•"/>
      <w:lvlJc w:val="left"/>
      <w:pPr>
        <w:ind w:left="8978" w:hanging="360"/>
      </w:pPr>
      <w:rPr>
        <w:rFonts w:hint="default"/>
        <w:lang w:val="ru-RU" w:eastAsia="ru-RU" w:bidi="ru-RU"/>
      </w:rPr>
    </w:lvl>
    <w:lvl w:ilvl="8" w:tplc="124668E8">
      <w:numFmt w:val="bullet"/>
      <w:lvlText w:val="•"/>
      <w:lvlJc w:val="left"/>
      <w:pPr>
        <w:ind w:left="9895" w:hanging="360"/>
      </w:pPr>
      <w:rPr>
        <w:rFonts w:hint="default"/>
        <w:lang w:val="ru-RU" w:eastAsia="ru-RU" w:bidi="ru-RU"/>
      </w:rPr>
    </w:lvl>
  </w:abstractNum>
  <w:abstractNum w:abstractNumId="5">
    <w:nsid w:val="5DAC6CEE"/>
    <w:multiLevelType w:val="hybridMultilevel"/>
    <w:tmpl w:val="6A606B2E"/>
    <w:lvl w:ilvl="0" w:tplc="32C03A1C">
      <w:start w:val="1"/>
      <w:numFmt w:val="decimal"/>
      <w:lvlText w:val="%1."/>
      <w:lvlJc w:val="left"/>
      <w:pPr>
        <w:ind w:left="112" w:hanging="35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2227338">
      <w:start w:val="1"/>
      <w:numFmt w:val="decimal"/>
      <w:lvlText w:val="%2."/>
      <w:lvlJc w:val="left"/>
      <w:pPr>
        <w:ind w:left="83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C9BE2560">
      <w:numFmt w:val="bullet"/>
      <w:lvlText w:val="•"/>
      <w:lvlJc w:val="left"/>
      <w:pPr>
        <w:ind w:left="1858" w:hanging="360"/>
      </w:pPr>
      <w:rPr>
        <w:rFonts w:hint="default"/>
        <w:lang w:val="ru-RU" w:eastAsia="ru-RU" w:bidi="ru-RU"/>
      </w:rPr>
    </w:lvl>
    <w:lvl w:ilvl="3" w:tplc="15B2AF92">
      <w:numFmt w:val="bullet"/>
      <w:lvlText w:val="•"/>
      <w:lvlJc w:val="left"/>
      <w:pPr>
        <w:ind w:left="2877" w:hanging="360"/>
      </w:pPr>
      <w:rPr>
        <w:rFonts w:hint="default"/>
        <w:lang w:val="ru-RU" w:eastAsia="ru-RU" w:bidi="ru-RU"/>
      </w:rPr>
    </w:lvl>
    <w:lvl w:ilvl="4" w:tplc="1DF0D14E">
      <w:numFmt w:val="bullet"/>
      <w:lvlText w:val="•"/>
      <w:lvlJc w:val="left"/>
      <w:pPr>
        <w:ind w:left="3896" w:hanging="360"/>
      </w:pPr>
      <w:rPr>
        <w:rFonts w:hint="default"/>
        <w:lang w:val="ru-RU" w:eastAsia="ru-RU" w:bidi="ru-RU"/>
      </w:rPr>
    </w:lvl>
    <w:lvl w:ilvl="5" w:tplc="1A98840E">
      <w:numFmt w:val="bullet"/>
      <w:lvlText w:val="•"/>
      <w:lvlJc w:val="left"/>
      <w:pPr>
        <w:ind w:left="4915" w:hanging="360"/>
      </w:pPr>
      <w:rPr>
        <w:rFonts w:hint="default"/>
        <w:lang w:val="ru-RU" w:eastAsia="ru-RU" w:bidi="ru-RU"/>
      </w:rPr>
    </w:lvl>
    <w:lvl w:ilvl="6" w:tplc="9BDE2F80">
      <w:numFmt w:val="bullet"/>
      <w:lvlText w:val="•"/>
      <w:lvlJc w:val="left"/>
      <w:pPr>
        <w:ind w:left="5933" w:hanging="360"/>
      </w:pPr>
      <w:rPr>
        <w:rFonts w:hint="default"/>
        <w:lang w:val="ru-RU" w:eastAsia="ru-RU" w:bidi="ru-RU"/>
      </w:rPr>
    </w:lvl>
    <w:lvl w:ilvl="7" w:tplc="AB766A3E">
      <w:numFmt w:val="bullet"/>
      <w:lvlText w:val="•"/>
      <w:lvlJc w:val="left"/>
      <w:pPr>
        <w:ind w:left="6952" w:hanging="360"/>
      </w:pPr>
      <w:rPr>
        <w:rFonts w:hint="default"/>
        <w:lang w:val="ru-RU" w:eastAsia="ru-RU" w:bidi="ru-RU"/>
      </w:rPr>
    </w:lvl>
    <w:lvl w:ilvl="8" w:tplc="51A80FD4">
      <w:numFmt w:val="bullet"/>
      <w:lvlText w:val="•"/>
      <w:lvlJc w:val="left"/>
      <w:pPr>
        <w:ind w:left="7971" w:hanging="360"/>
      </w:pPr>
      <w:rPr>
        <w:rFonts w:hint="default"/>
        <w:lang w:val="ru-RU" w:eastAsia="ru-RU" w:bidi="ru-RU"/>
      </w:rPr>
    </w:lvl>
  </w:abstractNum>
  <w:abstractNum w:abstractNumId="6">
    <w:nsid w:val="79D95BBB"/>
    <w:multiLevelType w:val="hybridMultilevel"/>
    <w:tmpl w:val="E214B3CC"/>
    <w:lvl w:ilvl="0" w:tplc="25B6435A">
      <w:numFmt w:val="bullet"/>
      <w:lvlText w:val=""/>
      <w:lvlJc w:val="left"/>
      <w:pPr>
        <w:ind w:left="659" w:hanging="322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1" w:tplc="2CB69360">
      <w:numFmt w:val="bullet"/>
      <w:lvlText w:val=""/>
      <w:lvlJc w:val="left"/>
      <w:pPr>
        <w:ind w:left="98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ru-RU" w:bidi="ru-RU"/>
      </w:rPr>
    </w:lvl>
    <w:lvl w:ilvl="2" w:tplc="62142D0E">
      <w:start w:val="1"/>
      <w:numFmt w:val="decimal"/>
      <w:lvlText w:val="%3."/>
      <w:lvlJc w:val="left"/>
      <w:pPr>
        <w:ind w:left="833" w:hanging="73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 w:tplc="DC820AA6">
      <w:numFmt w:val="bullet"/>
      <w:lvlText w:val="•"/>
      <w:lvlJc w:val="left"/>
      <w:pPr>
        <w:ind w:left="1992" w:hanging="732"/>
      </w:pPr>
      <w:rPr>
        <w:rFonts w:hint="default"/>
        <w:lang w:val="ru-RU" w:eastAsia="ru-RU" w:bidi="ru-RU"/>
      </w:rPr>
    </w:lvl>
    <w:lvl w:ilvl="4" w:tplc="D81640E0">
      <w:numFmt w:val="bullet"/>
      <w:lvlText w:val="•"/>
      <w:lvlJc w:val="left"/>
      <w:pPr>
        <w:ind w:left="3004" w:hanging="732"/>
      </w:pPr>
      <w:rPr>
        <w:rFonts w:hint="default"/>
        <w:lang w:val="ru-RU" w:eastAsia="ru-RU" w:bidi="ru-RU"/>
      </w:rPr>
    </w:lvl>
    <w:lvl w:ilvl="5" w:tplc="5C98A728">
      <w:numFmt w:val="bullet"/>
      <w:lvlText w:val="•"/>
      <w:lvlJc w:val="left"/>
      <w:pPr>
        <w:ind w:left="4016" w:hanging="732"/>
      </w:pPr>
      <w:rPr>
        <w:rFonts w:hint="default"/>
        <w:lang w:val="ru-RU" w:eastAsia="ru-RU" w:bidi="ru-RU"/>
      </w:rPr>
    </w:lvl>
    <w:lvl w:ilvl="6" w:tplc="2C900048">
      <w:numFmt w:val="bullet"/>
      <w:lvlText w:val="•"/>
      <w:lvlJc w:val="left"/>
      <w:pPr>
        <w:ind w:left="5028" w:hanging="732"/>
      </w:pPr>
      <w:rPr>
        <w:rFonts w:hint="default"/>
        <w:lang w:val="ru-RU" w:eastAsia="ru-RU" w:bidi="ru-RU"/>
      </w:rPr>
    </w:lvl>
    <w:lvl w:ilvl="7" w:tplc="34D2D436">
      <w:numFmt w:val="bullet"/>
      <w:lvlText w:val="•"/>
      <w:lvlJc w:val="left"/>
      <w:pPr>
        <w:ind w:left="6040" w:hanging="732"/>
      </w:pPr>
      <w:rPr>
        <w:rFonts w:hint="default"/>
        <w:lang w:val="ru-RU" w:eastAsia="ru-RU" w:bidi="ru-RU"/>
      </w:rPr>
    </w:lvl>
    <w:lvl w:ilvl="8" w:tplc="CF3230F8">
      <w:numFmt w:val="bullet"/>
      <w:lvlText w:val="•"/>
      <w:lvlJc w:val="left"/>
      <w:pPr>
        <w:ind w:left="7052" w:hanging="732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F60970"/>
    <w:rsid w:val="00006F8A"/>
    <w:rsid w:val="00375C47"/>
    <w:rsid w:val="003926DF"/>
    <w:rsid w:val="0055527E"/>
    <w:rsid w:val="005C59BA"/>
    <w:rsid w:val="00806C52"/>
    <w:rsid w:val="00916E93"/>
    <w:rsid w:val="00E10C1D"/>
    <w:rsid w:val="00F60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before="77"/>
      <w:ind w:left="1482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3" w:hanging="361"/>
    </w:pPr>
  </w:style>
  <w:style w:type="paragraph" w:customStyle="1" w:styleId="TableParagraph">
    <w:name w:val="Table Paragraph"/>
    <w:basedOn w:val="a"/>
    <w:uiPriority w:val="1"/>
    <w:qFormat/>
    <w:pPr>
      <w:spacing w:line="315" w:lineRule="exact"/>
      <w:jc w:val="center"/>
    </w:pPr>
  </w:style>
  <w:style w:type="paragraph" w:styleId="a5">
    <w:name w:val="Balloon Text"/>
    <w:basedOn w:val="a"/>
    <w:link w:val="a6"/>
    <w:uiPriority w:val="99"/>
    <w:semiHidden/>
    <w:unhideWhenUsed/>
    <w:rsid w:val="00806C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06C52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ctee.fr/" TargetMode="External"/><Relationship Id="rId13" Type="http://schemas.openxmlformats.org/officeDocument/2006/relationships/hyperlink" Target="http://les-verbes.com/" TargetMode="External"/><Relationship Id="rId18" Type="http://schemas.openxmlformats.org/officeDocument/2006/relationships/hyperlink" Target="http://www.cnrtl.fr/definition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easypronunciation.com/ru/french-phonetic-transcription-converter" TargetMode="External"/><Relationship Id="rId12" Type="http://schemas.openxmlformats.org/officeDocument/2006/relationships/hyperlink" Target="http://www.francaisfacile.com/" TargetMode="External"/><Relationship Id="rId17" Type="http://schemas.openxmlformats.org/officeDocument/2006/relationships/hyperlink" Target="http://www.le-dictionnair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fanat.tv/channels/tv5-monde-europ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asypronunciation.com/ru/french-phonetic-transcription-converter" TargetMode="External"/><Relationship Id="rId11" Type="http://schemas.openxmlformats.org/officeDocument/2006/relationships/hyperlink" Target="http://www.studyfrench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quizz.biz/" TargetMode="External"/><Relationship Id="rId10" Type="http://schemas.openxmlformats.org/officeDocument/2006/relationships/hyperlink" Target="https://learningapps.org/myapps_teacher.php" TargetMode="External"/><Relationship Id="rId19" Type="http://schemas.openxmlformats.org/officeDocument/2006/relationships/hyperlink" Target="http://www.theatrales.uqam.ca/glossair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exiquefle.free.fr/" TargetMode="External"/><Relationship Id="rId14" Type="http://schemas.openxmlformats.org/officeDocument/2006/relationships/hyperlink" Target="http://www.ciel.fr/apprendre-francais/jeux-class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22</Pages>
  <Words>3341</Words>
  <Characters>19049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Учебный отдел1</cp:lastModifiedBy>
  <cp:revision>8</cp:revision>
  <cp:lastPrinted>2021-03-04T06:29:00Z</cp:lastPrinted>
  <dcterms:created xsi:type="dcterms:W3CDTF">2020-12-04T08:20:00Z</dcterms:created>
  <dcterms:modified xsi:type="dcterms:W3CDTF">2021-04-23T06:42:00Z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2020-12-04T00:00:00Z</vt:filetime>
  </property>
</Properties>
</file>