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27991" w14:textId="77777777" w:rsidR="00A313EF" w:rsidRPr="006D2CAA" w:rsidRDefault="00A313EF" w:rsidP="00A313EF">
      <w:pPr>
        <w:widowControl w:val="0"/>
        <w:autoSpaceDE w:val="0"/>
        <w:autoSpaceDN w:val="0"/>
        <w:adjustRightInd w:val="0"/>
        <w:jc w:val="center"/>
        <w:rPr>
          <w:bCs/>
          <w:sz w:val="28"/>
          <w:szCs w:val="28"/>
        </w:rPr>
      </w:pPr>
      <w:r w:rsidRPr="006D2CAA">
        <w:rPr>
          <w:bCs/>
          <w:sz w:val="28"/>
          <w:szCs w:val="28"/>
        </w:rPr>
        <w:t>Министерство образования и науки Челябинской области</w:t>
      </w:r>
    </w:p>
    <w:p w14:paraId="73BE94AD" w14:textId="77777777" w:rsidR="00A313EF" w:rsidRPr="006D2CAA" w:rsidRDefault="00A313EF" w:rsidP="00A313EF">
      <w:pPr>
        <w:widowControl w:val="0"/>
        <w:autoSpaceDE w:val="0"/>
        <w:autoSpaceDN w:val="0"/>
        <w:adjustRightInd w:val="0"/>
        <w:jc w:val="center"/>
        <w:rPr>
          <w:bCs/>
          <w:sz w:val="28"/>
          <w:szCs w:val="28"/>
        </w:rPr>
      </w:pPr>
      <w:r w:rsidRPr="006D2CAA">
        <w:rPr>
          <w:bCs/>
          <w:sz w:val="28"/>
          <w:szCs w:val="28"/>
        </w:rPr>
        <w:t xml:space="preserve">Автономная некоммерческая организация профессионального образования </w:t>
      </w:r>
    </w:p>
    <w:p w14:paraId="715AAB5A" w14:textId="77777777" w:rsidR="00A313EF" w:rsidRPr="006D2CAA" w:rsidRDefault="00A313EF" w:rsidP="00A313EF">
      <w:pPr>
        <w:widowControl w:val="0"/>
        <w:autoSpaceDE w:val="0"/>
        <w:autoSpaceDN w:val="0"/>
        <w:adjustRightInd w:val="0"/>
        <w:jc w:val="center"/>
        <w:rPr>
          <w:bCs/>
          <w:sz w:val="32"/>
          <w:szCs w:val="32"/>
        </w:rPr>
      </w:pPr>
      <w:r w:rsidRPr="006D2CAA">
        <w:rPr>
          <w:bCs/>
          <w:sz w:val="32"/>
          <w:szCs w:val="32"/>
        </w:rPr>
        <w:t>«Челябинский колледж Комитент»</w:t>
      </w:r>
    </w:p>
    <w:p w14:paraId="3E6C9B4C" w14:textId="77777777" w:rsidR="00A313EF" w:rsidRPr="006D2CAA" w:rsidRDefault="00A313EF" w:rsidP="00A313EF">
      <w:pPr>
        <w:widowControl w:val="0"/>
        <w:autoSpaceDE w:val="0"/>
        <w:autoSpaceDN w:val="0"/>
        <w:adjustRightInd w:val="0"/>
        <w:jc w:val="center"/>
        <w:rPr>
          <w:sz w:val="28"/>
          <w:szCs w:val="28"/>
        </w:rPr>
      </w:pPr>
      <w:r w:rsidRPr="006D2CAA">
        <w:rPr>
          <w:bCs/>
          <w:sz w:val="28"/>
          <w:szCs w:val="28"/>
        </w:rPr>
        <w:t>(АНОПО «Челябинский колледж Комитент»)</w:t>
      </w:r>
    </w:p>
    <w:p w14:paraId="678E9955" w14:textId="77777777" w:rsidR="00CF3C1D" w:rsidRPr="00562FEC" w:rsidRDefault="00CF3C1D" w:rsidP="00CF3C1D">
      <w:pPr>
        <w:widowControl w:val="0"/>
        <w:autoSpaceDE w:val="0"/>
        <w:autoSpaceDN w:val="0"/>
        <w:adjustRightInd w:val="0"/>
        <w:jc w:val="center"/>
        <w:rPr>
          <w:sz w:val="28"/>
          <w:szCs w:val="28"/>
        </w:rPr>
      </w:pPr>
    </w:p>
    <w:p w14:paraId="649D5334" w14:textId="77777777" w:rsidR="00CF3C1D" w:rsidRPr="00562FEC" w:rsidRDefault="00CF3C1D" w:rsidP="00CF3C1D">
      <w:pPr>
        <w:widowControl w:val="0"/>
        <w:autoSpaceDE w:val="0"/>
        <w:autoSpaceDN w:val="0"/>
        <w:adjustRightInd w:val="0"/>
        <w:jc w:val="center"/>
        <w:rPr>
          <w:sz w:val="28"/>
          <w:szCs w:val="28"/>
        </w:rPr>
      </w:pPr>
    </w:p>
    <w:p w14:paraId="028DDF5D" w14:textId="77777777" w:rsidR="00CF3C1D" w:rsidRPr="00562FEC" w:rsidRDefault="00CF3C1D" w:rsidP="00CF3C1D">
      <w:pPr>
        <w:widowControl w:val="0"/>
        <w:autoSpaceDE w:val="0"/>
        <w:autoSpaceDN w:val="0"/>
        <w:adjustRightInd w:val="0"/>
        <w:jc w:val="center"/>
        <w:rPr>
          <w:sz w:val="28"/>
          <w:szCs w:val="28"/>
        </w:rPr>
      </w:pPr>
    </w:p>
    <w:p w14:paraId="17BEB4BA" w14:textId="77777777" w:rsidR="00CF3C1D" w:rsidRPr="00562FEC" w:rsidRDefault="00CF3C1D" w:rsidP="00CF3C1D">
      <w:pPr>
        <w:widowControl w:val="0"/>
        <w:autoSpaceDE w:val="0"/>
        <w:autoSpaceDN w:val="0"/>
        <w:adjustRightInd w:val="0"/>
        <w:jc w:val="center"/>
        <w:rPr>
          <w:sz w:val="28"/>
          <w:szCs w:val="28"/>
        </w:rPr>
      </w:pPr>
    </w:p>
    <w:p w14:paraId="0A27F10F" w14:textId="77777777" w:rsidR="00CF3C1D" w:rsidRPr="00562FEC" w:rsidRDefault="00CF3C1D" w:rsidP="00CF3C1D">
      <w:pPr>
        <w:widowControl w:val="0"/>
        <w:autoSpaceDE w:val="0"/>
        <w:autoSpaceDN w:val="0"/>
        <w:adjustRightInd w:val="0"/>
        <w:jc w:val="center"/>
        <w:rPr>
          <w:sz w:val="28"/>
          <w:szCs w:val="28"/>
        </w:rPr>
      </w:pPr>
    </w:p>
    <w:p w14:paraId="39577A62" w14:textId="77777777" w:rsidR="00CF3C1D" w:rsidRPr="00562FEC" w:rsidRDefault="00CF3C1D" w:rsidP="00CF3C1D">
      <w:pPr>
        <w:widowControl w:val="0"/>
        <w:autoSpaceDE w:val="0"/>
        <w:autoSpaceDN w:val="0"/>
        <w:adjustRightInd w:val="0"/>
        <w:jc w:val="center"/>
        <w:rPr>
          <w:sz w:val="28"/>
          <w:szCs w:val="28"/>
        </w:rPr>
      </w:pPr>
    </w:p>
    <w:p w14:paraId="6BFEC256" w14:textId="77777777" w:rsidR="00CF3C1D" w:rsidRPr="00562FEC" w:rsidRDefault="00CF3C1D" w:rsidP="00CF3C1D">
      <w:pPr>
        <w:widowControl w:val="0"/>
        <w:autoSpaceDE w:val="0"/>
        <w:autoSpaceDN w:val="0"/>
        <w:adjustRightInd w:val="0"/>
        <w:jc w:val="center"/>
        <w:rPr>
          <w:b/>
          <w:caps/>
          <w:sz w:val="28"/>
          <w:szCs w:val="28"/>
        </w:rPr>
      </w:pPr>
    </w:p>
    <w:p w14:paraId="27725B0C" w14:textId="77777777" w:rsidR="00CF3C1D" w:rsidRPr="00562FEC" w:rsidRDefault="00CF3C1D" w:rsidP="00CF3C1D">
      <w:pPr>
        <w:widowControl w:val="0"/>
        <w:autoSpaceDE w:val="0"/>
        <w:autoSpaceDN w:val="0"/>
        <w:adjustRightInd w:val="0"/>
        <w:jc w:val="center"/>
        <w:rPr>
          <w:b/>
          <w:bCs/>
          <w:sz w:val="28"/>
          <w:szCs w:val="28"/>
        </w:rPr>
      </w:pPr>
    </w:p>
    <w:p w14:paraId="691BB44C" w14:textId="77777777" w:rsidR="00CF3C1D" w:rsidRPr="00562FEC" w:rsidRDefault="00CF3C1D" w:rsidP="00CF3C1D">
      <w:pPr>
        <w:widowControl w:val="0"/>
        <w:autoSpaceDE w:val="0"/>
        <w:autoSpaceDN w:val="0"/>
        <w:adjustRightInd w:val="0"/>
        <w:jc w:val="center"/>
        <w:rPr>
          <w:b/>
          <w:bCs/>
          <w:sz w:val="28"/>
          <w:szCs w:val="28"/>
        </w:rPr>
      </w:pPr>
    </w:p>
    <w:p w14:paraId="66E0B8C0" w14:textId="77777777" w:rsidR="00CF3C1D" w:rsidRPr="00562FEC" w:rsidRDefault="00CF3C1D" w:rsidP="00CF3C1D">
      <w:pPr>
        <w:widowControl w:val="0"/>
        <w:autoSpaceDE w:val="0"/>
        <w:autoSpaceDN w:val="0"/>
        <w:adjustRightInd w:val="0"/>
        <w:jc w:val="center"/>
        <w:rPr>
          <w:b/>
          <w:bCs/>
          <w:sz w:val="28"/>
          <w:szCs w:val="28"/>
        </w:rPr>
      </w:pPr>
    </w:p>
    <w:p w14:paraId="52A6562C" w14:textId="77777777" w:rsidR="00113EF6" w:rsidRPr="00113EF6" w:rsidRDefault="00113EF6" w:rsidP="00113EF6">
      <w:pPr>
        <w:widowControl w:val="0"/>
        <w:autoSpaceDE w:val="0"/>
        <w:autoSpaceDN w:val="0"/>
        <w:adjustRightInd w:val="0"/>
        <w:jc w:val="center"/>
        <w:rPr>
          <w:b/>
          <w:caps/>
          <w:color w:val="00000A"/>
          <w:sz w:val="28"/>
          <w:szCs w:val="28"/>
        </w:rPr>
      </w:pPr>
      <w:r w:rsidRPr="00113EF6">
        <w:rPr>
          <w:b/>
          <w:caps/>
          <w:color w:val="00000A"/>
          <w:sz w:val="28"/>
          <w:szCs w:val="28"/>
        </w:rPr>
        <w:t xml:space="preserve">Рабочая программа </w:t>
      </w:r>
    </w:p>
    <w:p w14:paraId="5244B837" w14:textId="77777777" w:rsidR="00113EF6" w:rsidRPr="00113EF6" w:rsidRDefault="00113EF6" w:rsidP="00113EF6">
      <w:pPr>
        <w:widowControl w:val="0"/>
        <w:autoSpaceDE w:val="0"/>
        <w:autoSpaceDN w:val="0"/>
        <w:adjustRightInd w:val="0"/>
        <w:jc w:val="center"/>
        <w:rPr>
          <w:b/>
          <w:caps/>
          <w:color w:val="00000A"/>
          <w:sz w:val="28"/>
          <w:szCs w:val="28"/>
        </w:rPr>
      </w:pPr>
      <w:r w:rsidRPr="00113EF6">
        <w:rPr>
          <w:b/>
          <w:caps/>
          <w:color w:val="00000A"/>
          <w:sz w:val="28"/>
          <w:szCs w:val="28"/>
        </w:rPr>
        <w:t>общеобразовательноЙ ДИСЦИПЛИНЫ</w:t>
      </w:r>
    </w:p>
    <w:p w14:paraId="315BF4D7" w14:textId="315A2311" w:rsidR="00113EF6" w:rsidRPr="00113EF6" w:rsidRDefault="00113EF6" w:rsidP="00113EF6">
      <w:pPr>
        <w:widowControl w:val="0"/>
        <w:autoSpaceDE w:val="0"/>
        <w:autoSpaceDN w:val="0"/>
        <w:adjustRightInd w:val="0"/>
        <w:jc w:val="center"/>
        <w:rPr>
          <w:b/>
          <w:caps/>
          <w:color w:val="00000A"/>
          <w:sz w:val="28"/>
          <w:szCs w:val="28"/>
        </w:rPr>
      </w:pPr>
      <w:r w:rsidRPr="00113EF6">
        <w:rPr>
          <w:b/>
          <w:caps/>
          <w:color w:val="00000A"/>
          <w:sz w:val="28"/>
          <w:szCs w:val="28"/>
        </w:rPr>
        <w:t>ООД.0</w:t>
      </w:r>
      <w:r>
        <w:rPr>
          <w:b/>
          <w:caps/>
          <w:color w:val="00000A"/>
          <w:sz w:val="28"/>
          <w:szCs w:val="28"/>
        </w:rPr>
        <w:t>8</w:t>
      </w:r>
      <w:r w:rsidRPr="00113EF6">
        <w:rPr>
          <w:b/>
          <w:caps/>
          <w:color w:val="00000A"/>
          <w:sz w:val="28"/>
          <w:szCs w:val="28"/>
        </w:rPr>
        <w:t xml:space="preserve"> </w:t>
      </w:r>
      <w:r>
        <w:rPr>
          <w:b/>
          <w:caps/>
          <w:color w:val="00000A"/>
          <w:sz w:val="28"/>
          <w:szCs w:val="28"/>
        </w:rPr>
        <w:t>География</w:t>
      </w:r>
    </w:p>
    <w:p w14:paraId="2FCCB44C" w14:textId="77777777" w:rsidR="00113EF6" w:rsidRPr="00113EF6" w:rsidRDefault="00113EF6" w:rsidP="00113EF6">
      <w:pPr>
        <w:widowControl w:val="0"/>
        <w:autoSpaceDE w:val="0"/>
        <w:autoSpaceDN w:val="0"/>
        <w:adjustRightInd w:val="0"/>
        <w:jc w:val="center"/>
        <w:rPr>
          <w:b/>
          <w:caps/>
          <w:color w:val="00000A"/>
          <w:sz w:val="28"/>
          <w:szCs w:val="28"/>
        </w:rPr>
      </w:pPr>
    </w:p>
    <w:p w14:paraId="5B2D996E" w14:textId="77777777" w:rsidR="00113EF6" w:rsidRPr="00446119" w:rsidRDefault="00113EF6" w:rsidP="00113EF6">
      <w:pPr>
        <w:widowControl w:val="0"/>
        <w:autoSpaceDE w:val="0"/>
        <w:autoSpaceDN w:val="0"/>
        <w:adjustRightInd w:val="0"/>
        <w:jc w:val="center"/>
        <w:rPr>
          <w:bCs/>
          <w:caps/>
          <w:color w:val="00000A"/>
          <w:sz w:val="28"/>
          <w:szCs w:val="28"/>
        </w:rPr>
      </w:pPr>
      <w:r w:rsidRPr="00446119">
        <w:rPr>
          <w:bCs/>
          <w:caps/>
          <w:color w:val="00000A"/>
          <w:sz w:val="28"/>
          <w:szCs w:val="28"/>
        </w:rPr>
        <w:t xml:space="preserve">Специальность: </w:t>
      </w:r>
      <w:bookmarkStart w:id="0" w:name="_Hlk224045347"/>
      <w:r w:rsidRPr="00446119">
        <w:rPr>
          <w:bCs/>
          <w:caps/>
          <w:color w:val="00000A"/>
          <w:sz w:val="28"/>
          <w:szCs w:val="28"/>
        </w:rPr>
        <w:t>43.02.16 Туризм и гостеприимство</w:t>
      </w:r>
      <w:bookmarkEnd w:id="0"/>
    </w:p>
    <w:p w14:paraId="45E4AC83" w14:textId="77777777" w:rsidR="00CF3C1D" w:rsidRDefault="00CF3C1D" w:rsidP="00CF3C1D">
      <w:pPr>
        <w:widowControl w:val="0"/>
        <w:autoSpaceDE w:val="0"/>
        <w:autoSpaceDN w:val="0"/>
        <w:adjustRightInd w:val="0"/>
        <w:jc w:val="center"/>
        <w:rPr>
          <w:sz w:val="28"/>
          <w:szCs w:val="28"/>
        </w:rPr>
      </w:pPr>
    </w:p>
    <w:p w14:paraId="70BAFBEC" w14:textId="77777777" w:rsidR="00815DF3" w:rsidRDefault="00815DF3" w:rsidP="00CF3C1D">
      <w:pPr>
        <w:widowControl w:val="0"/>
        <w:autoSpaceDE w:val="0"/>
        <w:autoSpaceDN w:val="0"/>
        <w:adjustRightInd w:val="0"/>
        <w:jc w:val="center"/>
        <w:rPr>
          <w:sz w:val="28"/>
          <w:szCs w:val="28"/>
        </w:rPr>
      </w:pPr>
    </w:p>
    <w:p w14:paraId="505F80DF" w14:textId="77777777" w:rsidR="00815DF3" w:rsidRPr="00562FEC" w:rsidRDefault="00815DF3" w:rsidP="00CF3C1D">
      <w:pPr>
        <w:widowControl w:val="0"/>
        <w:autoSpaceDE w:val="0"/>
        <w:autoSpaceDN w:val="0"/>
        <w:adjustRightInd w:val="0"/>
        <w:jc w:val="center"/>
        <w:rPr>
          <w:b/>
          <w:sz w:val="28"/>
          <w:szCs w:val="28"/>
        </w:rPr>
      </w:pPr>
    </w:p>
    <w:p w14:paraId="7ADFD9D4" w14:textId="77777777" w:rsidR="00CF3C1D" w:rsidRPr="00562FEC" w:rsidRDefault="00CF3C1D" w:rsidP="00CF3C1D">
      <w:pPr>
        <w:widowControl w:val="0"/>
        <w:autoSpaceDE w:val="0"/>
        <w:autoSpaceDN w:val="0"/>
        <w:adjustRightInd w:val="0"/>
        <w:jc w:val="center"/>
        <w:rPr>
          <w:b/>
          <w:sz w:val="28"/>
          <w:szCs w:val="28"/>
        </w:rPr>
      </w:pPr>
    </w:p>
    <w:p w14:paraId="78B48CA7" w14:textId="77777777" w:rsidR="00CF3C1D" w:rsidRPr="00562FEC" w:rsidRDefault="00CF3C1D" w:rsidP="00CF3C1D">
      <w:pPr>
        <w:widowControl w:val="0"/>
        <w:autoSpaceDE w:val="0"/>
        <w:autoSpaceDN w:val="0"/>
        <w:adjustRightInd w:val="0"/>
        <w:jc w:val="center"/>
        <w:rPr>
          <w:b/>
          <w:sz w:val="28"/>
          <w:szCs w:val="28"/>
        </w:rPr>
      </w:pPr>
    </w:p>
    <w:p w14:paraId="4184DF93" w14:textId="77777777" w:rsidR="00CF3C1D" w:rsidRPr="00562FEC" w:rsidRDefault="00CF3C1D" w:rsidP="00CF3C1D">
      <w:pPr>
        <w:widowControl w:val="0"/>
        <w:autoSpaceDE w:val="0"/>
        <w:autoSpaceDN w:val="0"/>
        <w:adjustRightInd w:val="0"/>
        <w:jc w:val="center"/>
        <w:rPr>
          <w:b/>
          <w:sz w:val="28"/>
          <w:szCs w:val="28"/>
        </w:rPr>
      </w:pPr>
    </w:p>
    <w:p w14:paraId="2181DC73" w14:textId="77777777" w:rsidR="00CF3C1D" w:rsidRPr="00562FEC" w:rsidRDefault="00CF3C1D" w:rsidP="00CF3C1D">
      <w:pPr>
        <w:widowControl w:val="0"/>
        <w:autoSpaceDE w:val="0"/>
        <w:autoSpaceDN w:val="0"/>
        <w:adjustRightInd w:val="0"/>
        <w:jc w:val="center"/>
        <w:rPr>
          <w:b/>
          <w:sz w:val="28"/>
          <w:szCs w:val="28"/>
        </w:rPr>
      </w:pPr>
    </w:p>
    <w:p w14:paraId="0DF2FDA6" w14:textId="77777777" w:rsidR="00CF3C1D" w:rsidRPr="00562FEC" w:rsidRDefault="00CF3C1D" w:rsidP="00CF3C1D">
      <w:pPr>
        <w:widowControl w:val="0"/>
        <w:autoSpaceDE w:val="0"/>
        <w:autoSpaceDN w:val="0"/>
        <w:adjustRightInd w:val="0"/>
        <w:jc w:val="center"/>
        <w:rPr>
          <w:b/>
          <w:sz w:val="28"/>
          <w:szCs w:val="28"/>
        </w:rPr>
      </w:pPr>
    </w:p>
    <w:p w14:paraId="3DF982ED" w14:textId="77777777" w:rsidR="00CF3C1D" w:rsidRPr="00562FEC" w:rsidRDefault="00CF3C1D" w:rsidP="00CF3C1D">
      <w:pPr>
        <w:widowControl w:val="0"/>
        <w:autoSpaceDE w:val="0"/>
        <w:autoSpaceDN w:val="0"/>
        <w:adjustRightInd w:val="0"/>
        <w:jc w:val="center"/>
        <w:rPr>
          <w:b/>
          <w:sz w:val="28"/>
          <w:szCs w:val="28"/>
        </w:rPr>
      </w:pPr>
    </w:p>
    <w:p w14:paraId="28208BBA" w14:textId="77777777" w:rsidR="00CF3C1D" w:rsidRPr="00562FEC" w:rsidRDefault="00CF3C1D" w:rsidP="00CF3C1D">
      <w:pPr>
        <w:widowControl w:val="0"/>
        <w:autoSpaceDE w:val="0"/>
        <w:autoSpaceDN w:val="0"/>
        <w:adjustRightInd w:val="0"/>
        <w:jc w:val="center"/>
        <w:rPr>
          <w:b/>
          <w:sz w:val="28"/>
          <w:szCs w:val="28"/>
        </w:rPr>
      </w:pPr>
    </w:p>
    <w:p w14:paraId="039D18F2" w14:textId="77777777" w:rsidR="00CF3C1D" w:rsidRDefault="00CF3C1D" w:rsidP="00CF3C1D">
      <w:pPr>
        <w:widowControl w:val="0"/>
        <w:autoSpaceDE w:val="0"/>
        <w:autoSpaceDN w:val="0"/>
        <w:adjustRightInd w:val="0"/>
        <w:jc w:val="center"/>
        <w:rPr>
          <w:b/>
          <w:sz w:val="28"/>
          <w:szCs w:val="28"/>
        </w:rPr>
      </w:pPr>
    </w:p>
    <w:p w14:paraId="3CD29C22" w14:textId="77777777" w:rsidR="00CF3C1D" w:rsidRDefault="00CF3C1D" w:rsidP="00CF3C1D">
      <w:pPr>
        <w:widowControl w:val="0"/>
        <w:autoSpaceDE w:val="0"/>
        <w:autoSpaceDN w:val="0"/>
        <w:adjustRightInd w:val="0"/>
        <w:jc w:val="center"/>
        <w:rPr>
          <w:b/>
          <w:sz w:val="28"/>
          <w:szCs w:val="28"/>
        </w:rPr>
      </w:pPr>
    </w:p>
    <w:p w14:paraId="76BCA23C" w14:textId="77777777" w:rsidR="00CF3C1D" w:rsidRDefault="00CF3C1D" w:rsidP="00CF3C1D">
      <w:pPr>
        <w:widowControl w:val="0"/>
        <w:autoSpaceDE w:val="0"/>
        <w:autoSpaceDN w:val="0"/>
        <w:adjustRightInd w:val="0"/>
        <w:jc w:val="center"/>
        <w:rPr>
          <w:b/>
          <w:sz w:val="28"/>
          <w:szCs w:val="28"/>
        </w:rPr>
      </w:pPr>
    </w:p>
    <w:p w14:paraId="3DA8C87D" w14:textId="77777777" w:rsidR="00CF3C1D" w:rsidRDefault="00CF3C1D" w:rsidP="00CF3C1D">
      <w:pPr>
        <w:widowControl w:val="0"/>
        <w:autoSpaceDE w:val="0"/>
        <w:autoSpaceDN w:val="0"/>
        <w:adjustRightInd w:val="0"/>
        <w:jc w:val="center"/>
        <w:rPr>
          <w:b/>
          <w:sz w:val="28"/>
          <w:szCs w:val="28"/>
        </w:rPr>
      </w:pPr>
    </w:p>
    <w:p w14:paraId="0F204472" w14:textId="77777777" w:rsidR="00CF3C1D" w:rsidRDefault="00CF3C1D" w:rsidP="00CF3C1D">
      <w:pPr>
        <w:widowControl w:val="0"/>
        <w:autoSpaceDE w:val="0"/>
        <w:autoSpaceDN w:val="0"/>
        <w:adjustRightInd w:val="0"/>
        <w:jc w:val="center"/>
        <w:rPr>
          <w:b/>
          <w:sz w:val="28"/>
          <w:szCs w:val="28"/>
        </w:rPr>
      </w:pPr>
    </w:p>
    <w:p w14:paraId="63EE8581" w14:textId="77777777" w:rsidR="00CF3C1D" w:rsidRDefault="00CF3C1D" w:rsidP="00CF3C1D">
      <w:pPr>
        <w:widowControl w:val="0"/>
        <w:autoSpaceDE w:val="0"/>
        <w:autoSpaceDN w:val="0"/>
        <w:adjustRightInd w:val="0"/>
        <w:jc w:val="center"/>
        <w:rPr>
          <w:b/>
          <w:sz w:val="28"/>
          <w:szCs w:val="28"/>
        </w:rPr>
      </w:pPr>
    </w:p>
    <w:p w14:paraId="508499A0" w14:textId="77777777" w:rsidR="00CF3C1D" w:rsidRDefault="00CF3C1D" w:rsidP="00CF3C1D">
      <w:pPr>
        <w:widowControl w:val="0"/>
        <w:autoSpaceDE w:val="0"/>
        <w:autoSpaceDN w:val="0"/>
        <w:adjustRightInd w:val="0"/>
        <w:jc w:val="center"/>
        <w:rPr>
          <w:b/>
          <w:sz w:val="28"/>
          <w:szCs w:val="28"/>
        </w:rPr>
      </w:pPr>
    </w:p>
    <w:p w14:paraId="0A068152" w14:textId="77777777" w:rsidR="00CF3C1D" w:rsidRDefault="00CF3C1D" w:rsidP="00CF3C1D">
      <w:pPr>
        <w:widowControl w:val="0"/>
        <w:autoSpaceDE w:val="0"/>
        <w:autoSpaceDN w:val="0"/>
        <w:adjustRightInd w:val="0"/>
        <w:jc w:val="center"/>
        <w:rPr>
          <w:b/>
          <w:sz w:val="28"/>
          <w:szCs w:val="28"/>
        </w:rPr>
      </w:pPr>
    </w:p>
    <w:p w14:paraId="369BD35F" w14:textId="77777777" w:rsidR="00CF3C1D" w:rsidRDefault="00CF3C1D" w:rsidP="00CF3C1D">
      <w:pPr>
        <w:widowControl w:val="0"/>
        <w:autoSpaceDE w:val="0"/>
        <w:autoSpaceDN w:val="0"/>
        <w:adjustRightInd w:val="0"/>
        <w:jc w:val="center"/>
        <w:rPr>
          <w:b/>
          <w:sz w:val="28"/>
          <w:szCs w:val="28"/>
        </w:rPr>
      </w:pPr>
    </w:p>
    <w:p w14:paraId="1308C047" w14:textId="77777777" w:rsidR="00CF3C1D" w:rsidRDefault="00CF3C1D" w:rsidP="00CF3C1D">
      <w:pPr>
        <w:widowControl w:val="0"/>
        <w:autoSpaceDE w:val="0"/>
        <w:autoSpaceDN w:val="0"/>
        <w:adjustRightInd w:val="0"/>
        <w:jc w:val="center"/>
        <w:rPr>
          <w:b/>
          <w:sz w:val="28"/>
          <w:szCs w:val="28"/>
        </w:rPr>
      </w:pPr>
    </w:p>
    <w:p w14:paraId="51C51253" w14:textId="77777777" w:rsidR="00CF3C1D" w:rsidRDefault="00CF3C1D" w:rsidP="00CF3C1D">
      <w:pPr>
        <w:widowControl w:val="0"/>
        <w:autoSpaceDE w:val="0"/>
        <w:autoSpaceDN w:val="0"/>
        <w:adjustRightInd w:val="0"/>
        <w:jc w:val="center"/>
        <w:rPr>
          <w:b/>
          <w:sz w:val="28"/>
          <w:szCs w:val="28"/>
        </w:rPr>
      </w:pPr>
    </w:p>
    <w:p w14:paraId="105CCC47" w14:textId="1CF3A757" w:rsidR="005108B3" w:rsidRPr="00CF3C1D" w:rsidRDefault="004C793D" w:rsidP="00CF3C1D">
      <w:pPr>
        <w:jc w:val="center"/>
        <w:rPr>
          <w:sz w:val="28"/>
          <w:szCs w:val="28"/>
        </w:rPr>
      </w:pPr>
      <w:r>
        <w:rPr>
          <w:sz w:val="28"/>
          <w:szCs w:val="28"/>
        </w:rPr>
        <w:t>Челябинск 20</w:t>
      </w:r>
      <w:r w:rsidR="0081166B">
        <w:rPr>
          <w:sz w:val="28"/>
          <w:szCs w:val="28"/>
        </w:rPr>
        <w:t>2</w:t>
      </w:r>
      <w:r w:rsidR="00113EF6">
        <w:rPr>
          <w:sz w:val="28"/>
          <w:szCs w:val="28"/>
        </w:rPr>
        <w:t>5</w:t>
      </w:r>
      <w:r w:rsidR="005108B3" w:rsidRPr="008E06AE">
        <w:rPr>
          <w:sz w:val="28"/>
        </w:rPr>
        <w:br w:type="page"/>
      </w:r>
    </w:p>
    <w:p w14:paraId="53157644" w14:textId="77777777" w:rsidR="00C96ABB" w:rsidRPr="006E02A1" w:rsidRDefault="00C96ABB" w:rsidP="00C96ABB">
      <w:pPr>
        <w:spacing w:after="240" w:line="276" w:lineRule="auto"/>
        <w:jc w:val="center"/>
        <w:rPr>
          <w:b/>
          <w:sz w:val="28"/>
          <w:szCs w:val="28"/>
        </w:rPr>
      </w:pPr>
      <w:r w:rsidRPr="006E02A1">
        <w:rPr>
          <w:b/>
          <w:sz w:val="28"/>
          <w:szCs w:val="28"/>
        </w:rPr>
        <w:lastRenderedPageBreak/>
        <w:t>Содержание</w:t>
      </w:r>
    </w:p>
    <w:p w14:paraId="7966EA90" w14:textId="5274CC3E" w:rsidR="00C96ABB" w:rsidRDefault="00C96ABB" w:rsidP="00CF3C1D">
      <w:pPr>
        <w:tabs>
          <w:tab w:val="right" w:leader="dot" w:pos="9639"/>
        </w:tabs>
        <w:spacing w:line="360" w:lineRule="auto"/>
      </w:pPr>
      <w:r>
        <w:t xml:space="preserve">1. </w:t>
      </w:r>
      <w:r w:rsidR="003C6B90">
        <w:t>Общая характеристика</w:t>
      </w:r>
      <w:r>
        <w:t xml:space="preserve"> рабочей программы </w:t>
      </w:r>
      <w:bookmarkStart w:id="1" w:name="_Hlk224121875"/>
      <w:r w:rsidR="00113EF6">
        <w:t>общеобразовательной дисциплины</w:t>
      </w:r>
      <w:bookmarkEnd w:id="1"/>
      <w:r>
        <w:tab/>
      </w:r>
      <w:r w:rsidR="001215BD">
        <w:t>3</w:t>
      </w:r>
    </w:p>
    <w:p w14:paraId="7C418AAC" w14:textId="49383A32" w:rsidR="00C96ABB" w:rsidRDefault="00C96ABB" w:rsidP="00CF3C1D">
      <w:pPr>
        <w:tabs>
          <w:tab w:val="right" w:leader="dot" w:pos="9639"/>
        </w:tabs>
        <w:spacing w:line="360" w:lineRule="auto"/>
      </w:pPr>
      <w:r>
        <w:t>2.</w:t>
      </w:r>
      <w:r w:rsidR="00AB773F">
        <w:t xml:space="preserve"> </w:t>
      </w:r>
      <w:r>
        <w:t xml:space="preserve">Структура и содержание </w:t>
      </w:r>
      <w:r w:rsidR="00113EF6" w:rsidRPr="00113EF6">
        <w:t>общеобразовательной дисциплины</w:t>
      </w:r>
      <w:r>
        <w:tab/>
      </w:r>
      <w:r w:rsidR="00DD70CD">
        <w:t>10</w:t>
      </w:r>
    </w:p>
    <w:p w14:paraId="7971EC21" w14:textId="206B1809" w:rsidR="00C96ABB" w:rsidRDefault="00C96ABB" w:rsidP="00CF3C1D">
      <w:pPr>
        <w:tabs>
          <w:tab w:val="right" w:leader="dot" w:pos="9639"/>
        </w:tabs>
        <w:spacing w:line="360" w:lineRule="auto"/>
      </w:pPr>
      <w:r>
        <w:t>3.</w:t>
      </w:r>
      <w:r w:rsidR="00AB773F">
        <w:t xml:space="preserve"> </w:t>
      </w:r>
      <w:r>
        <w:t>Условия</w:t>
      </w:r>
      <w:r w:rsidR="00FB4460">
        <w:t xml:space="preserve"> реализации </w:t>
      </w:r>
      <w:bookmarkStart w:id="2" w:name="_Hlk224122143"/>
      <w:r w:rsidR="00113EF6" w:rsidRPr="00113EF6">
        <w:t>общеобразовательной дисциплины</w:t>
      </w:r>
      <w:bookmarkEnd w:id="2"/>
      <w:r w:rsidR="00FB4460">
        <w:tab/>
      </w:r>
      <w:r w:rsidR="00DD70CD">
        <w:t>24</w:t>
      </w:r>
    </w:p>
    <w:p w14:paraId="227CB3BD" w14:textId="0575ECCB" w:rsidR="00C96ABB" w:rsidRDefault="00C96ABB" w:rsidP="00CF3C1D">
      <w:pPr>
        <w:tabs>
          <w:tab w:val="right" w:leader="dot" w:pos="9639"/>
        </w:tabs>
        <w:spacing w:line="360" w:lineRule="auto"/>
      </w:pPr>
      <w:r>
        <w:t xml:space="preserve">4. Контроль и оценка результатов освоения </w:t>
      </w:r>
      <w:r w:rsidR="00113EF6" w:rsidRPr="00113EF6">
        <w:t>общеобразовательной дисциплины</w:t>
      </w:r>
      <w:r w:rsidR="00FB4460">
        <w:tab/>
      </w:r>
      <w:r w:rsidR="00DD70CD">
        <w:t>25</w:t>
      </w:r>
    </w:p>
    <w:p w14:paraId="250815FB" w14:textId="77777777" w:rsidR="005108B3" w:rsidRDefault="005108B3" w:rsidP="005108B3">
      <w:pPr>
        <w:spacing w:after="200" w:line="276" w:lineRule="auto"/>
      </w:pPr>
      <w:r>
        <w:br w:type="page"/>
      </w:r>
    </w:p>
    <w:p w14:paraId="423FFA20" w14:textId="30E8951B" w:rsidR="002C3F62" w:rsidRPr="00A14A89" w:rsidRDefault="00C96ABB" w:rsidP="00C96ABB">
      <w:pPr>
        <w:pStyle w:val="1"/>
        <w:spacing w:line="240" w:lineRule="auto"/>
        <w:ind w:firstLine="0"/>
        <w:jc w:val="center"/>
        <w:rPr>
          <w:sz w:val="28"/>
          <w:szCs w:val="28"/>
        </w:rPr>
      </w:pPr>
      <w:bookmarkStart w:id="3" w:name="_Toc463338521"/>
      <w:r>
        <w:rPr>
          <w:sz w:val="28"/>
          <w:szCs w:val="28"/>
        </w:rPr>
        <w:lastRenderedPageBreak/>
        <w:t>1. </w:t>
      </w:r>
      <w:r w:rsidR="003C6B90">
        <w:rPr>
          <w:sz w:val="28"/>
          <w:szCs w:val="28"/>
        </w:rPr>
        <w:t>Общая характеристика</w:t>
      </w:r>
      <w:r w:rsidR="00A14A89" w:rsidRPr="00A14A89">
        <w:rPr>
          <w:sz w:val="28"/>
          <w:szCs w:val="28"/>
        </w:rPr>
        <w:t xml:space="preserve"> рабочей программы </w:t>
      </w:r>
      <w:bookmarkEnd w:id="3"/>
      <w:r w:rsidR="00F055AD" w:rsidRPr="00F055AD">
        <w:rPr>
          <w:sz w:val="28"/>
          <w:szCs w:val="28"/>
        </w:rPr>
        <w:t xml:space="preserve">общеобразовательной дисциплины </w:t>
      </w:r>
      <w:r w:rsidR="00F055AD">
        <w:rPr>
          <w:sz w:val="28"/>
          <w:szCs w:val="28"/>
        </w:rPr>
        <w:t>ООД</w:t>
      </w:r>
      <w:r w:rsidR="00C67C68">
        <w:rPr>
          <w:sz w:val="28"/>
          <w:szCs w:val="28"/>
        </w:rPr>
        <w:t>.0</w:t>
      </w:r>
      <w:r w:rsidR="00E525BF">
        <w:rPr>
          <w:sz w:val="28"/>
          <w:szCs w:val="28"/>
        </w:rPr>
        <w:t>8 География</w:t>
      </w:r>
    </w:p>
    <w:p w14:paraId="2B6B8374" w14:textId="64C16AD5" w:rsidR="00CF3C1D" w:rsidRPr="00C96ABB" w:rsidRDefault="00CF3C1D" w:rsidP="00CF3C1D">
      <w:pPr>
        <w:pStyle w:val="afc"/>
        <w:numPr>
          <w:ilvl w:val="1"/>
          <w:numId w:val="1"/>
        </w:num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jc w:val="both"/>
      </w:pPr>
      <w:r w:rsidRPr="00AB2332">
        <w:rPr>
          <w:b/>
        </w:rPr>
        <w:t xml:space="preserve">Место </w:t>
      </w:r>
      <w:r w:rsidR="00F055AD" w:rsidRPr="00F055AD">
        <w:rPr>
          <w:b/>
        </w:rPr>
        <w:t xml:space="preserve">общеобразовательной дисциплины </w:t>
      </w:r>
      <w:r w:rsidRPr="00AB2332">
        <w:rPr>
          <w:b/>
        </w:rPr>
        <w:t>в структуре образовательной программы</w:t>
      </w:r>
      <w:r>
        <w:rPr>
          <w:b/>
        </w:rPr>
        <w:t>:</w:t>
      </w:r>
    </w:p>
    <w:p w14:paraId="4B37B602" w14:textId="77777777" w:rsidR="00F055AD" w:rsidRPr="00F055AD" w:rsidRDefault="00F055AD" w:rsidP="00F055A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firstLine="567"/>
        <w:contextualSpacing/>
        <w:jc w:val="both"/>
      </w:pPr>
      <w:r>
        <w:t>Общеобразовательная дисциплина ООД</w:t>
      </w:r>
      <w:r w:rsidR="00CF3C1D" w:rsidRPr="009D2093">
        <w:t>.0</w:t>
      </w:r>
      <w:r w:rsidR="00E525BF">
        <w:t>8</w:t>
      </w:r>
      <w:r w:rsidR="00CF3C1D" w:rsidRPr="009D2093">
        <w:t xml:space="preserve"> </w:t>
      </w:r>
      <w:r w:rsidR="00E525BF">
        <w:t>География</w:t>
      </w:r>
      <w:r w:rsidR="00CF3C1D">
        <w:t xml:space="preserve"> </w:t>
      </w:r>
      <w:r w:rsidR="00736287" w:rsidRPr="00736287">
        <w:t xml:space="preserve">является обязательной частью общеобразовательного учебного цикла образовательной программы среднего профессионального образования в соответствии с ФГОС СПО </w:t>
      </w:r>
      <w:r w:rsidR="00CF3C1D" w:rsidRPr="00D52AA9">
        <w:t xml:space="preserve">по </w:t>
      </w:r>
      <w:r w:rsidRPr="00F055AD">
        <w:t>специальности 43.02.16 Туризм и гостеприимство.</w:t>
      </w:r>
    </w:p>
    <w:p w14:paraId="569ECD36" w14:textId="334E39B4" w:rsidR="00CF3C1D" w:rsidRPr="00D52AA9" w:rsidRDefault="00F055AD" w:rsidP="00F055A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firstLine="567"/>
        <w:contextualSpacing/>
        <w:jc w:val="both"/>
      </w:pPr>
      <w:r w:rsidRPr="00F055AD">
        <w:rPr>
          <w:b/>
        </w:rPr>
        <w:t>1.2. Цель и планируемые</w:t>
      </w:r>
    </w:p>
    <w:p w14:paraId="253362D1" w14:textId="5190A92A" w:rsidR="00CF3C1D" w:rsidRPr="00793F38" w:rsidRDefault="00CF3C1D" w:rsidP="00793F3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jc w:val="both"/>
        <w:rPr>
          <w:b/>
        </w:rPr>
      </w:pPr>
      <w:r w:rsidRPr="00793F38">
        <w:rPr>
          <w:b/>
        </w:rPr>
        <w:t xml:space="preserve">1.2. Цель и планируемые результаты освоения </w:t>
      </w:r>
      <w:r w:rsidR="00F055AD" w:rsidRPr="00F055AD">
        <w:rPr>
          <w:b/>
        </w:rPr>
        <w:t>общеобразовательной дисциплины</w:t>
      </w:r>
      <w:r w:rsidRPr="00793F38">
        <w:rPr>
          <w:b/>
        </w:rPr>
        <w:t>:</w:t>
      </w:r>
    </w:p>
    <w:p w14:paraId="3F62A95E" w14:textId="715AB9FF" w:rsidR="00736287" w:rsidRPr="00F055AD" w:rsidRDefault="00736287" w:rsidP="00E170CC">
      <w:pPr>
        <w:numPr>
          <w:ilvl w:val="2"/>
          <w:numId w:val="7"/>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contextualSpacing/>
        <w:jc w:val="both"/>
        <w:rPr>
          <w:bCs/>
          <w:i/>
        </w:rPr>
      </w:pPr>
      <w:r w:rsidRPr="00736287">
        <w:rPr>
          <w:i/>
        </w:rPr>
        <w:t xml:space="preserve">Цель </w:t>
      </w:r>
      <w:r w:rsidR="00F055AD" w:rsidRPr="00F055AD">
        <w:rPr>
          <w:bCs/>
          <w:i/>
        </w:rPr>
        <w:t>общеобразовательной дисциплины</w:t>
      </w:r>
    </w:p>
    <w:p w14:paraId="470852E4" w14:textId="56587345" w:rsidR="008A0AA7" w:rsidRPr="00EC1618" w:rsidRDefault="00C96ABB" w:rsidP="0022402E">
      <w:pPr>
        <w:shd w:val="clear" w:color="auto" w:fill="FFFFFF"/>
        <w:ind w:firstLine="709"/>
        <w:jc w:val="both"/>
      </w:pPr>
      <w:r>
        <w:t xml:space="preserve">Содержание рабочей </w:t>
      </w:r>
      <w:r w:rsidRPr="003D0179">
        <w:t xml:space="preserve">программы </w:t>
      </w:r>
      <w:r>
        <w:t xml:space="preserve">по </w:t>
      </w:r>
      <w:bookmarkStart w:id="4" w:name="_Hlk224122567"/>
      <w:r>
        <w:t>общеобразовательно</w:t>
      </w:r>
      <w:r w:rsidR="00F055AD">
        <w:t>й дисциплине</w:t>
      </w:r>
      <w:r w:rsidRPr="003D0179">
        <w:t xml:space="preserve"> </w:t>
      </w:r>
      <w:r w:rsidR="00F055AD">
        <w:t>ООД</w:t>
      </w:r>
      <w:r w:rsidR="004211CB">
        <w:t>.0</w:t>
      </w:r>
      <w:r w:rsidR="00E525BF">
        <w:t>8</w:t>
      </w:r>
      <w:r w:rsidRPr="003D0179">
        <w:t xml:space="preserve"> </w:t>
      </w:r>
      <w:r w:rsidR="00E525BF">
        <w:t>География</w:t>
      </w:r>
      <w:r w:rsidR="008A0AA7">
        <w:t xml:space="preserve"> </w:t>
      </w:r>
      <w:bookmarkEnd w:id="4"/>
      <w:r w:rsidRPr="003D0179">
        <w:t>направлено на достижение следующих целей</w:t>
      </w:r>
    </w:p>
    <w:p w14:paraId="2560C334" w14:textId="77777777" w:rsidR="00E525BF" w:rsidRDefault="00E525BF" w:rsidP="00E525BF">
      <w:pPr>
        <w:pStyle w:val="afc"/>
        <w:numPr>
          <w:ilvl w:val="0"/>
          <w:numId w:val="6"/>
        </w:numPr>
        <w:tabs>
          <w:tab w:val="left" w:pos="426"/>
        </w:tabs>
        <w:ind w:left="0" w:firstLine="0"/>
        <w:jc w:val="both"/>
      </w:pPr>
      <w:r w:rsidRPr="00E525BF">
        <w:t xml:space="preserve">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w:t>
      </w:r>
    </w:p>
    <w:p w14:paraId="0C2D7B95" w14:textId="77777777" w:rsidR="00E525BF" w:rsidRDefault="00E525BF" w:rsidP="00E525BF">
      <w:pPr>
        <w:pStyle w:val="afc"/>
        <w:numPr>
          <w:ilvl w:val="0"/>
          <w:numId w:val="6"/>
        </w:numPr>
        <w:tabs>
          <w:tab w:val="left" w:pos="426"/>
        </w:tabs>
        <w:ind w:left="0" w:firstLine="0"/>
        <w:jc w:val="both"/>
      </w:pPr>
      <w:r w:rsidRPr="00E525BF">
        <w:t xml:space="preserve">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E525BF">
        <w:t>геоэкологических</w:t>
      </w:r>
      <w:proofErr w:type="spellEnd"/>
      <w:r w:rsidRPr="00E525BF">
        <w:t xml:space="preserve"> процессов и явлений; </w:t>
      </w:r>
    </w:p>
    <w:p w14:paraId="47EAC6DD" w14:textId="77777777" w:rsidR="00E525BF" w:rsidRDefault="00E525BF" w:rsidP="00E525BF">
      <w:pPr>
        <w:pStyle w:val="afc"/>
        <w:numPr>
          <w:ilvl w:val="0"/>
          <w:numId w:val="6"/>
        </w:numPr>
        <w:tabs>
          <w:tab w:val="left" w:pos="426"/>
        </w:tabs>
        <w:ind w:left="0" w:firstLine="0"/>
        <w:jc w:val="both"/>
      </w:pPr>
      <w:r w:rsidRPr="00E525BF">
        <w:t xml:space="preserve">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w:t>
      </w:r>
    </w:p>
    <w:p w14:paraId="14DBEDEB" w14:textId="77777777" w:rsidR="00E525BF" w:rsidRDefault="00E525BF" w:rsidP="00E525BF">
      <w:pPr>
        <w:pStyle w:val="afc"/>
        <w:numPr>
          <w:ilvl w:val="0"/>
          <w:numId w:val="6"/>
        </w:numPr>
        <w:tabs>
          <w:tab w:val="left" w:pos="426"/>
        </w:tabs>
        <w:ind w:left="0" w:firstLine="0"/>
        <w:jc w:val="both"/>
      </w:pPr>
      <w:r w:rsidRPr="00E525BF">
        <w:t xml:space="preserve">воспитание уважения к другим народам и культурам, бережного отношения к окружающей природной среде; </w:t>
      </w:r>
    </w:p>
    <w:p w14:paraId="54431DD9" w14:textId="77777777" w:rsidR="00E525BF" w:rsidRDefault="00E525BF" w:rsidP="00E525BF">
      <w:pPr>
        <w:pStyle w:val="afc"/>
        <w:numPr>
          <w:ilvl w:val="0"/>
          <w:numId w:val="6"/>
        </w:numPr>
        <w:tabs>
          <w:tab w:val="left" w:pos="426"/>
        </w:tabs>
        <w:ind w:left="0" w:firstLine="0"/>
        <w:jc w:val="both"/>
      </w:pPr>
      <w:r w:rsidRPr="00E525BF">
        <w:t xml:space="preserve">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w:t>
      </w:r>
    </w:p>
    <w:p w14:paraId="2DDCE0A1" w14:textId="77777777" w:rsidR="00E525BF" w:rsidRDefault="00E525BF" w:rsidP="00E525BF">
      <w:pPr>
        <w:pStyle w:val="afc"/>
        <w:numPr>
          <w:ilvl w:val="0"/>
          <w:numId w:val="6"/>
        </w:numPr>
        <w:tabs>
          <w:tab w:val="left" w:pos="426"/>
        </w:tabs>
        <w:ind w:left="0" w:firstLine="0"/>
        <w:jc w:val="both"/>
      </w:pPr>
      <w:r w:rsidRPr="00E525BF">
        <w:t xml:space="preserve">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w:t>
      </w:r>
    </w:p>
    <w:p w14:paraId="0DA24F51" w14:textId="77777777" w:rsidR="000C542E" w:rsidRDefault="00E525BF" w:rsidP="00E525BF">
      <w:pPr>
        <w:pStyle w:val="afc"/>
        <w:numPr>
          <w:ilvl w:val="0"/>
          <w:numId w:val="6"/>
        </w:numPr>
        <w:tabs>
          <w:tab w:val="left" w:pos="426"/>
        </w:tabs>
        <w:ind w:left="0" w:firstLine="0"/>
        <w:jc w:val="both"/>
      </w:pPr>
      <w:r w:rsidRPr="00E525BF">
        <w:t>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14:paraId="26C98D33" w14:textId="5AF672BF" w:rsidR="00736287" w:rsidRPr="004F1FCF" w:rsidRDefault="00736287" w:rsidP="00E170CC">
      <w:pPr>
        <w:pStyle w:val="afc"/>
        <w:numPr>
          <w:ilvl w:val="2"/>
          <w:numId w:val="7"/>
        </w:numPr>
        <w:shd w:val="clear" w:color="auto" w:fill="FFFFFF"/>
        <w:ind w:left="0" w:firstLine="0"/>
        <w:jc w:val="both"/>
      </w:pPr>
      <w:r w:rsidRPr="004F1FCF">
        <w:rPr>
          <w:bCs/>
          <w:i/>
        </w:rPr>
        <w:t>Планируемые результаты освоения общеобразовательно</w:t>
      </w:r>
      <w:r w:rsidR="00D644A5">
        <w:rPr>
          <w:bCs/>
          <w:i/>
        </w:rPr>
        <w:t xml:space="preserve">й дисциплины </w:t>
      </w:r>
      <w:r w:rsidRPr="004F1FCF">
        <w:rPr>
          <w:rFonts w:eastAsia="Calibri"/>
          <w:bCs/>
          <w:i/>
        </w:rPr>
        <w:t>в соответствии с ФГОС СПО и на основе ФГОС СОО</w:t>
      </w:r>
      <w:r w:rsidRPr="004F1FCF">
        <w:rPr>
          <w:iCs/>
          <w:spacing w:val="-1"/>
        </w:rPr>
        <w:t xml:space="preserve"> </w:t>
      </w:r>
    </w:p>
    <w:p w14:paraId="1D3AAEE7" w14:textId="78D8722D" w:rsidR="00C96ABB" w:rsidRDefault="00C96ABB" w:rsidP="0022402E">
      <w:pPr>
        <w:shd w:val="clear" w:color="auto" w:fill="FFFFFF"/>
        <w:tabs>
          <w:tab w:val="num" w:pos="993"/>
        </w:tabs>
        <w:ind w:firstLine="709"/>
        <w:jc w:val="both"/>
      </w:pPr>
      <w:r w:rsidRPr="003D0179">
        <w:rPr>
          <w:iCs/>
          <w:spacing w:val="-1"/>
        </w:rPr>
        <w:t xml:space="preserve">Освоение содержания </w:t>
      </w:r>
      <w:r w:rsidR="00F055AD" w:rsidRPr="00F055AD">
        <w:rPr>
          <w:iCs/>
          <w:spacing w:val="-1"/>
        </w:rPr>
        <w:t>общеобразовательной дисциплин</w:t>
      </w:r>
      <w:r w:rsidR="00F055AD">
        <w:rPr>
          <w:iCs/>
          <w:spacing w:val="-1"/>
        </w:rPr>
        <w:t>ы</w:t>
      </w:r>
      <w:r w:rsidR="00F055AD" w:rsidRPr="00F055AD">
        <w:rPr>
          <w:iCs/>
          <w:spacing w:val="-1"/>
        </w:rPr>
        <w:t xml:space="preserve"> ООД.08 География </w:t>
      </w:r>
      <w:r>
        <w:t>обеспечивает</w:t>
      </w:r>
      <w:r w:rsidRPr="003D0179">
        <w:t xml:space="preserve"> достижение обучающимися следующих результатов:</w:t>
      </w:r>
    </w:p>
    <w:p w14:paraId="6F54916E" w14:textId="77777777" w:rsidR="00736287" w:rsidRDefault="00736287">
      <w:pPr>
        <w:spacing w:after="200" w:line="276" w:lineRule="auto"/>
        <w:rPr>
          <w:color w:val="22272F"/>
          <w:sz w:val="23"/>
          <w:szCs w:val="23"/>
        </w:rPr>
        <w:sectPr w:rsidR="00736287" w:rsidSect="008008D3">
          <w:headerReference w:type="default" r:id="rId8"/>
          <w:pgSz w:w="11906" w:h="16838" w:code="9"/>
          <w:pgMar w:top="1134" w:right="1134" w:bottom="1134" w:left="1134" w:header="709" w:footer="709" w:gutter="0"/>
          <w:cols w:space="720"/>
          <w:titlePg/>
        </w:sect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5812"/>
        <w:gridCol w:w="7087"/>
      </w:tblGrid>
      <w:tr w:rsidR="00E525BF" w:rsidRPr="00E525BF" w14:paraId="1ACBC3BF" w14:textId="77777777" w:rsidTr="00E525BF">
        <w:trPr>
          <w:trHeight w:val="270"/>
        </w:trPr>
        <w:tc>
          <w:tcPr>
            <w:tcW w:w="2093" w:type="dxa"/>
            <w:vMerge w:val="restart"/>
          </w:tcPr>
          <w:p w14:paraId="1A5C2E09" w14:textId="77777777" w:rsidR="00E525BF" w:rsidRPr="00E525BF" w:rsidRDefault="00E525BF" w:rsidP="00E525BF">
            <w:pPr>
              <w:spacing w:line="276" w:lineRule="auto"/>
              <w:jc w:val="center"/>
              <w:rPr>
                <w:b/>
                <w:bCs/>
                <w:color w:val="000000"/>
                <w:sz w:val="22"/>
                <w:szCs w:val="22"/>
              </w:rPr>
            </w:pPr>
            <w:bookmarkStart w:id="5" w:name="_Hlk119668903"/>
            <w:r w:rsidRPr="00E525BF">
              <w:rPr>
                <w:b/>
                <w:bCs/>
                <w:color w:val="000000"/>
                <w:sz w:val="22"/>
                <w:szCs w:val="22"/>
              </w:rPr>
              <w:lastRenderedPageBreak/>
              <w:t>Наименование и код компетенции</w:t>
            </w:r>
          </w:p>
        </w:tc>
        <w:tc>
          <w:tcPr>
            <w:tcW w:w="12899" w:type="dxa"/>
            <w:gridSpan w:val="2"/>
          </w:tcPr>
          <w:p w14:paraId="5D5ED986" w14:textId="77777777" w:rsidR="00E525BF" w:rsidRPr="00E525BF" w:rsidRDefault="00E525BF" w:rsidP="00E525BF">
            <w:pPr>
              <w:spacing w:line="276" w:lineRule="auto"/>
              <w:jc w:val="center"/>
              <w:rPr>
                <w:b/>
                <w:bCs/>
                <w:color w:val="000000"/>
                <w:sz w:val="22"/>
                <w:szCs w:val="22"/>
              </w:rPr>
            </w:pPr>
            <w:r w:rsidRPr="00E525BF">
              <w:rPr>
                <w:b/>
                <w:bCs/>
                <w:color w:val="000000"/>
                <w:sz w:val="22"/>
                <w:szCs w:val="22"/>
              </w:rPr>
              <w:t>Планируемые результаты</w:t>
            </w:r>
          </w:p>
        </w:tc>
      </w:tr>
      <w:tr w:rsidR="00E525BF" w:rsidRPr="00E525BF" w14:paraId="3B5BF763" w14:textId="77777777" w:rsidTr="00E525BF">
        <w:trPr>
          <w:trHeight w:val="270"/>
        </w:trPr>
        <w:tc>
          <w:tcPr>
            <w:tcW w:w="2093" w:type="dxa"/>
            <w:vMerge/>
          </w:tcPr>
          <w:p w14:paraId="1621369A" w14:textId="77777777" w:rsidR="00E525BF" w:rsidRPr="00E525BF" w:rsidRDefault="00E525BF" w:rsidP="00E525BF">
            <w:pPr>
              <w:spacing w:line="276" w:lineRule="auto"/>
              <w:jc w:val="center"/>
              <w:rPr>
                <w:b/>
                <w:bCs/>
                <w:color w:val="000000"/>
                <w:sz w:val="22"/>
                <w:szCs w:val="22"/>
              </w:rPr>
            </w:pPr>
          </w:p>
        </w:tc>
        <w:tc>
          <w:tcPr>
            <w:tcW w:w="5812" w:type="dxa"/>
          </w:tcPr>
          <w:p w14:paraId="13387EFA" w14:textId="77777777" w:rsidR="00E525BF" w:rsidRPr="00E525BF" w:rsidRDefault="00E525BF" w:rsidP="00E525BF">
            <w:pPr>
              <w:spacing w:line="276" w:lineRule="auto"/>
              <w:jc w:val="center"/>
              <w:rPr>
                <w:b/>
                <w:bCs/>
                <w:color w:val="000000"/>
                <w:sz w:val="22"/>
                <w:szCs w:val="22"/>
              </w:rPr>
            </w:pPr>
            <w:r w:rsidRPr="00E525BF">
              <w:rPr>
                <w:b/>
                <w:bCs/>
                <w:color w:val="000000"/>
                <w:sz w:val="22"/>
                <w:szCs w:val="22"/>
              </w:rPr>
              <w:t>Общие</w:t>
            </w:r>
          </w:p>
        </w:tc>
        <w:tc>
          <w:tcPr>
            <w:tcW w:w="7087" w:type="dxa"/>
          </w:tcPr>
          <w:p w14:paraId="796BE5CE" w14:textId="77777777" w:rsidR="00E525BF" w:rsidRPr="00E525BF" w:rsidRDefault="00E525BF" w:rsidP="00E525BF">
            <w:pPr>
              <w:spacing w:line="276" w:lineRule="auto"/>
              <w:jc w:val="center"/>
              <w:rPr>
                <w:b/>
                <w:bCs/>
                <w:color w:val="000000"/>
                <w:sz w:val="22"/>
                <w:szCs w:val="22"/>
              </w:rPr>
            </w:pPr>
            <w:r>
              <w:rPr>
                <w:b/>
                <w:bCs/>
                <w:color w:val="000000"/>
                <w:sz w:val="22"/>
                <w:szCs w:val="22"/>
              </w:rPr>
              <w:t>Предметные</w:t>
            </w:r>
          </w:p>
        </w:tc>
      </w:tr>
      <w:tr w:rsidR="00E525BF" w:rsidRPr="00E525BF" w14:paraId="31B54269" w14:textId="77777777" w:rsidTr="00E525BF">
        <w:tc>
          <w:tcPr>
            <w:tcW w:w="2093" w:type="dxa"/>
          </w:tcPr>
          <w:p w14:paraId="522E6C00" w14:textId="77777777" w:rsidR="00E525BF" w:rsidRPr="00E525BF" w:rsidRDefault="00E525BF" w:rsidP="00E525BF">
            <w:pPr>
              <w:spacing w:line="276" w:lineRule="auto"/>
              <w:jc w:val="both"/>
              <w:rPr>
                <w:color w:val="000000"/>
                <w:sz w:val="22"/>
                <w:szCs w:val="22"/>
              </w:rPr>
            </w:pPr>
            <w:r w:rsidRPr="00E525BF">
              <w:rPr>
                <w:color w:val="000000"/>
                <w:sz w:val="22"/>
                <w:szCs w:val="22"/>
              </w:rPr>
              <w:t xml:space="preserve">ОК 01. </w:t>
            </w:r>
            <w:r w:rsidRPr="00E525BF">
              <w:rPr>
                <w:sz w:val="22"/>
                <w:szCs w:val="22"/>
              </w:rPr>
              <w:t>Выбирать способы решения задач профессиональной деятельности применительно к различным контекстам</w:t>
            </w:r>
            <w:r w:rsidRPr="00E525BF">
              <w:rPr>
                <w:color w:val="000000"/>
                <w:sz w:val="22"/>
                <w:szCs w:val="22"/>
              </w:rPr>
              <w:t xml:space="preserve"> </w:t>
            </w:r>
          </w:p>
        </w:tc>
        <w:tc>
          <w:tcPr>
            <w:tcW w:w="5812" w:type="dxa"/>
          </w:tcPr>
          <w:p w14:paraId="59F23070" w14:textId="77777777" w:rsidR="00E525BF" w:rsidRPr="00E525BF" w:rsidRDefault="00E525BF" w:rsidP="00E525BF">
            <w:pPr>
              <w:widowControl w:val="0"/>
              <w:jc w:val="both"/>
              <w:rPr>
                <w:rFonts w:eastAsia="Calibri"/>
                <w:color w:val="000000"/>
                <w:sz w:val="22"/>
                <w:szCs w:val="22"/>
                <w:shd w:val="clear" w:color="auto" w:fill="FFFFFF"/>
                <w:lang w:eastAsia="en-US"/>
              </w:rPr>
            </w:pPr>
            <w:r w:rsidRPr="00E525BF">
              <w:rPr>
                <w:rFonts w:eastAsia="Calibri"/>
                <w:color w:val="000000"/>
                <w:sz w:val="22"/>
                <w:szCs w:val="22"/>
                <w:shd w:val="clear" w:color="auto" w:fill="FFFFFF"/>
                <w:lang w:eastAsia="en-US"/>
              </w:rPr>
              <w:t>В части трудового воспитания:</w:t>
            </w:r>
          </w:p>
          <w:p w14:paraId="3B391CDE" w14:textId="77777777" w:rsidR="00E525BF" w:rsidRPr="00E525BF" w:rsidRDefault="00E525BF" w:rsidP="00E525BF">
            <w:pPr>
              <w:widowControl w:val="0"/>
              <w:jc w:val="both"/>
              <w:rPr>
                <w:rFonts w:eastAsia="Calibri"/>
                <w:sz w:val="22"/>
                <w:szCs w:val="22"/>
                <w:lang w:eastAsia="en-US"/>
              </w:rPr>
            </w:pPr>
            <w:r w:rsidRPr="00E525BF">
              <w:rPr>
                <w:rFonts w:eastAsia="Calibri"/>
                <w:color w:val="000000"/>
                <w:sz w:val="22"/>
                <w:szCs w:val="22"/>
                <w:shd w:val="clear" w:color="auto" w:fill="FFFFFF"/>
                <w:lang w:eastAsia="en-US"/>
              </w:rPr>
              <w:t>- готовность к труду, осознание ценности мастерства, трудолюбие;</w:t>
            </w:r>
            <w:r w:rsidRPr="00E525BF">
              <w:rPr>
                <w:rFonts w:eastAsia="Calibri"/>
                <w:iCs/>
                <w:sz w:val="22"/>
                <w:szCs w:val="22"/>
                <w:lang w:eastAsia="en-US"/>
              </w:rPr>
              <w:t xml:space="preserve"> </w:t>
            </w:r>
          </w:p>
          <w:p w14:paraId="191544DF" w14:textId="77777777" w:rsidR="00E525BF" w:rsidRPr="00E525BF" w:rsidRDefault="00E525BF" w:rsidP="00E525BF">
            <w:pPr>
              <w:widowControl w:val="0"/>
              <w:jc w:val="both"/>
              <w:rPr>
                <w:rFonts w:eastAsia="Calibri"/>
                <w:sz w:val="22"/>
                <w:szCs w:val="22"/>
                <w:lang w:eastAsia="en-US"/>
              </w:rPr>
            </w:pPr>
            <w:r w:rsidRPr="00E525BF">
              <w:rPr>
                <w:rFonts w:eastAsia="Calibri"/>
                <w:color w:val="000000"/>
                <w:sz w:val="22"/>
                <w:szCs w:val="22"/>
                <w:shd w:val="clear" w:color="auto" w:fill="FFFFFF"/>
                <w:lang w:eastAsia="en-US"/>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E525BF">
              <w:rPr>
                <w:rFonts w:eastAsia="Calibri"/>
                <w:iCs/>
                <w:sz w:val="22"/>
                <w:szCs w:val="22"/>
                <w:lang w:eastAsia="en-US"/>
              </w:rPr>
              <w:t xml:space="preserve"> </w:t>
            </w:r>
          </w:p>
          <w:p w14:paraId="5FFFD8C8" w14:textId="77777777" w:rsidR="00E525BF" w:rsidRPr="00E525BF" w:rsidRDefault="00E525BF" w:rsidP="00E525BF">
            <w:pPr>
              <w:widowControl w:val="0"/>
              <w:jc w:val="both"/>
              <w:rPr>
                <w:rFonts w:eastAsia="Calibri"/>
                <w:strike/>
                <w:color w:val="000000"/>
                <w:sz w:val="22"/>
                <w:szCs w:val="22"/>
                <w:shd w:val="clear" w:color="auto" w:fill="FFFFFF"/>
                <w:lang w:eastAsia="en-US"/>
              </w:rPr>
            </w:pPr>
            <w:r w:rsidRPr="00E525BF">
              <w:rPr>
                <w:rFonts w:eastAsia="Calibri"/>
                <w:color w:val="000000"/>
                <w:sz w:val="22"/>
                <w:szCs w:val="22"/>
                <w:shd w:val="clear" w:color="auto" w:fill="FFFFFF"/>
                <w:lang w:eastAsia="en-US"/>
              </w:rPr>
              <w:t>- интерес к различным сферам профессиональной деятельности,</w:t>
            </w:r>
          </w:p>
          <w:p w14:paraId="752C4C37" w14:textId="77777777" w:rsidR="00E525BF" w:rsidRPr="00E525BF" w:rsidRDefault="00E525BF" w:rsidP="00E525BF">
            <w:pPr>
              <w:widowControl w:val="0"/>
              <w:jc w:val="both"/>
              <w:rPr>
                <w:rFonts w:eastAsia="Calibri"/>
                <w:color w:val="808080"/>
                <w:sz w:val="22"/>
                <w:szCs w:val="22"/>
                <w:shd w:val="clear" w:color="auto" w:fill="FFFFFF"/>
                <w:lang w:eastAsia="en-US"/>
              </w:rPr>
            </w:pPr>
            <w:r w:rsidRPr="00E525BF">
              <w:rPr>
                <w:rFonts w:eastAsia="Calibri"/>
                <w:color w:val="000000"/>
                <w:sz w:val="22"/>
                <w:szCs w:val="22"/>
                <w:shd w:val="clear" w:color="auto" w:fill="FFFFFF"/>
                <w:lang w:eastAsia="en-US"/>
              </w:rPr>
              <w:t>Овладение универсальными учебными познавательными действиями:</w:t>
            </w:r>
          </w:p>
          <w:p w14:paraId="3F74D8D6" w14:textId="77777777" w:rsidR="00E525BF" w:rsidRPr="00E525BF" w:rsidRDefault="00E525BF" w:rsidP="00E525BF">
            <w:pPr>
              <w:widowControl w:val="0"/>
              <w:jc w:val="both"/>
              <w:rPr>
                <w:rFonts w:eastAsia="Calibri"/>
                <w:color w:val="000000"/>
                <w:sz w:val="22"/>
                <w:szCs w:val="22"/>
                <w:shd w:val="clear" w:color="auto" w:fill="FFFFFF"/>
                <w:lang w:eastAsia="en-US"/>
              </w:rPr>
            </w:pPr>
            <w:r w:rsidRPr="00E525BF">
              <w:rPr>
                <w:rFonts w:eastAsia="Calibri"/>
                <w:color w:val="808080"/>
                <w:sz w:val="22"/>
                <w:szCs w:val="22"/>
                <w:shd w:val="clear" w:color="auto" w:fill="FFFFFF"/>
                <w:lang w:eastAsia="en-US"/>
              </w:rPr>
              <w:t xml:space="preserve"> а) </w:t>
            </w:r>
            <w:r w:rsidRPr="00E525BF">
              <w:rPr>
                <w:rFonts w:eastAsia="Calibri"/>
                <w:color w:val="000000"/>
                <w:sz w:val="22"/>
                <w:szCs w:val="22"/>
                <w:shd w:val="clear" w:color="auto" w:fill="FFFFFF"/>
                <w:lang w:eastAsia="en-US"/>
              </w:rPr>
              <w:t>базовые логические действия:</w:t>
            </w:r>
          </w:p>
          <w:p w14:paraId="00AF5127" w14:textId="77777777" w:rsidR="00E525BF" w:rsidRPr="00E525BF" w:rsidRDefault="00E525BF" w:rsidP="00E525BF">
            <w:pPr>
              <w:widowControl w:val="0"/>
              <w:jc w:val="both"/>
              <w:rPr>
                <w:rFonts w:eastAsia="Calibri"/>
                <w:sz w:val="22"/>
                <w:szCs w:val="22"/>
                <w:lang w:eastAsia="en-US"/>
              </w:rPr>
            </w:pPr>
            <w:r w:rsidRPr="00E525BF">
              <w:rPr>
                <w:rFonts w:eastAsia="Calibri"/>
                <w:color w:val="000000"/>
                <w:sz w:val="22"/>
                <w:szCs w:val="22"/>
                <w:shd w:val="clear" w:color="auto" w:fill="FFFFFF"/>
                <w:lang w:eastAsia="en-US"/>
              </w:rPr>
              <w:t xml:space="preserve">- самостоятельно формулировать и актуализировать проблему, рассматривать ее всесторонне; </w:t>
            </w:r>
          </w:p>
          <w:p w14:paraId="60C8FC9D" w14:textId="77777777" w:rsidR="00E525BF" w:rsidRPr="00E525BF" w:rsidRDefault="00E525BF" w:rsidP="00E525BF">
            <w:pPr>
              <w:widowControl w:val="0"/>
              <w:jc w:val="both"/>
              <w:rPr>
                <w:rFonts w:eastAsia="Calibri"/>
                <w:color w:val="000000"/>
                <w:sz w:val="22"/>
                <w:szCs w:val="22"/>
                <w:lang w:eastAsia="en-US"/>
              </w:rPr>
            </w:pPr>
            <w:r w:rsidRPr="00E525BF">
              <w:rPr>
                <w:rFonts w:eastAsia="Calibri"/>
                <w:color w:val="000000"/>
                <w:sz w:val="22"/>
                <w:szCs w:val="22"/>
                <w:lang w:eastAsia="en-US"/>
              </w:rPr>
              <w:t xml:space="preserve">- устанавливать существенный признак или основания для сравнения, классификации и обобщения; </w:t>
            </w:r>
          </w:p>
          <w:p w14:paraId="198FFCC3" w14:textId="77777777" w:rsidR="00E525BF" w:rsidRPr="00E525BF" w:rsidRDefault="00E525BF" w:rsidP="00E525BF">
            <w:pPr>
              <w:widowControl w:val="0"/>
              <w:jc w:val="both"/>
              <w:rPr>
                <w:rFonts w:eastAsia="Calibri"/>
                <w:color w:val="000000"/>
                <w:sz w:val="22"/>
                <w:szCs w:val="22"/>
                <w:lang w:eastAsia="en-US"/>
              </w:rPr>
            </w:pPr>
            <w:r w:rsidRPr="00E525BF">
              <w:rPr>
                <w:rFonts w:eastAsia="Calibri"/>
                <w:color w:val="000000"/>
                <w:sz w:val="22"/>
                <w:szCs w:val="22"/>
                <w:lang w:eastAsia="en-US"/>
              </w:rPr>
              <w:t>- определять цели деятельности, задавать параметры и критерии их достижения;</w:t>
            </w:r>
          </w:p>
          <w:p w14:paraId="43E08F18" w14:textId="77777777" w:rsidR="00E525BF" w:rsidRPr="00E525BF" w:rsidRDefault="00E525BF" w:rsidP="00E525BF">
            <w:pPr>
              <w:widowControl w:val="0"/>
              <w:jc w:val="both"/>
              <w:rPr>
                <w:rFonts w:eastAsia="Calibri"/>
                <w:color w:val="000000"/>
                <w:sz w:val="22"/>
                <w:szCs w:val="22"/>
                <w:lang w:eastAsia="en-US"/>
              </w:rPr>
            </w:pPr>
            <w:r w:rsidRPr="00E525BF">
              <w:rPr>
                <w:rFonts w:eastAsia="Calibri"/>
                <w:color w:val="000000"/>
                <w:sz w:val="22"/>
                <w:szCs w:val="22"/>
                <w:lang w:eastAsia="en-US"/>
              </w:rPr>
              <w:t xml:space="preserve">- выявлять закономерности и противоречия в рассматриваемых явлениях; </w:t>
            </w:r>
          </w:p>
          <w:p w14:paraId="18DE65C9" w14:textId="77777777" w:rsidR="00E525BF" w:rsidRPr="00E525BF" w:rsidRDefault="00E525BF" w:rsidP="00E525BF">
            <w:pPr>
              <w:widowControl w:val="0"/>
              <w:jc w:val="both"/>
              <w:rPr>
                <w:rFonts w:eastAsia="Calibri"/>
                <w:color w:val="000000"/>
                <w:sz w:val="22"/>
                <w:szCs w:val="22"/>
                <w:lang w:eastAsia="en-US"/>
              </w:rPr>
            </w:pPr>
            <w:r w:rsidRPr="00E525BF">
              <w:rPr>
                <w:rFonts w:eastAsia="Calibri"/>
                <w:color w:val="000000"/>
                <w:sz w:val="22"/>
                <w:szCs w:val="22"/>
                <w:lang w:eastAsia="en-US"/>
              </w:rPr>
              <w:t>- вносить коррективы в деятельность, оценивать соответствие результатов целям, оценивать риски последствий деятельности;</w:t>
            </w:r>
            <w:r w:rsidRPr="00E525BF">
              <w:rPr>
                <w:rFonts w:eastAsia="Calibri"/>
                <w:iCs/>
                <w:sz w:val="22"/>
                <w:szCs w:val="22"/>
                <w:lang w:eastAsia="en-US"/>
              </w:rPr>
              <w:t xml:space="preserve"> </w:t>
            </w:r>
          </w:p>
          <w:p w14:paraId="26F3903C" w14:textId="77777777" w:rsidR="00E525BF" w:rsidRPr="00E525BF" w:rsidRDefault="00E525BF" w:rsidP="00E525BF">
            <w:pPr>
              <w:widowControl w:val="0"/>
              <w:jc w:val="both"/>
              <w:rPr>
                <w:rFonts w:eastAsia="Calibri"/>
                <w:sz w:val="22"/>
                <w:szCs w:val="22"/>
                <w:lang w:eastAsia="en-US"/>
              </w:rPr>
            </w:pPr>
            <w:r w:rsidRPr="00E525BF">
              <w:rPr>
                <w:rFonts w:eastAsia="Calibri"/>
                <w:color w:val="000000"/>
                <w:sz w:val="22"/>
                <w:szCs w:val="22"/>
                <w:lang w:eastAsia="en-US"/>
              </w:rPr>
              <w:t xml:space="preserve">- </w:t>
            </w:r>
            <w:r w:rsidRPr="00E525BF">
              <w:rPr>
                <w:color w:val="000000"/>
                <w:sz w:val="22"/>
                <w:szCs w:val="22"/>
              </w:rPr>
              <w:t>развивать креативное мышление при решении жизненных проблем</w:t>
            </w:r>
            <w:r w:rsidRPr="00E525BF">
              <w:rPr>
                <w:rFonts w:eastAsia="Calibri"/>
                <w:iCs/>
                <w:sz w:val="22"/>
                <w:szCs w:val="22"/>
                <w:lang w:eastAsia="en-US"/>
              </w:rPr>
              <w:t xml:space="preserve"> </w:t>
            </w:r>
          </w:p>
          <w:p w14:paraId="68F11AD2" w14:textId="77777777" w:rsidR="00E525BF" w:rsidRPr="00E525BF" w:rsidRDefault="00E525BF" w:rsidP="00E525BF">
            <w:pPr>
              <w:widowControl w:val="0"/>
              <w:jc w:val="both"/>
              <w:rPr>
                <w:rFonts w:eastAsia="Calibri"/>
                <w:color w:val="000000"/>
                <w:sz w:val="22"/>
                <w:szCs w:val="22"/>
                <w:shd w:val="clear" w:color="auto" w:fill="FFFFFF"/>
                <w:lang w:eastAsia="en-US"/>
              </w:rPr>
            </w:pPr>
            <w:r w:rsidRPr="00E525BF">
              <w:rPr>
                <w:rFonts w:eastAsia="Calibri"/>
                <w:color w:val="808080"/>
                <w:sz w:val="22"/>
                <w:szCs w:val="22"/>
                <w:shd w:val="clear" w:color="auto" w:fill="FFFFFF"/>
                <w:lang w:eastAsia="en-US"/>
              </w:rPr>
              <w:t>б)</w:t>
            </w:r>
            <w:r w:rsidRPr="00E525BF">
              <w:rPr>
                <w:rFonts w:eastAsia="Calibri"/>
                <w:color w:val="000000"/>
                <w:sz w:val="22"/>
                <w:szCs w:val="22"/>
                <w:shd w:val="clear" w:color="auto" w:fill="FFFFFF"/>
                <w:lang w:eastAsia="en-US"/>
              </w:rPr>
              <w:t> базовые исследовательские действия:</w:t>
            </w:r>
          </w:p>
          <w:p w14:paraId="049EE001" w14:textId="77777777" w:rsidR="00E525BF" w:rsidRPr="00E525BF" w:rsidRDefault="00E525BF" w:rsidP="00E525BF">
            <w:pPr>
              <w:widowControl w:val="0"/>
              <w:jc w:val="both"/>
              <w:rPr>
                <w:color w:val="000000"/>
                <w:sz w:val="22"/>
                <w:szCs w:val="22"/>
              </w:rPr>
            </w:pPr>
            <w:r w:rsidRPr="00E525BF">
              <w:rPr>
                <w:color w:val="000000"/>
                <w:sz w:val="22"/>
                <w:szCs w:val="22"/>
              </w:rPr>
              <w:t>- владеть навыками учебно-исследовательской и проектной деятельности, навыками разрешения проблем;</w:t>
            </w:r>
            <w:r w:rsidRPr="00E525BF">
              <w:rPr>
                <w:rFonts w:eastAsia="Calibri"/>
                <w:iCs/>
                <w:sz w:val="22"/>
                <w:szCs w:val="22"/>
                <w:lang w:eastAsia="en-US"/>
              </w:rPr>
              <w:t xml:space="preserve"> </w:t>
            </w:r>
          </w:p>
          <w:p w14:paraId="5E04478D" w14:textId="77777777" w:rsidR="00E525BF" w:rsidRPr="00E525BF" w:rsidRDefault="00E525BF" w:rsidP="00E525BF">
            <w:pPr>
              <w:widowControl w:val="0"/>
              <w:jc w:val="both"/>
              <w:rPr>
                <w:color w:val="000000"/>
                <w:sz w:val="22"/>
                <w:szCs w:val="22"/>
              </w:rPr>
            </w:pPr>
            <w:r w:rsidRPr="00E525BF">
              <w:rPr>
                <w:color w:val="000000"/>
                <w:sz w:val="22"/>
                <w:szCs w:val="22"/>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E525BF">
              <w:rPr>
                <w:rFonts w:eastAsia="Calibri"/>
                <w:iCs/>
                <w:sz w:val="22"/>
                <w:szCs w:val="22"/>
                <w:lang w:eastAsia="en-US"/>
              </w:rPr>
              <w:t xml:space="preserve"> </w:t>
            </w:r>
          </w:p>
          <w:p w14:paraId="6539C71C" w14:textId="77777777" w:rsidR="00E525BF" w:rsidRPr="00E525BF" w:rsidRDefault="00E525BF" w:rsidP="00E525BF">
            <w:pPr>
              <w:widowControl w:val="0"/>
              <w:jc w:val="both"/>
              <w:rPr>
                <w:rFonts w:eastAsia="Calibri"/>
                <w:iCs/>
                <w:sz w:val="22"/>
                <w:szCs w:val="22"/>
                <w:lang w:eastAsia="en-US"/>
              </w:rPr>
            </w:pPr>
            <w:r w:rsidRPr="00E525BF">
              <w:rPr>
                <w:color w:val="000000"/>
                <w:sz w:val="22"/>
                <w:szCs w:val="22"/>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E525BF">
              <w:rPr>
                <w:rFonts w:eastAsia="Calibri"/>
                <w:iCs/>
                <w:sz w:val="22"/>
                <w:szCs w:val="22"/>
                <w:lang w:eastAsia="en-US"/>
              </w:rPr>
              <w:t xml:space="preserve"> </w:t>
            </w:r>
          </w:p>
          <w:p w14:paraId="749863AC" w14:textId="77777777" w:rsidR="00E525BF" w:rsidRPr="00E525BF" w:rsidRDefault="00E525BF" w:rsidP="00E525BF">
            <w:pPr>
              <w:widowControl w:val="0"/>
              <w:jc w:val="both"/>
              <w:rPr>
                <w:color w:val="000000"/>
                <w:sz w:val="22"/>
                <w:szCs w:val="22"/>
              </w:rPr>
            </w:pPr>
            <w:r w:rsidRPr="00E525BF">
              <w:rPr>
                <w:color w:val="000000"/>
                <w:sz w:val="22"/>
                <w:szCs w:val="22"/>
              </w:rPr>
              <w:lastRenderedPageBreak/>
              <w:t>- уметь переносить знания в познавательную и практическую области жизнедеятельности;</w:t>
            </w:r>
          </w:p>
          <w:p w14:paraId="1534A9E9" w14:textId="77777777" w:rsidR="00E525BF" w:rsidRPr="00E525BF" w:rsidRDefault="00E525BF" w:rsidP="00E525BF">
            <w:pPr>
              <w:widowControl w:val="0"/>
              <w:jc w:val="both"/>
              <w:rPr>
                <w:color w:val="000000"/>
                <w:sz w:val="22"/>
                <w:szCs w:val="22"/>
              </w:rPr>
            </w:pPr>
            <w:r w:rsidRPr="00E525BF">
              <w:rPr>
                <w:color w:val="000000"/>
                <w:sz w:val="22"/>
                <w:szCs w:val="22"/>
              </w:rPr>
              <w:t>- уметь интегрировать знания из разных предметных областей;</w:t>
            </w:r>
            <w:r w:rsidRPr="00E525BF">
              <w:rPr>
                <w:rFonts w:eastAsia="Calibri"/>
                <w:iCs/>
                <w:sz w:val="22"/>
                <w:szCs w:val="22"/>
                <w:lang w:eastAsia="en-US"/>
              </w:rPr>
              <w:t xml:space="preserve"> </w:t>
            </w:r>
          </w:p>
          <w:p w14:paraId="2066FCD4" w14:textId="77777777" w:rsidR="00E525BF" w:rsidRPr="00E525BF" w:rsidRDefault="00E525BF" w:rsidP="00E525BF">
            <w:pPr>
              <w:widowControl w:val="0"/>
              <w:jc w:val="both"/>
              <w:rPr>
                <w:color w:val="000000"/>
                <w:sz w:val="22"/>
                <w:szCs w:val="22"/>
              </w:rPr>
            </w:pPr>
            <w:r w:rsidRPr="00E525BF">
              <w:rPr>
                <w:color w:val="000000"/>
                <w:sz w:val="22"/>
                <w:szCs w:val="22"/>
              </w:rPr>
              <w:t>- выдвигать новые идеи, предлагать оригинальные подходы и решения;</w:t>
            </w:r>
            <w:r w:rsidRPr="00E525BF">
              <w:rPr>
                <w:rFonts w:eastAsia="Calibri"/>
                <w:iCs/>
                <w:sz w:val="22"/>
                <w:szCs w:val="22"/>
                <w:lang w:eastAsia="en-US"/>
              </w:rPr>
              <w:t xml:space="preserve"> </w:t>
            </w:r>
          </w:p>
          <w:p w14:paraId="29FE18CC" w14:textId="77777777" w:rsidR="00E525BF" w:rsidRPr="00E525BF" w:rsidRDefault="00E525BF" w:rsidP="00E525BF">
            <w:pPr>
              <w:widowControl w:val="0"/>
              <w:jc w:val="both"/>
              <w:rPr>
                <w:sz w:val="22"/>
                <w:szCs w:val="22"/>
              </w:rPr>
            </w:pPr>
            <w:r w:rsidRPr="00E525BF">
              <w:rPr>
                <w:rFonts w:eastAsia="Calibri"/>
                <w:color w:val="000000"/>
                <w:sz w:val="22"/>
                <w:szCs w:val="22"/>
                <w:lang w:eastAsia="en-US"/>
              </w:rPr>
              <w:t xml:space="preserve">- способность их использования в познавательной и социальной практике </w:t>
            </w:r>
          </w:p>
        </w:tc>
        <w:tc>
          <w:tcPr>
            <w:tcW w:w="7087" w:type="dxa"/>
          </w:tcPr>
          <w:p w14:paraId="140A2467" w14:textId="77777777" w:rsidR="00E525BF" w:rsidRPr="00E525BF" w:rsidRDefault="00E525BF" w:rsidP="00E525BF">
            <w:pPr>
              <w:widowControl w:val="0"/>
              <w:jc w:val="both"/>
              <w:rPr>
                <w:rFonts w:eastAsia="Calibri"/>
                <w:sz w:val="22"/>
                <w:szCs w:val="22"/>
                <w:lang w:eastAsia="en-US"/>
              </w:rPr>
            </w:pPr>
            <w:r w:rsidRPr="00E525BF">
              <w:rPr>
                <w:rFonts w:eastAsia="Calibri"/>
                <w:sz w:val="22"/>
                <w:szCs w:val="22"/>
                <w:lang w:eastAsia="en-US"/>
              </w:rPr>
              <w:lastRenderedPageBreak/>
              <w:t>-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6423322C" w14:textId="77777777" w:rsidR="00E525BF" w:rsidRPr="00E525BF" w:rsidRDefault="00E525BF" w:rsidP="00E525BF">
            <w:pPr>
              <w:widowControl w:val="0"/>
              <w:jc w:val="both"/>
              <w:rPr>
                <w:rFonts w:eastAsia="Calibri"/>
                <w:sz w:val="22"/>
                <w:szCs w:val="22"/>
                <w:lang w:eastAsia="en-US"/>
              </w:rPr>
            </w:pPr>
            <w:r w:rsidRPr="00E525BF">
              <w:rPr>
                <w:rFonts w:eastAsia="Calibri"/>
                <w:sz w:val="22"/>
                <w:szCs w:val="22"/>
                <w:lang w:eastAsia="en-US"/>
              </w:rPr>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3548A903" w14:textId="77777777" w:rsidR="00E525BF" w:rsidRPr="00E525BF" w:rsidRDefault="00E525BF" w:rsidP="00E525BF">
            <w:pPr>
              <w:widowControl w:val="0"/>
              <w:jc w:val="both"/>
              <w:rPr>
                <w:rFonts w:eastAsia="Calibri"/>
                <w:sz w:val="22"/>
                <w:szCs w:val="22"/>
                <w:lang w:eastAsia="en-US"/>
              </w:rPr>
            </w:pPr>
            <w:r w:rsidRPr="00E525BF">
              <w:rPr>
                <w:rFonts w:eastAsia="Calibri"/>
                <w:sz w:val="22"/>
                <w:szCs w:val="22"/>
                <w:lang w:eastAsia="en-US"/>
              </w:rPr>
              <w:t xml:space="preserve">-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E525BF">
              <w:rPr>
                <w:rFonts w:eastAsia="Calibri"/>
                <w:sz w:val="22"/>
                <w:szCs w:val="22"/>
                <w:lang w:eastAsia="en-US"/>
              </w:rPr>
              <w:t>геоэкологическими</w:t>
            </w:r>
            <w:proofErr w:type="spellEnd"/>
            <w:r w:rsidRPr="00E525BF">
              <w:rPr>
                <w:rFonts w:eastAsia="Calibri"/>
                <w:sz w:val="22"/>
                <w:szCs w:val="22"/>
                <w:lang w:eastAsia="en-US"/>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3F88A890" w14:textId="77777777" w:rsidR="00E525BF" w:rsidRPr="00E525BF" w:rsidRDefault="00E525BF" w:rsidP="00E525BF">
            <w:pPr>
              <w:widowControl w:val="0"/>
              <w:jc w:val="both"/>
              <w:rPr>
                <w:rFonts w:eastAsia="Calibri"/>
                <w:sz w:val="22"/>
                <w:szCs w:val="22"/>
                <w:lang w:eastAsia="en-US"/>
              </w:rPr>
            </w:pPr>
            <w:r w:rsidRPr="00E525BF">
              <w:rPr>
                <w:rFonts w:eastAsia="Calibri"/>
                <w:sz w:val="22"/>
                <w:szCs w:val="22"/>
                <w:lang w:eastAsia="en-US"/>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78B7794C" w14:textId="77777777" w:rsidR="00E525BF" w:rsidRPr="00E525BF" w:rsidRDefault="00E525BF" w:rsidP="00E525BF">
            <w:pPr>
              <w:widowControl w:val="0"/>
              <w:jc w:val="both"/>
              <w:rPr>
                <w:color w:val="000000"/>
                <w:sz w:val="22"/>
                <w:szCs w:val="22"/>
              </w:rPr>
            </w:pPr>
            <w:r w:rsidRPr="00E525BF">
              <w:rPr>
                <w:rFonts w:eastAsia="Calibri"/>
                <w:sz w:val="22"/>
                <w:szCs w:val="22"/>
                <w:lang w:eastAsia="en-US"/>
              </w:rPr>
              <w:t xml:space="preserve">-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w:t>
            </w:r>
            <w:r w:rsidRPr="00E525BF">
              <w:rPr>
                <w:rFonts w:eastAsia="Calibri"/>
                <w:sz w:val="22"/>
                <w:szCs w:val="22"/>
                <w:lang w:eastAsia="en-US"/>
              </w:rPr>
              <w:lastRenderedPageBreak/>
              <w:t>глобальных проблем;</w:t>
            </w:r>
          </w:p>
        </w:tc>
      </w:tr>
      <w:tr w:rsidR="00E525BF" w:rsidRPr="00E525BF" w14:paraId="571BD9B4" w14:textId="77777777" w:rsidTr="00E525BF">
        <w:tc>
          <w:tcPr>
            <w:tcW w:w="2093" w:type="dxa"/>
          </w:tcPr>
          <w:p w14:paraId="11C17BE8" w14:textId="77777777" w:rsidR="00E525BF" w:rsidRPr="00E525BF" w:rsidRDefault="00E525BF" w:rsidP="00E525BF">
            <w:pPr>
              <w:spacing w:line="276" w:lineRule="auto"/>
              <w:jc w:val="both"/>
              <w:rPr>
                <w:color w:val="000000"/>
                <w:sz w:val="22"/>
                <w:szCs w:val="22"/>
              </w:rPr>
            </w:pPr>
            <w:r w:rsidRPr="00E525BF">
              <w:rPr>
                <w:color w:val="000000"/>
                <w:sz w:val="22"/>
                <w:szCs w:val="22"/>
              </w:rPr>
              <w:lastRenderedPageBreak/>
              <w:t xml:space="preserve">ОК 02. </w:t>
            </w:r>
            <w:r w:rsidRPr="00E525BF">
              <w:rPr>
                <w:sz w:val="22"/>
                <w:szCs w:val="22"/>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812" w:type="dxa"/>
          </w:tcPr>
          <w:p w14:paraId="46BB2AE1" w14:textId="77777777" w:rsidR="00E525BF" w:rsidRPr="00E525BF" w:rsidRDefault="00E525BF" w:rsidP="00E525BF">
            <w:pPr>
              <w:widowControl w:val="0"/>
              <w:jc w:val="both"/>
              <w:rPr>
                <w:rFonts w:eastAsia="Calibri"/>
                <w:color w:val="000000"/>
                <w:sz w:val="22"/>
                <w:szCs w:val="22"/>
                <w:shd w:val="clear" w:color="auto" w:fill="FFFFFF"/>
                <w:lang w:eastAsia="en-US"/>
              </w:rPr>
            </w:pPr>
            <w:r w:rsidRPr="00E525BF">
              <w:rPr>
                <w:rFonts w:eastAsia="Calibri"/>
                <w:color w:val="000000"/>
                <w:sz w:val="22"/>
                <w:szCs w:val="22"/>
                <w:shd w:val="clear" w:color="auto" w:fill="FFFFFF"/>
                <w:lang w:eastAsia="en-US"/>
              </w:rPr>
              <w:t>В области ценности научного познания:</w:t>
            </w:r>
          </w:p>
          <w:p w14:paraId="1568CB0A" w14:textId="77777777" w:rsidR="00E525BF" w:rsidRPr="00E525BF" w:rsidRDefault="00E525BF" w:rsidP="00E525BF">
            <w:pPr>
              <w:widowControl w:val="0"/>
              <w:jc w:val="both"/>
              <w:rPr>
                <w:rFonts w:eastAsia="Calibri"/>
                <w:sz w:val="22"/>
                <w:szCs w:val="22"/>
                <w:lang w:eastAsia="en-US"/>
              </w:rPr>
            </w:pPr>
            <w:r w:rsidRPr="00E525BF">
              <w:rPr>
                <w:rFonts w:eastAsia="Calibri"/>
                <w:color w:val="000000"/>
                <w:sz w:val="22"/>
                <w:szCs w:val="22"/>
                <w:shd w:val="clear" w:color="auto" w:fill="FFFFFF"/>
                <w:lang w:eastAsia="en-US"/>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525BF">
              <w:rPr>
                <w:rFonts w:eastAsia="Calibri"/>
                <w:iCs/>
                <w:sz w:val="22"/>
                <w:szCs w:val="22"/>
                <w:lang w:eastAsia="en-US"/>
              </w:rPr>
              <w:t xml:space="preserve"> </w:t>
            </w:r>
          </w:p>
          <w:p w14:paraId="7041F52E" w14:textId="77777777" w:rsidR="00E525BF" w:rsidRPr="00E525BF" w:rsidRDefault="00E525BF" w:rsidP="00E525BF">
            <w:pPr>
              <w:widowControl w:val="0"/>
              <w:jc w:val="both"/>
              <w:rPr>
                <w:rFonts w:eastAsia="Calibri"/>
                <w:sz w:val="22"/>
                <w:szCs w:val="22"/>
                <w:lang w:eastAsia="en-US"/>
              </w:rPr>
            </w:pPr>
            <w:r w:rsidRPr="00E525BF">
              <w:rPr>
                <w:rFonts w:eastAsia="Calibri"/>
                <w:color w:val="000000"/>
                <w:sz w:val="22"/>
                <w:szCs w:val="22"/>
                <w:shd w:val="clear" w:color="auto" w:fill="FFFFFF"/>
                <w:lang w:eastAsia="en-US"/>
              </w:rPr>
              <w:t xml:space="preserve">- совершенствование языковой и читательской культуры как средства взаимодействия между людьми и познания мира; </w:t>
            </w:r>
          </w:p>
          <w:p w14:paraId="2D67C88B" w14:textId="77777777" w:rsidR="00E525BF" w:rsidRPr="00E525BF" w:rsidRDefault="00E525BF" w:rsidP="00E525BF">
            <w:pPr>
              <w:widowControl w:val="0"/>
              <w:jc w:val="both"/>
              <w:rPr>
                <w:rFonts w:eastAsia="Calibri"/>
                <w:iCs/>
                <w:sz w:val="22"/>
                <w:szCs w:val="22"/>
                <w:lang w:eastAsia="en-US"/>
              </w:rPr>
            </w:pPr>
            <w:r w:rsidRPr="00E525BF">
              <w:rPr>
                <w:rFonts w:eastAsia="Calibri"/>
                <w:color w:val="000000"/>
                <w:sz w:val="22"/>
                <w:szCs w:val="22"/>
                <w:shd w:val="clear" w:color="auto" w:fill="FFFFFF"/>
                <w:lang w:eastAsia="en-US"/>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1854674" w14:textId="77777777" w:rsidR="00E525BF" w:rsidRPr="00E525BF" w:rsidRDefault="00E525BF" w:rsidP="00E525BF">
            <w:pPr>
              <w:widowControl w:val="0"/>
              <w:jc w:val="both"/>
              <w:rPr>
                <w:rFonts w:eastAsia="Calibri"/>
                <w:color w:val="808080"/>
                <w:sz w:val="22"/>
                <w:szCs w:val="22"/>
                <w:shd w:val="clear" w:color="auto" w:fill="FFFFFF"/>
                <w:lang w:eastAsia="en-US"/>
              </w:rPr>
            </w:pPr>
            <w:r w:rsidRPr="00E525BF">
              <w:rPr>
                <w:rFonts w:eastAsia="Calibri"/>
                <w:color w:val="000000"/>
                <w:sz w:val="22"/>
                <w:szCs w:val="22"/>
                <w:shd w:val="clear" w:color="auto" w:fill="FFFFFF"/>
                <w:lang w:eastAsia="en-US"/>
              </w:rPr>
              <w:t>Овладение универсальными учебными познавательными действиями:</w:t>
            </w:r>
          </w:p>
          <w:p w14:paraId="70EC8E54" w14:textId="77777777" w:rsidR="00E525BF" w:rsidRPr="00E525BF" w:rsidRDefault="00E525BF" w:rsidP="00E525BF">
            <w:pPr>
              <w:widowControl w:val="0"/>
              <w:jc w:val="both"/>
              <w:rPr>
                <w:color w:val="000000"/>
                <w:sz w:val="22"/>
                <w:szCs w:val="22"/>
              </w:rPr>
            </w:pPr>
            <w:r w:rsidRPr="00E525BF">
              <w:rPr>
                <w:color w:val="808080"/>
                <w:sz w:val="22"/>
                <w:szCs w:val="22"/>
              </w:rPr>
              <w:t>в)</w:t>
            </w:r>
            <w:r w:rsidRPr="00E525BF">
              <w:rPr>
                <w:color w:val="000000"/>
                <w:sz w:val="22"/>
                <w:szCs w:val="22"/>
              </w:rPr>
              <w:t> работа с информацией:</w:t>
            </w:r>
          </w:p>
          <w:p w14:paraId="3E1D2394" w14:textId="77777777" w:rsidR="00E525BF" w:rsidRPr="00E525BF" w:rsidRDefault="00E525BF" w:rsidP="00E525BF">
            <w:pPr>
              <w:widowControl w:val="0"/>
              <w:jc w:val="both"/>
              <w:rPr>
                <w:rFonts w:eastAsia="Calibri"/>
                <w:sz w:val="22"/>
                <w:szCs w:val="22"/>
                <w:lang w:eastAsia="en-US"/>
              </w:rPr>
            </w:pPr>
            <w:r w:rsidRPr="00E525BF">
              <w:rPr>
                <w:color w:val="000000"/>
                <w:sz w:val="22"/>
                <w:szCs w:val="22"/>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EEABBE7" w14:textId="77777777" w:rsidR="00E525BF" w:rsidRPr="00E525BF" w:rsidRDefault="00E525BF" w:rsidP="00E525BF">
            <w:pPr>
              <w:widowControl w:val="0"/>
              <w:jc w:val="both"/>
              <w:rPr>
                <w:rFonts w:eastAsia="Calibri"/>
                <w:sz w:val="22"/>
                <w:szCs w:val="22"/>
                <w:lang w:eastAsia="en-US"/>
              </w:rPr>
            </w:pPr>
            <w:r w:rsidRPr="00E525BF">
              <w:rPr>
                <w:color w:val="000000"/>
                <w:sz w:val="22"/>
                <w:szCs w:val="22"/>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E3796A4" w14:textId="77777777" w:rsidR="00E525BF" w:rsidRPr="00E525BF" w:rsidRDefault="00E525BF" w:rsidP="00E525BF">
            <w:pPr>
              <w:widowControl w:val="0"/>
              <w:jc w:val="both"/>
              <w:rPr>
                <w:rFonts w:eastAsia="Calibri"/>
                <w:sz w:val="22"/>
                <w:szCs w:val="22"/>
                <w:lang w:eastAsia="en-US"/>
              </w:rPr>
            </w:pPr>
            <w:r w:rsidRPr="00E525BF">
              <w:rPr>
                <w:color w:val="000000"/>
                <w:sz w:val="22"/>
                <w:szCs w:val="22"/>
              </w:rPr>
              <w:t>- оценивать достоверность, легитимность информации, ее соответствие правовым и морально-этическим нормам;</w:t>
            </w:r>
            <w:r w:rsidRPr="00E525BF">
              <w:rPr>
                <w:rFonts w:eastAsia="Calibri"/>
                <w:color w:val="000000"/>
                <w:sz w:val="22"/>
                <w:szCs w:val="22"/>
                <w:shd w:val="clear" w:color="auto" w:fill="FFFFFF"/>
                <w:lang w:eastAsia="en-US"/>
              </w:rPr>
              <w:t xml:space="preserve"> </w:t>
            </w:r>
          </w:p>
          <w:p w14:paraId="059ABFAA" w14:textId="77777777" w:rsidR="00E525BF" w:rsidRPr="00E525BF" w:rsidRDefault="00E525BF" w:rsidP="00E525BF">
            <w:pPr>
              <w:widowControl w:val="0"/>
              <w:jc w:val="both"/>
              <w:rPr>
                <w:rFonts w:eastAsia="Calibri"/>
                <w:sz w:val="22"/>
                <w:szCs w:val="22"/>
                <w:lang w:eastAsia="en-US"/>
              </w:rPr>
            </w:pPr>
            <w:r w:rsidRPr="00E525BF">
              <w:rPr>
                <w:color w:val="000000"/>
                <w:sz w:val="22"/>
                <w:szCs w:val="22"/>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w:t>
            </w:r>
            <w:r w:rsidRPr="00E525BF">
              <w:rPr>
                <w:color w:val="000000"/>
                <w:sz w:val="22"/>
                <w:szCs w:val="22"/>
              </w:rPr>
              <w:lastRenderedPageBreak/>
              <w:t xml:space="preserve">этических норм, норм информационной безопасности; </w:t>
            </w:r>
          </w:p>
          <w:p w14:paraId="1CB78512" w14:textId="77777777" w:rsidR="00E525BF" w:rsidRPr="00E525BF" w:rsidRDefault="00E525BF" w:rsidP="00E525BF">
            <w:pPr>
              <w:widowControl w:val="0"/>
              <w:jc w:val="both"/>
              <w:rPr>
                <w:sz w:val="22"/>
                <w:szCs w:val="22"/>
              </w:rPr>
            </w:pPr>
            <w:r w:rsidRPr="00E525BF">
              <w:rPr>
                <w:color w:val="000000"/>
                <w:sz w:val="22"/>
                <w:szCs w:val="22"/>
              </w:rPr>
              <w:t>- владеть навыками распознавания и защиты информации, информационной безопасности личности</w:t>
            </w:r>
            <w:r w:rsidRPr="00E525BF">
              <w:rPr>
                <w:rFonts w:eastAsia="Calibri"/>
                <w:color w:val="000000"/>
                <w:sz w:val="22"/>
                <w:szCs w:val="22"/>
                <w:shd w:val="clear" w:color="auto" w:fill="FFFFFF"/>
                <w:lang w:eastAsia="en-US"/>
              </w:rPr>
              <w:t xml:space="preserve">; </w:t>
            </w:r>
            <w:r w:rsidRPr="00E525BF">
              <w:rPr>
                <w:rFonts w:eastAsia="Calibri"/>
                <w:iCs/>
                <w:sz w:val="22"/>
                <w:szCs w:val="22"/>
                <w:lang w:eastAsia="en-US"/>
              </w:rPr>
              <w:t xml:space="preserve"> </w:t>
            </w:r>
          </w:p>
        </w:tc>
        <w:tc>
          <w:tcPr>
            <w:tcW w:w="7087" w:type="dxa"/>
          </w:tcPr>
          <w:p w14:paraId="4778D2BD" w14:textId="77777777" w:rsidR="00E525BF" w:rsidRPr="00E525BF" w:rsidRDefault="00E525BF" w:rsidP="00E525BF">
            <w:pPr>
              <w:widowControl w:val="0"/>
              <w:jc w:val="both"/>
              <w:rPr>
                <w:rFonts w:eastAsia="Calibri"/>
                <w:sz w:val="22"/>
                <w:szCs w:val="22"/>
                <w:lang w:eastAsia="en-US"/>
              </w:rPr>
            </w:pPr>
            <w:r w:rsidRPr="00E525BF">
              <w:rPr>
                <w:rFonts w:eastAsia="Calibri"/>
                <w:sz w:val="22"/>
                <w:szCs w:val="22"/>
                <w:lang w:eastAsia="en-US"/>
              </w:rPr>
              <w:lastRenderedPageBreak/>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01397647" w14:textId="77777777" w:rsidR="00E525BF" w:rsidRPr="00E525BF" w:rsidRDefault="00E525BF" w:rsidP="00E525BF">
            <w:pPr>
              <w:widowControl w:val="0"/>
              <w:jc w:val="both"/>
              <w:rPr>
                <w:rFonts w:eastAsia="Calibri"/>
                <w:sz w:val="22"/>
                <w:szCs w:val="22"/>
                <w:lang w:eastAsia="en-US"/>
              </w:rPr>
            </w:pPr>
            <w:r w:rsidRPr="00E525BF">
              <w:rPr>
                <w:rFonts w:eastAsia="Calibri"/>
                <w:sz w:val="22"/>
                <w:szCs w:val="22"/>
                <w:lang w:eastAsia="en-US"/>
              </w:rPr>
              <w:t>-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147B3E90" w14:textId="77777777" w:rsidR="00E525BF" w:rsidRPr="00E525BF" w:rsidRDefault="00E525BF" w:rsidP="00E525BF">
            <w:pPr>
              <w:widowControl w:val="0"/>
              <w:jc w:val="both"/>
              <w:rPr>
                <w:rFonts w:eastAsia="Calibri"/>
                <w:sz w:val="22"/>
                <w:szCs w:val="22"/>
                <w:lang w:eastAsia="en-US"/>
              </w:rPr>
            </w:pPr>
            <w:r w:rsidRPr="00E525BF">
              <w:rPr>
                <w:rFonts w:eastAsia="Calibri"/>
                <w:sz w:val="22"/>
                <w:szCs w:val="22"/>
                <w:lang w:eastAsia="en-US"/>
              </w:rPr>
              <w:t xml:space="preserve">-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w:t>
            </w:r>
            <w:r w:rsidRPr="00E525BF">
              <w:rPr>
                <w:rFonts w:eastAsia="Calibri"/>
                <w:sz w:val="22"/>
                <w:szCs w:val="22"/>
                <w:lang w:eastAsia="en-US"/>
              </w:rPr>
              <w:lastRenderedPageBreak/>
              <w:t>(или)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tc>
      </w:tr>
      <w:tr w:rsidR="00E525BF" w:rsidRPr="00E525BF" w14:paraId="5FF7FD77" w14:textId="77777777" w:rsidTr="00E525BF">
        <w:tc>
          <w:tcPr>
            <w:tcW w:w="2093" w:type="dxa"/>
          </w:tcPr>
          <w:p w14:paraId="627BA6FE" w14:textId="77777777" w:rsidR="00E525BF" w:rsidRPr="00E525BF" w:rsidRDefault="00E525BF" w:rsidP="00E525BF">
            <w:pPr>
              <w:spacing w:line="276" w:lineRule="auto"/>
              <w:jc w:val="both"/>
              <w:rPr>
                <w:color w:val="000000"/>
                <w:sz w:val="22"/>
                <w:szCs w:val="22"/>
              </w:rPr>
            </w:pPr>
            <w:r w:rsidRPr="00E525BF">
              <w:rPr>
                <w:color w:val="000000"/>
                <w:sz w:val="22"/>
                <w:szCs w:val="22"/>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812" w:type="dxa"/>
          </w:tcPr>
          <w:p w14:paraId="3CC24347" w14:textId="77777777" w:rsidR="00E525BF" w:rsidRPr="00E525BF" w:rsidRDefault="00E525BF" w:rsidP="00E525BF">
            <w:pPr>
              <w:widowControl w:val="0"/>
              <w:jc w:val="both"/>
              <w:rPr>
                <w:rFonts w:eastAsia="Calibri"/>
                <w:color w:val="000000"/>
                <w:sz w:val="22"/>
                <w:szCs w:val="22"/>
                <w:shd w:val="clear" w:color="auto" w:fill="FFFFFF"/>
                <w:lang w:eastAsia="en-US"/>
              </w:rPr>
            </w:pPr>
            <w:r w:rsidRPr="00E525BF">
              <w:rPr>
                <w:rFonts w:eastAsia="Calibri"/>
                <w:color w:val="000000"/>
                <w:sz w:val="22"/>
                <w:szCs w:val="22"/>
                <w:shd w:val="clear" w:color="auto" w:fill="FFFFFF"/>
                <w:lang w:eastAsia="en-US"/>
              </w:rPr>
              <w:t xml:space="preserve"> В области духовно-нравственного воспитания:</w:t>
            </w:r>
          </w:p>
          <w:p w14:paraId="039BCEF1" w14:textId="77777777" w:rsidR="00E525BF" w:rsidRPr="00E525BF" w:rsidRDefault="00E525BF" w:rsidP="00E525BF">
            <w:pPr>
              <w:widowControl w:val="0"/>
              <w:jc w:val="both"/>
              <w:rPr>
                <w:rFonts w:eastAsia="Calibri"/>
                <w:iCs/>
                <w:sz w:val="22"/>
                <w:szCs w:val="22"/>
                <w:lang w:eastAsia="en-US"/>
              </w:rPr>
            </w:pPr>
            <w:r w:rsidRPr="00E525BF">
              <w:rPr>
                <w:rFonts w:eastAsia="Calibri"/>
                <w:color w:val="000000"/>
                <w:sz w:val="22"/>
                <w:szCs w:val="22"/>
                <w:shd w:val="clear" w:color="auto" w:fill="FFFFFF"/>
                <w:lang w:eastAsia="en-US"/>
              </w:rPr>
              <w:t>- сформированность нравственного сознания, этического поведения;</w:t>
            </w:r>
          </w:p>
          <w:p w14:paraId="0B5EA65B" w14:textId="77777777" w:rsidR="00E525BF" w:rsidRPr="00E525BF" w:rsidRDefault="00E525BF" w:rsidP="00E525BF">
            <w:pPr>
              <w:widowControl w:val="0"/>
              <w:jc w:val="both"/>
              <w:rPr>
                <w:rFonts w:eastAsia="Calibri"/>
                <w:sz w:val="22"/>
                <w:szCs w:val="22"/>
                <w:lang w:eastAsia="en-US"/>
              </w:rPr>
            </w:pPr>
            <w:r w:rsidRPr="00E525BF">
              <w:rPr>
                <w:rFonts w:eastAsia="Calibri"/>
                <w:color w:val="000000"/>
                <w:sz w:val="22"/>
                <w:szCs w:val="22"/>
                <w:shd w:val="clear" w:color="auto" w:fill="FFFFFF"/>
                <w:lang w:eastAsia="en-US"/>
              </w:rPr>
              <w:t>- способность оценивать ситуацию и принимать осознанные решения, ориентируясь на морально-нравственные нормы и ценности;</w:t>
            </w:r>
          </w:p>
          <w:p w14:paraId="4920AA61" w14:textId="77777777" w:rsidR="00E525BF" w:rsidRPr="00E525BF" w:rsidRDefault="00E525BF" w:rsidP="00E525BF">
            <w:pPr>
              <w:widowControl w:val="0"/>
              <w:jc w:val="both"/>
              <w:rPr>
                <w:rFonts w:eastAsia="Calibri"/>
                <w:sz w:val="22"/>
                <w:szCs w:val="22"/>
                <w:lang w:eastAsia="en-US"/>
              </w:rPr>
            </w:pPr>
            <w:r w:rsidRPr="00E525BF">
              <w:rPr>
                <w:rFonts w:eastAsia="Calibri"/>
                <w:color w:val="000000"/>
                <w:sz w:val="22"/>
                <w:szCs w:val="22"/>
                <w:shd w:val="clear" w:color="auto" w:fill="FFFFFF"/>
                <w:lang w:eastAsia="en-US"/>
              </w:rPr>
              <w:t>- осознание личного вклада в построение устойчивого будущего;</w:t>
            </w:r>
          </w:p>
          <w:p w14:paraId="0535235C" w14:textId="77777777" w:rsidR="00E525BF" w:rsidRPr="00E525BF" w:rsidRDefault="00E525BF" w:rsidP="00E525BF">
            <w:pPr>
              <w:widowControl w:val="0"/>
              <w:jc w:val="both"/>
              <w:rPr>
                <w:rFonts w:eastAsia="Calibri"/>
                <w:color w:val="000000"/>
                <w:sz w:val="22"/>
                <w:szCs w:val="22"/>
                <w:shd w:val="clear" w:color="auto" w:fill="FFFFFF"/>
                <w:lang w:eastAsia="en-US"/>
              </w:rPr>
            </w:pPr>
            <w:r w:rsidRPr="00E525BF">
              <w:rPr>
                <w:rFonts w:eastAsia="Calibri"/>
                <w:color w:val="000000"/>
                <w:sz w:val="22"/>
                <w:szCs w:val="22"/>
                <w:shd w:val="clear" w:color="auto" w:fill="FFFFFF"/>
                <w:lang w:eastAsia="en-US"/>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629A24E9" w14:textId="77777777" w:rsidR="00E525BF" w:rsidRPr="00E525BF" w:rsidRDefault="00E525BF" w:rsidP="00E525BF">
            <w:pPr>
              <w:widowControl w:val="0"/>
              <w:jc w:val="both"/>
              <w:rPr>
                <w:color w:val="000000"/>
                <w:sz w:val="22"/>
                <w:szCs w:val="22"/>
              </w:rPr>
            </w:pPr>
            <w:r w:rsidRPr="00E525BF">
              <w:rPr>
                <w:color w:val="000000"/>
                <w:sz w:val="22"/>
                <w:szCs w:val="22"/>
              </w:rPr>
              <w:t>Овладение универсальными регулятивными действиями:</w:t>
            </w:r>
          </w:p>
          <w:p w14:paraId="4E86EA17" w14:textId="77777777" w:rsidR="00E525BF" w:rsidRPr="00E525BF" w:rsidRDefault="00E525BF" w:rsidP="00E525BF">
            <w:pPr>
              <w:widowControl w:val="0"/>
              <w:jc w:val="both"/>
              <w:rPr>
                <w:color w:val="000000"/>
                <w:sz w:val="22"/>
                <w:szCs w:val="22"/>
              </w:rPr>
            </w:pPr>
            <w:r w:rsidRPr="00E525BF">
              <w:rPr>
                <w:color w:val="808080"/>
                <w:sz w:val="22"/>
                <w:szCs w:val="22"/>
              </w:rPr>
              <w:t>а)</w:t>
            </w:r>
            <w:r w:rsidRPr="00E525BF">
              <w:rPr>
                <w:color w:val="000000"/>
                <w:sz w:val="22"/>
                <w:szCs w:val="22"/>
              </w:rPr>
              <w:t> самоорганизация:</w:t>
            </w:r>
          </w:p>
          <w:p w14:paraId="28CF6054" w14:textId="77777777" w:rsidR="00E525BF" w:rsidRPr="00E525BF" w:rsidRDefault="00E525BF" w:rsidP="00E525BF">
            <w:pPr>
              <w:widowControl w:val="0"/>
              <w:jc w:val="both"/>
              <w:rPr>
                <w:color w:val="000000"/>
                <w:sz w:val="22"/>
                <w:szCs w:val="22"/>
              </w:rPr>
            </w:pPr>
            <w:r w:rsidRPr="00E525BF">
              <w:rPr>
                <w:color w:val="000000"/>
                <w:sz w:val="22"/>
                <w:szCs w:val="22"/>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6AF468A" w14:textId="77777777" w:rsidR="00E525BF" w:rsidRPr="00E525BF" w:rsidRDefault="00E525BF" w:rsidP="00E525BF">
            <w:pPr>
              <w:widowControl w:val="0"/>
              <w:jc w:val="both"/>
              <w:rPr>
                <w:color w:val="000000"/>
                <w:sz w:val="22"/>
                <w:szCs w:val="22"/>
              </w:rPr>
            </w:pPr>
            <w:r w:rsidRPr="00E525BF">
              <w:rPr>
                <w:color w:val="000000"/>
                <w:sz w:val="22"/>
                <w:szCs w:val="22"/>
              </w:rPr>
              <w:t>- самостоятельно составлять план решения проблемы с учетом имеющихся ресурсов, собственных возможностей и предпочтений;</w:t>
            </w:r>
          </w:p>
          <w:p w14:paraId="7D31F5AB" w14:textId="77777777" w:rsidR="00E525BF" w:rsidRPr="00E525BF" w:rsidRDefault="00E525BF" w:rsidP="00E525BF">
            <w:pPr>
              <w:widowControl w:val="0"/>
              <w:jc w:val="both"/>
              <w:rPr>
                <w:color w:val="000000"/>
                <w:sz w:val="22"/>
                <w:szCs w:val="22"/>
              </w:rPr>
            </w:pPr>
            <w:r w:rsidRPr="00E525BF">
              <w:rPr>
                <w:color w:val="000000"/>
                <w:sz w:val="22"/>
                <w:szCs w:val="22"/>
              </w:rPr>
              <w:t>- давать оценку новым ситуациям;</w:t>
            </w:r>
          </w:p>
          <w:p w14:paraId="00AAA3A6" w14:textId="77777777" w:rsidR="00E525BF" w:rsidRPr="00E525BF" w:rsidRDefault="00E525BF" w:rsidP="00E525BF">
            <w:pPr>
              <w:widowControl w:val="0"/>
              <w:jc w:val="both"/>
              <w:rPr>
                <w:color w:val="000000"/>
                <w:sz w:val="22"/>
                <w:szCs w:val="22"/>
              </w:rPr>
            </w:pPr>
            <w:r w:rsidRPr="00E525BF">
              <w:rPr>
                <w:color w:val="000000"/>
                <w:sz w:val="22"/>
                <w:szCs w:val="22"/>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D54DAF7" w14:textId="77777777" w:rsidR="00E525BF" w:rsidRPr="00E525BF" w:rsidRDefault="00E525BF" w:rsidP="00E525BF">
            <w:pPr>
              <w:widowControl w:val="0"/>
              <w:jc w:val="both"/>
              <w:rPr>
                <w:color w:val="000000"/>
                <w:sz w:val="22"/>
                <w:szCs w:val="22"/>
              </w:rPr>
            </w:pPr>
            <w:r w:rsidRPr="00E525BF">
              <w:rPr>
                <w:color w:val="808080"/>
                <w:sz w:val="22"/>
                <w:szCs w:val="22"/>
              </w:rPr>
              <w:t>б)</w:t>
            </w:r>
            <w:r w:rsidRPr="00E525BF">
              <w:rPr>
                <w:color w:val="000000"/>
                <w:sz w:val="22"/>
                <w:szCs w:val="22"/>
              </w:rPr>
              <w:t> самоконтроль:</w:t>
            </w:r>
          </w:p>
          <w:p w14:paraId="2B611065" w14:textId="77777777" w:rsidR="00E525BF" w:rsidRPr="00E525BF" w:rsidRDefault="00E525BF" w:rsidP="00E525BF">
            <w:pPr>
              <w:widowControl w:val="0"/>
              <w:jc w:val="both"/>
              <w:rPr>
                <w:color w:val="000000"/>
                <w:sz w:val="22"/>
                <w:szCs w:val="22"/>
              </w:rPr>
            </w:pPr>
            <w:r w:rsidRPr="00E525BF">
              <w:rPr>
                <w:color w:val="000000"/>
                <w:sz w:val="22"/>
                <w:szCs w:val="22"/>
              </w:rPr>
              <w:t>использовать приемы рефлексии для оценки ситуации, выбора верного решения;</w:t>
            </w:r>
          </w:p>
          <w:p w14:paraId="45BECFCA" w14:textId="77777777" w:rsidR="00E525BF" w:rsidRPr="00E525BF" w:rsidRDefault="00E525BF" w:rsidP="00E525BF">
            <w:pPr>
              <w:widowControl w:val="0"/>
              <w:jc w:val="both"/>
              <w:rPr>
                <w:color w:val="000000"/>
                <w:sz w:val="22"/>
                <w:szCs w:val="22"/>
              </w:rPr>
            </w:pPr>
            <w:r w:rsidRPr="00E525BF">
              <w:rPr>
                <w:color w:val="000000"/>
                <w:sz w:val="22"/>
                <w:szCs w:val="22"/>
              </w:rPr>
              <w:t>- уметь оценивать риски и своевременно принимать решения по их снижению;</w:t>
            </w:r>
          </w:p>
          <w:p w14:paraId="44365974" w14:textId="77777777" w:rsidR="00E525BF" w:rsidRPr="00E525BF" w:rsidRDefault="00E525BF" w:rsidP="00E525BF">
            <w:pPr>
              <w:widowControl w:val="0"/>
              <w:jc w:val="both"/>
              <w:rPr>
                <w:color w:val="000000"/>
                <w:sz w:val="22"/>
                <w:szCs w:val="22"/>
              </w:rPr>
            </w:pPr>
            <w:r w:rsidRPr="00E525BF">
              <w:rPr>
                <w:color w:val="808080"/>
                <w:sz w:val="22"/>
                <w:szCs w:val="22"/>
              </w:rPr>
              <w:t>в)</w:t>
            </w:r>
            <w:r w:rsidRPr="00E525BF">
              <w:rPr>
                <w:color w:val="000000"/>
                <w:sz w:val="22"/>
                <w:szCs w:val="22"/>
              </w:rPr>
              <w:t> эмоциональный интеллект, предполагающий сформированность:</w:t>
            </w:r>
          </w:p>
          <w:p w14:paraId="741289DC" w14:textId="77777777" w:rsidR="00E525BF" w:rsidRPr="00E525BF" w:rsidRDefault="00E525BF" w:rsidP="00E525BF">
            <w:pPr>
              <w:widowControl w:val="0"/>
              <w:jc w:val="both"/>
              <w:rPr>
                <w:color w:val="000000"/>
                <w:sz w:val="22"/>
                <w:szCs w:val="22"/>
              </w:rPr>
            </w:pPr>
            <w:r w:rsidRPr="00E525BF">
              <w:rPr>
                <w:color w:val="000000"/>
                <w:sz w:val="22"/>
                <w:szCs w:val="22"/>
              </w:rPr>
              <w:t xml:space="preserve">внутренней мотивации, включающей стремление к достижению цели и успеху, оптимизм, инициативность, </w:t>
            </w:r>
            <w:r w:rsidRPr="00E525BF">
              <w:rPr>
                <w:color w:val="000000"/>
                <w:sz w:val="22"/>
                <w:szCs w:val="22"/>
              </w:rPr>
              <w:lastRenderedPageBreak/>
              <w:t>умение действовать, исходя из своих возможностей;</w:t>
            </w:r>
          </w:p>
          <w:p w14:paraId="063FAB25" w14:textId="77777777" w:rsidR="00E525BF" w:rsidRPr="00E525BF" w:rsidRDefault="00E525BF" w:rsidP="00E525BF">
            <w:pPr>
              <w:widowControl w:val="0"/>
              <w:jc w:val="both"/>
              <w:rPr>
                <w:color w:val="000000"/>
                <w:sz w:val="22"/>
                <w:szCs w:val="22"/>
              </w:rPr>
            </w:pPr>
            <w:r w:rsidRPr="00E525BF">
              <w:rPr>
                <w:color w:val="000000"/>
                <w:sz w:val="22"/>
                <w:szCs w:val="22"/>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3956569" w14:textId="77777777" w:rsidR="00E525BF" w:rsidRPr="00E525BF" w:rsidRDefault="00E525BF" w:rsidP="00E525BF">
            <w:pPr>
              <w:widowControl w:val="0"/>
              <w:jc w:val="both"/>
              <w:rPr>
                <w:sz w:val="22"/>
                <w:szCs w:val="22"/>
              </w:rPr>
            </w:pPr>
            <w:r w:rsidRPr="00E525BF">
              <w:rPr>
                <w:color w:val="000000"/>
                <w:sz w:val="22"/>
                <w:szCs w:val="22"/>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7087" w:type="dxa"/>
          </w:tcPr>
          <w:p w14:paraId="2560451D" w14:textId="77777777" w:rsidR="00E525BF" w:rsidRPr="00E525BF" w:rsidRDefault="00E525BF" w:rsidP="00E525BF">
            <w:pPr>
              <w:widowControl w:val="0"/>
              <w:jc w:val="both"/>
              <w:rPr>
                <w:rFonts w:eastAsia="Calibri"/>
                <w:sz w:val="22"/>
                <w:szCs w:val="22"/>
                <w:lang w:eastAsia="en-US"/>
              </w:rPr>
            </w:pPr>
            <w:r w:rsidRPr="00E525BF">
              <w:rPr>
                <w:rFonts w:eastAsia="Calibri"/>
                <w:sz w:val="22"/>
                <w:szCs w:val="22"/>
                <w:lang w:eastAsia="en-US"/>
              </w:rPr>
              <w:lastRenderedPageBreak/>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79482673" w14:textId="77777777" w:rsidR="00E525BF" w:rsidRPr="00E525BF" w:rsidRDefault="00E525BF" w:rsidP="00E525BF">
            <w:pPr>
              <w:widowControl w:val="0"/>
              <w:jc w:val="both"/>
              <w:rPr>
                <w:color w:val="000000"/>
                <w:sz w:val="22"/>
                <w:szCs w:val="22"/>
              </w:rPr>
            </w:pPr>
          </w:p>
        </w:tc>
      </w:tr>
      <w:tr w:rsidR="00E525BF" w:rsidRPr="00E525BF" w14:paraId="2F8172B1" w14:textId="77777777" w:rsidTr="00E525BF">
        <w:tc>
          <w:tcPr>
            <w:tcW w:w="2093" w:type="dxa"/>
          </w:tcPr>
          <w:p w14:paraId="47C3A974" w14:textId="77777777" w:rsidR="00E525BF" w:rsidRPr="00E525BF" w:rsidRDefault="00E525BF" w:rsidP="00E525BF">
            <w:pPr>
              <w:spacing w:line="276" w:lineRule="auto"/>
              <w:jc w:val="both"/>
              <w:rPr>
                <w:color w:val="000000"/>
                <w:sz w:val="22"/>
                <w:szCs w:val="22"/>
              </w:rPr>
            </w:pPr>
            <w:r w:rsidRPr="00E525BF">
              <w:rPr>
                <w:color w:val="000000"/>
                <w:sz w:val="22"/>
                <w:szCs w:val="22"/>
              </w:rPr>
              <w:t>ОК 04.</w:t>
            </w:r>
          </w:p>
          <w:p w14:paraId="38489E35" w14:textId="77777777" w:rsidR="00E525BF" w:rsidRPr="00E525BF" w:rsidRDefault="00E525BF" w:rsidP="00E525BF">
            <w:pPr>
              <w:spacing w:line="276" w:lineRule="auto"/>
              <w:jc w:val="both"/>
              <w:rPr>
                <w:color w:val="000000"/>
                <w:sz w:val="22"/>
                <w:szCs w:val="22"/>
              </w:rPr>
            </w:pPr>
            <w:r w:rsidRPr="00E525BF">
              <w:rPr>
                <w:sz w:val="22"/>
                <w:szCs w:val="22"/>
              </w:rPr>
              <w:t>Эффективно взаимодействовать и работать в коллективе и команде</w:t>
            </w:r>
          </w:p>
        </w:tc>
        <w:tc>
          <w:tcPr>
            <w:tcW w:w="5812" w:type="dxa"/>
          </w:tcPr>
          <w:p w14:paraId="54EA33A4" w14:textId="77777777" w:rsidR="00E525BF" w:rsidRPr="00E525BF" w:rsidRDefault="00E525BF" w:rsidP="00E525BF">
            <w:pPr>
              <w:widowControl w:val="0"/>
              <w:jc w:val="both"/>
              <w:rPr>
                <w:rFonts w:eastAsia="Calibri"/>
                <w:color w:val="000000"/>
                <w:sz w:val="22"/>
                <w:szCs w:val="22"/>
                <w:shd w:val="clear" w:color="auto" w:fill="FFFFFF"/>
                <w:lang w:eastAsia="en-US"/>
              </w:rPr>
            </w:pPr>
            <w:r w:rsidRPr="00E525BF">
              <w:rPr>
                <w:rFonts w:eastAsia="Calibri"/>
                <w:color w:val="000000"/>
                <w:sz w:val="22"/>
                <w:szCs w:val="22"/>
                <w:shd w:val="clear" w:color="auto" w:fill="FFFFFF"/>
                <w:lang w:eastAsia="en-US"/>
              </w:rPr>
              <w:t>- готовность к саморазвитию, самостоятельности и самоопределению;</w:t>
            </w:r>
          </w:p>
          <w:p w14:paraId="37CBF2FF" w14:textId="77777777" w:rsidR="00E525BF" w:rsidRPr="00E525BF" w:rsidRDefault="00E525BF" w:rsidP="00E525BF">
            <w:pPr>
              <w:widowControl w:val="0"/>
              <w:jc w:val="both"/>
              <w:rPr>
                <w:rFonts w:eastAsia="Calibri"/>
                <w:color w:val="000000"/>
                <w:sz w:val="22"/>
                <w:szCs w:val="22"/>
                <w:lang w:eastAsia="en-US"/>
              </w:rPr>
            </w:pPr>
            <w:r w:rsidRPr="00E525BF">
              <w:rPr>
                <w:rFonts w:eastAsia="Calibri"/>
                <w:color w:val="000000"/>
                <w:sz w:val="22"/>
                <w:szCs w:val="22"/>
                <w:lang w:eastAsia="en-US"/>
              </w:rPr>
              <w:t>-овладение навыками учебно-исследовательской, проектной и социальной деятельности;</w:t>
            </w:r>
          </w:p>
          <w:p w14:paraId="2635E101" w14:textId="77777777" w:rsidR="00E525BF" w:rsidRPr="00E525BF" w:rsidRDefault="00E525BF" w:rsidP="00E525BF">
            <w:pPr>
              <w:widowControl w:val="0"/>
              <w:jc w:val="both"/>
              <w:rPr>
                <w:color w:val="000000"/>
                <w:sz w:val="22"/>
                <w:szCs w:val="22"/>
              </w:rPr>
            </w:pPr>
            <w:r w:rsidRPr="00E525BF">
              <w:rPr>
                <w:color w:val="000000"/>
                <w:sz w:val="22"/>
                <w:szCs w:val="22"/>
              </w:rPr>
              <w:t>Овладение универсальными коммуникативными действиями:</w:t>
            </w:r>
          </w:p>
          <w:p w14:paraId="7C0597F6" w14:textId="77777777" w:rsidR="00E525BF" w:rsidRPr="00E525BF" w:rsidRDefault="00E525BF" w:rsidP="00E525BF">
            <w:pPr>
              <w:widowControl w:val="0"/>
              <w:jc w:val="both"/>
              <w:rPr>
                <w:color w:val="000000"/>
                <w:sz w:val="22"/>
                <w:szCs w:val="22"/>
              </w:rPr>
            </w:pPr>
            <w:r w:rsidRPr="00E525BF">
              <w:rPr>
                <w:color w:val="808080"/>
                <w:sz w:val="22"/>
                <w:szCs w:val="22"/>
              </w:rPr>
              <w:t>б)</w:t>
            </w:r>
            <w:r w:rsidRPr="00E525BF">
              <w:rPr>
                <w:color w:val="000000"/>
                <w:sz w:val="22"/>
                <w:szCs w:val="22"/>
              </w:rPr>
              <w:t> совместная деятельность:</w:t>
            </w:r>
          </w:p>
          <w:p w14:paraId="7DA3A5D6" w14:textId="77777777" w:rsidR="00E525BF" w:rsidRPr="00E525BF" w:rsidRDefault="00E525BF" w:rsidP="00E525BF">
            <w:pPr>
              <w:widowControl w:val="0"/>
              <w:jc w:val="both"/>
              <w:rPr>
                <w:color w:val="000000"/>
                <w:sz w:val="22"/>
                <w:szCs w:val="22"/>
              </w:rPr>
            </w:pPr>
            <w:r w:rsidRPr="00E525BF">
              <w:rPr>
                <w:color w:val="000000"/>
                <w:sz w:val="22"/>
                <w:szCs w:val="22"/>
              </w:rPr>
              <w:t>- понимать и использовать преимущества командной и индивидуальной работы;</w:t>
            </w:r>
          </w:p>
          <w:p w14:paraId="0A1DEB1F" w14:textId="77777777" w:rsidR="00E525BF" w:rsidRPr="00E525BF" w:rsidRDefault="00E525BF" w:rsidP="00E525BF">
            <w:pPr>
              <w:widowControl w:val="0"/>
              <w:jc w:val="both"/>
              <w:rPr>
                <w:color w:val="000000"/>
                <w:sz w:val="22"/>
                <w:szCs w:val="22"/>
              </w:rPr>
            </w:pPr>
            <w:r w:rsidRPr="00E525BF">
              <w:rPr>
                <w:color w:val="000000"/>
                <w:sz w:val="22"/>
                <w:szCs w:val="22"/>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8D1B8CA" w14:textId="77777777" w:rsidR="00E525BF" w:rsidRPr="00E525BF" w:rsidRDefault="00E525BF" w:rsidP="00E525BF">
            <w:pPr>
              <w:widowControl w:val="0"/>
              <w:jc w:val="both"/>
              <w:rPr>
                <w:color w:val="000000"/>
                <w:sz w:val="22"/>
                <w:szCs w:val="22"/>
              </w:rPr>
            </w:pPr>
            <w:r w:rsidRPr="00E525BF">
              <w:rPr>
                <w:color w:val="000000"/>
                <w:sz w:val="22"/>
                <w:szCs w:val="22"/>
              </w:rPr>
              <w:t>- координировать и выполнять работу в условиях реального, виртуального и комбинированного взаимодействия;</w:t>
            </w:r>
          </w:p>
          <w:p w14:paraId="60AADD85" w14:textId="77777777" w:rsidR="00E525BF" w:rsidRPr="00E525BF" w:rsidRDefault="00E525BF" w:rsidP="00E525BF">
            <w:pPr>
              <w:widowControl w:val="0"/>
              <w:jc w:val="both"/>
              <w:rPr>
                <w:color w:val="000000"/>
                <w:sz w:val="22"/>
                <w:szCs w:val="22"/>
              </w:rPr>
            </w:pPr>
            <w:r w:rsidRPr="00E525BF">
              <w:rPr>
                <w:color w:val="000000"/>
                <w:sz w:val="22"/>
                <w:szCs w:val="22"/>
              </w:rPr>
              <w:t>- осуществлять позитивное стратегическое поведение в различных ситуациях, проявлять творчество и воображение, быть инициативным</w:t>
            </w:r>
          </w:p>
          <w:p w14:paraId="160123BE" w14:textId="77777777" w:rsidR="00E525BF" w:rsidRPr="00E525BF" w:rsidRDefault="00E525BF" w:rsidP="00E525BF">
            <w:pPr>
              <w:widowControl w:val="0"/>
              <w:jc w:val="both"/>
              <w:rPr>
                <w:color w:val="000000"/>
                <w:sz w:val="22"/>
                <w:szCs w:val="22"/>
              </w:rPr>
            </w:pPr>
            <w:r w:rsidRPr="00E525BF">
              <w:rPr>
                <w:color w:val="000000"/>
                <w:sz w:val="22"/>
                <w:szCs w:val="22"/>
              </w:rPr>
              <w:t>Овладение универсальными регулятивными действиями:</w:t>
            </w:r>
          </w:p>
          <w:p w14:paraId="44C4DD21" w14:textId="77777777" w:rsidR="00E525BF" w:rsidRPr="00E525BF" w:rsidRDefault="00E525BF" w:rsidP="00E525BF">
            <w:pPr>
              <w:widowControl w:val="0"/>
              <w:jc w:val="both"/>
              <w:rPr>
                <w:color w:val="000000"/>
                <w:sz w:val="22"/>
                <w:szCs w:val="22"/>
              </w:rPr>
            </w:pPr>
            <w:r w:rsidRPr="00E525BF">
              <w:rPr>
                <w:color w:val="808080"/>
                <w:sz w:val="22"/>
                <w:szCs w:val="22"/>
              </w:rPr>
              <w:t>г)</w:t>
            </w:r>
            <w:r w:rsidRPr="00E525BF">
              <w:rPr>
                <w:color w:val="000000"/>
                <w:sz w:val="22"/>
                <w:szCs w:val="22"/>
              </w:rPr>
              <w:t> принятие себя и других людей:</w:t>
            </w:r>
          </w:p>
          <w:p w14:paraId="4F64222A" w14:textId="77777777" w:rsidR="00E525BF" w:rsidRPr="00E525BF" w:rsidRDefault="00E525BF" w:rsidP="00E525BF">
            <w:pPr>
              <w:widowControl w:val="0"/>
              <w:jc w:val="both"/>
              <w:rPr>
                <w:color w:val="000000"/>
                <w:sz w:val="22"/>
                <w:szCs w:val="22"/>
              </w:rPr>
            </w:pPr>
            <w:r w:rsidRPr="00E525BF">
              <w:rPr>
                <w:color w:val="000000"/>
                <w:sz w:val="22"/>
                <w:szCs w:val="22"/>
              </w:rPr>
              <w:t>- принимать мотивы и аргументы других людей при анализе результатов деятельности;</w:t>
            </w:r>
          </w:p>
          <w:p w14:paraId="4F7F83AB" w14:textId="77777777" w:rsidR="00E525BF" w:rsidRPr="00E525BF" w:rsidRDefault="00E525BF" w:rsidP="00E525BF">
            <w:pPr>
              <w:widowControl w:val="0"/>
              <w:jc w:val="both"/>
              <w:rPr>
                <w:color w:val="000000"/>
                <w:sz w:val="22"/>
                <w:szCs w:val="22"/>
              </w:rPr>
            </w:pPr>
            <w:r w:rsidRPr="00E525BF">
              <w:rPr>
                <w:color w:val="000000"/>
                <w:sz w:val="22"/>
                <w:szCs w:val="22"/>
              </w:rPr>
              <w:t>- признавать свое право и право других людей на ошибки;</w:t>
            </w:r>
          </w:p>
          <w:p w14:paraId="69EB0BDD" w14:textId="77777777" w:rsidR="00E525BF" w:rsidRPr="00E525BF" w:rsidRDefault="00E525BF" w:rsidP="00E525BF">
            <w:pPr>
              <w:widowControl w:val="0"/>
              <w:jc w:val="both"/>
              <w:rPr>
                <w:color w:val="000000"/>
                <w:sz w:val="22"/>
                <w:szCs w:val="22"/>
              </w:rPr>
            </w:pPr>
            <w:r w:rsidRPr="00E525BF">
              <w:rPr>
                <w:color w:val="000000"/>
                <w:sz w:val="22"/>
                <w:szCs w:val="22"/>
              </w:rPr>
              <w:t>- развивать способность понимать мир с позиции другого человека;</w:t>
            </w:r>
          </w:p>
        </w:tc>
        <w:tc>
          <w:tcPr>
            <w:tcW w:w="7087" w:type="dxa"/>
          </w:tcPr>
          <w:p w14:paraId="793307D4" w14:textId="77777777" w:rsidR="00E525BF" w:rsidRPr="00E525BF" w:rsidRDefault="00E525BF" w:rsidP="00E525BF">
            <w:pPr>
              <w:widowControl w:val="0"/>
              <w:jc w:val="both"/>
              <w:rPr>
                <w:rFonts w:eastAsia="Calibri"/>
                <w:sz w:val="22"/>
                <w:szCs w:val="22"/>
                <w:lang w:eastAsia="en-US"/>
              </w:rPr>
            </w:pPr>
            <w:r w:rsidRPr="00E525BF">
              <w:rPr>
                <w:rFonts w:eastAsia="Calibri"/>
                <w:sz w:val="22"/>
                <w:szCs w:val="22"/>
                <w:lang w:eastAsia="en-US"/>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35C05B75" w14:textId="77777777" w:rsidR="00E525BF" w:rsidRPr="00E525BF" w:rsidRDefault="00E525BF" w:rsidP="00E525BF">
            <w:pPr>
              <w:widowControl w:val="0"/>
              <w:jc w:val="both"/>
              <w:rPr>
                <w:rFonts w:eastAsia="Calibri"/>
                <w:color w:val="000000"/>
                <w:sz w:val="22"/>
                <w:szCs w:val="22"/>
              </w:rPr>
            </w:pPr>
          </w:p>
        </w:tc>
      </w:tr>
      <w:tr w:rsidR="00E525BF" w:rsidRPr="00E525BF" w14:paraId="423589B9" w14:textId="77777777" w:rsidTr="00E525BF">
        <w:tc>
          <w:tcPr>
            <w:tcW w:w="2093" w:type="dxa"/>
          </w:tcPr>
          <w:p w14:paraId="1419CC51" w14:textId="77777777" w:rsidR="00E525BF" w:rsidRPr="00E525BF" w:rsidRDefault="00E525BF" w:rsidP="00E525BF">
            <w:pPr>
              <w:spacing w:line="276" w:lineRule="auto"/>
              <w:jc w:val="both"/>
              <w:rPr>
                <w:color w:val="000000"/>
                <w:sz w:val="22"/>
                <w:szCs w:val="22"/>
              </w:rPr>
            </w:pPr>
            <w:r w:rsidRPr="00E525BF">
              <w:rPr>
                <w:color w:val="000000"/>
                <w:sz w:val="22"/>
                <w:szCs w:val="22"/>
              </w:rPr>
              <w:t>ОК 05.</w:t>
            </w:r>
          </w:p>
          <w:p w14:paraId="3CBFF500" w14:textId="77777777" w:rsidR="00E525BF" w:rsidRPr="00E525BF" w:rsidRDefault="00E525BF" w:rsidP="00E525BF">
            <w:pPr>
              <w:spacing w:line="276" w:lineRule="auto"/>
              <w:jc w:val="both"/>
              <w:rPr>
                <w:color w:val="000000"/>
                <w:sz w:val="22"/>
                <w:szCs w:val="22"/>
              </w:rPr>
            </w:pPr>
            <w:r w:rsidRPr="00E525BF">
              <w:rPr>
                <w:sz w:val="22"/>
                <w:szCs w:val="22"/>
              </w:rPr>
              <w:lastRenderedPageBreak/>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812" w:type="dxa"/>
          </w:tcPr>
          <w:p w14:paraId="2B26D5F8" w14:textId="77777777" w:rsidR="00E525BF" w:rsidRPr="00E525BF" w:rsidRDefault="00E525BF" w:rsidP="00E525BF">
            <w:pPr>
              <w:widowControl w:val="0"/>
              <w:jc w:val="both"/>
              <w:rPr>
                <w:rFonts w:eastAsia="Calibri"/>
                <w:color w:val="000000"/>
                <w:sz w:val="22"/>
                <w:szCs w:val="22"/>
                <w:shd w:val="clear" w:color="auto" w:fill="FFFFFF"/>
                <w:lang w:eastAsia="en-US"/>
              </w:rPr>
            </w:pPr>
            <w:r w:rsidRPr="00E525BF">
              <w:rPr>
                <w:rFonts w:eastAsia="Calibri"/>
                <w:color w:val="000000"/>
                <w:sz w:val="22"/>
                <w:szCs w:val="22"/>
                <w:shd w:val="clear" w:color="auto" w:fill="FFFFFF"/>
                <w:lang w:eastAsia="en-US"/>
              </w:rPr>
              <w:lastRenderedPageBreak/>
              <w:t>В области эстетического воспитания:</w:t>
            </w:r>
          </w:p>
          <w:p w14:paraId="0BEB6430" w14:textId="77777777" w:rsidR="00E525BF" w:rsidRPr="00E525BF" w:rsidRDefault="00E525BF" w:rsidP="00E525BF">
            <w:pPr>
              <w:widowControl w:val="0"/>
              <w:jc w:val="both"/>
              <w:rPr>
                <w:rFonts w:eastAsia="Calibri"/>
                <w:sz w:val="22"/>
                <w:szCs w:val="22"/>
                <w:lang w:eastAsia="en-US"/>
              </w:rPr>
            </w:pPr>
            <w:r w:rsidRPr="00E525BF">
              <w:rPr>
                <w:rFonts w:eastAsia="Calibri"/>
                <w:color w:val="000000"/>
                <w:sz w:val="22"/>
                <w:szCs w:val="22"/>
                <w:shd w:val="clear" w:color="auto" w:fill="FFFFFF"/>
                <w:lang w:eastAsia="en-US"/>
              </w:rPr>
              <w:t xml:space="preserve">- эстетическое отношение к миру, включая эстетику быта, </w:t>
            </w:r>
            <w:r w:rsidRPr="00E525BF">
              <w:rPr>
                <w:rFonts w:eastAsia="Calibri"/>
                <w:color w:val="000000"/>
                <w:sz w:val="22"/>
                <w:szCs w:val="22"/>
                <w:shd w:val="clear" w:color="auto" w:fill="FFFFFF"/>
                <w:lang w:eastAsia="en-US"/>
              </w:rPr>
              <w:lastRenderedPageBreak/>
              <w:t>научного и технического творчества, спорта, труда и общественных отношений;</w:t>
            </w:r>
          </w:p>
          <w:p w14:paraId="606F37CA" w14:textId="77777777" w:rsidR="00E525BF" w:rsidRPr="00E525BF" w:rsidRDefault="00E525BF" w:rsidP="00E525BF">
            <w:pPr>
              <w:widowControl w:val="0"/>
              <w:jc w:val="both"/>
              <w:rPr>
                <w:rFonts w:eastAsia="Calibri"/>
                <w:sz w:val="22"/>
                <w:szCs w:val="22"/>
                <w:lang w:eastAsia="en-US"/>
              </w:rPr>
            </w:pPr>
            <w:r w:rsidRPr="00E525BF">
              <w:rPr>
                <w:rFonts w:eastAsia="Calibri"/>
                <w:color w:val="000000"/>
                <w:sz w:val="22"/>
                <w:szCs w:val="22"/>
                <w:shd w:val="clear" w:color="auto" w:fill="FFFFFF"/>
                <w:lang w:eastAsia="en-US"/>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5BC1C9F" w14:textId="77777777" w:rsidR="00E525BF" w:rsidRPr="00E525BF" w:rsidRDefault="00E525BF" w:rsidP="00E525BF">
            <w:pPr>
              <w:widowControl w:val="0"/>
              <w:jc w:val="both"/>
              <w:rPr>
                <w:rFonts w:eastAsia="Calibri"/>
                <w:sz w:val="22"/>
                <w:szCs w:val="22"/>
                <w:lang w:eastAsia="en-US"/>
              </w:rPr>
            </w:pPr>
            <w:r w:rsidRPr="00E525BF">
              <w:rPr>
                <w:rFonts w:eastAsia="Calibri"/>
                <w:color w:val="000000"/>
                <w:sz w:val="22"/>
                <w:szCs w:val="22"/>
                <w:shd w:val="clear" w:color="auto" w:fill="FFFFFF"/>
                <w:lang w:eastAsia="en-US"/>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CA2CA3E" w14:textId="77777777" w:rsidR="00E525BF" w:rsidRPr="00E525BF" w:rsidRDefault="00E525BF" w:rsidP="00E525BF">
            <w:pPr>
              <w:widowControl w:val="0"/>
              <w:jc w:val="both"/>
              <w:rPr>
                <w:rFonts w:eastAsia="Calibri"/>
                <w:color w:val="000000"/>
                <w:sz w:val="22"/>
                <w:szCs w:val="22"/>
                <w:shd w:val="clear" w:color="auto" w:fill="FFFFFF"/>
                <w:lang w:eastAsia="en-US"/>
              </w:rPr>
            </w:pPr>
            <w:r w:rsidRPr="00E525BF">
              <w:rPr>
                <w:rFonts w:eastAsia="Calibri"/>
                <w:color w:val="000000"/>
                <w:sz w:val="22"/>
                <w:szCs w:val="22"/>
                <w:shd w:val="clear" w:color="auto" w:fill="FFFFFF"/>
                <w:lang w:eastAsia="en-US"/>
              </w:rPr>
              <w:t>- готовность к самовыражению в разных видах искусства, стремление проявлять качества творческой личности;</w:t>
            </w:r>
          </w:p>
          <w:p w14:paraId="4C357521" w14:textId="77777777" w:rsidR="00E525BF" w:rsidRPr="00E525BF" w:rsidRDefault="00E525BF" w:rsidP="00E525BF">
            <w:pPr>
              <w:widowControl w:val="0"/>
              <w:jc w:val="both"/>
              <w:rPr>
                <w:color w:val="000000"/>
                <w:sz w:val="22"/>
                <w:szCs w:val="22"/>
                <w:u w:val="single"/>
              </w:rPr>
            </w:pPr>
            <w:r w:rsidRPr="00E525BF">
              <w:rPr>
                <w:color w:val="000000"/>
                <w:sz w:val="22"/>
                <w:szCs w:val="22"/>
              </w:rPr>
              <w:t>Овладение универсальными коммуникативными действиями:</w:t>
            </w:r>
          </w:p>
          <w:p w14:paraId="39DB4D34" w14:textId="77777777" w:rsidR="00E525BF" w:rsidRPr="00E525BF" w:rsidRDefault="00E525BF" w:rsidP="00E525BF">
            <w:pPr>
              <w:widowControl w:val="0"/>
              <w:jc w:val="both"/>
              <w:rPr>
                <w:color w:val="000000"/>
                <w:sz w:val="22"/>
                <w:szCs w:val="22"/>
              </w:rPr>
            </w:pPr>
            <w:r w:rsidRPr="00E525BF">
              <w:rPr>
                <w:color w:val="808080"/>
                <w:sz w:val="22"/>
                <w:szCs w:val="22"/>
              </w:rPr>
              <w:t>а)</w:t>
            </w:r>
            <w:r w:rsidRPr="00E525BF">
              <w:rPr>
                <w:color w:val="000000"/>
                <w:sz w:val="22"/>
                <w:szCs w:val="22"/>
              </w:rPr>
              <w:t> общение:</w:t>
            </w:r>
          </w:p>
          <w:p w14:paraId="2D2D920B" w14:textId="77777777" w:rsidR="00E525BF" w:rsidRPr="00E525BF" w:rsidRDefault="00E525BF" w:rsidP="00E525BF">
            <w:pPr>
              <w:widowControl w:val="0"/>
              <w:jc w:val="both"/>
              <w:rPr>
                <w:color w:val="000000"/>
                <w:sz w:val="22"/>
                <w:szCs w:val="22"/>
              </w:rPr>
            </w:pPr>
            <w:r w:rsidRPr="00E525BF">
              <w:rPr>
                <w:color w:val="000000"/>
                <w:sz w:val="22"/>
                <w:szCs w:val="22"/>
              </w:rPr>
              <w:t>- осуществлять коммуникации во всех сферах жизни;</w:t>
            </w:r>
          </w:p>
          <w:p w14:paraId="484874C8" w14:textId="77777777" w:rsidR="00E525BF" w:rsidRPr="00E525BF" w:rsidRDefault="00E525BF" w:rsidP="00E525BF">
            <w:pPr>
              <w:widowControl w:val="0"/>
              <w:jc w:val="both"/>
              <w:rPr>
                <w:color w:val="000000"/>
                <w:sz w:val="22"/>
                <w:szCs w:val="22"/>
              </w:rPr>
            </w:pPr>
            <w:r w:rsidRPr="00E525BF">
              <w:rPr>
                <w:color w:val="000000"/>
                <w:sz w:val="22"/>
                <w:szCs w:val="22"/>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1EB4ECC2" w14:textId="77777777" w:rsidR="00E525BF" w:rsidRPr="00E525BF" w:rsidRDefault="00E525BF" w:rsidP="00E525BF">
            <w:pPr>
              <w:widowControl w:val="0"/>
              <w:jc w:val="both"/>
              <w:rPr>
                <w:sz w:val="22"/>
                <w:szCs w:val="22"/>
              </w:rPr>
            </w:pPr>
            <w:r w:rsidRPr="00E525BF">
              <w:rPr>
                <w:rFonts w:eastAsia="Calibri"/>
                <w:color w:val="000000"/>
                <w:sz w:val="22"/>
                <w:szCs w:val="22"/>
                <w:lang w:eastAsia="en-US"/>
              </w:rPr>
              <w:t>- развернуто и логично излагать свою точку зрения с использованием языковых средств;</w:t>
            </w:r>
          </w:p>
        </w:tc>
        <w:tc>
          <w:tcPr>
            <w:tcW w:w="7087" w:type="dxa"/>
          </w:tcPr>
          <w:p w14:paraId="1DEB88A0" w14:textId="77777777" w:rsidR="00E525BF" w:rsidRPr="00E525BF" w:rsidRDefault="00E525BF" w:rsidP="00E525BF">
            <w:pPr>
              <w:widowControl w:val="0"/>
              <w:jc w:val="both"/>
              <w:rPr>
                <w:rFonts w:eastAsia="Calibri"/>
                <w:sz w:val="22"/>
                <w:szCs w:val="22"/>
                <w:lang w:eastAsia="en-US"/>
              </w:rPr>
            </w:pPr>
            <w:r w:rsidRPr="00E525BF">
              <w:rPr>
                <w:rFonts w:eastAsia="Calibri"/>
                <w:sz w:val="22"/>
                <w:szCs w:val="22"/>
                <w:lang w:eastAsia="en-US"/>
              </w:rPr>
              <w:lastRenderedPageBreak/>
              <w:t xml:space="preserve">- освоить и применить знания о размещении основных географических объектов и территориальной организации природы и общества (понятия </w:t>
            </w:r>
            <w:r w:rsidRPr="00E525BF">
              <w:rPr>
                <w:rFonts w:eastAsia="Calibri"/>
                <w:sz w:val="22"/>
                <w:szCs w:val="22"/>
                <w:lang w:eastAsia="en-US"/>
              </w:rPr>
              <w:lastRenderedPageBreak/>
              <w:t>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6FE513CD" w14:textId="77777777" w:rsidR="00E525BF" w:rsidRPr="00E525BF" w:rsidRDefault="00E525BF" w:rsidP="00E525BF">
            <w:pPr>
              <w:widowControl w:val="0"/>
              <w:jc w:val="both"/>
              <w:rPr>
                <w:rFonts w:eastAsia="Calibri"/>
                <w:sz w:val="22"/>
                <w:szCs w:val="22"/>
                <w:lang w:eastAsia="en-US"/>
              </w:rPr>
            </w:pPr>
            <w:r w:rsidRPr="00E525BF">
              <w:rPr>
                <w:rFonts w:eastAsia="Calibri"/>
                <w:sz w:val="22"/>
                <w:szCs w:val="22"/>
                <w:lang w:eastAsia="en-US"/>
              </w:rPr>
              <w:t xml:space="preserve">-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E525BF">
              <w:rPr>
                <w:rFonts w:eastAsia="Calibri"/>
                <w:sz w:val="22"/>
                <w:szCs w:val="22"/>
                <w:lang w:eastAsia="en-US"/>
              </w:rPr>
              <w:t>геоэкологическими</w:t>
            </w:r>
            <w:proofErr w:type="spellEnd"/>
            <w:r w:rsidRPr="00E525BF">
              <w:rPr>
                <w:rFonts w:eastAsia="Calibri"/>
                <w:sz w:val="22"/>
                <w:szCs w:val="22"/>
                <w:lang w:eastAsia="en-US"/>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tc>
      </w:tr>
      <w:tr w:rsidR="00E525BF" w:rsidRPr="00E525BF" w14:paraId="670F313E" w14:textId="77777777" w:rsidTr="00E525BF">
        <w:tc>
          <w:tcPr>
            <w:tcW w:w="2093" w:type="dxa"/>
          </w:tcPr>
          <w:p w14:paraId="1AF14790" w14:textId="77777777" w:rsidR="00E525BF" w:rsidRPr="00E525BF" w:rsidRDefault="00E525BF" w:rsidP="00E525BF">
            <w:pPr>
              <w:spacing w:line="276" w:lineRule="auto"/>
              <w:jc w:val="both"/>
              <w:rPr>
                <w:color w:val="000000"/>
                <w:sz w:val="22"/>
                <w:szCs w:val="22"/>
              </w:rPr>
            </w:pPr>
            <w:r w:rsidRPr="00E525BF">
              <w:rPr>
                <w:color w:val="000000"/>
                <w:sz w:val="22"/>
                <w:szCs w:val="22"/>
              </w:rPr>
              <w:lastRenderedPageBreak/>
              <w:t>ОК 06.</w:t>
            </w:r>
          </w:p>
          <w:p w14:paraId="3553327C" w14:textId="77777777" w:rsidR="00E525BF" w:rsidRPr="00E525BF" w:rsidRDefault="00E525BF" w:rsidP="00E525BF">
            <w:pPr>
              <w:spacing w:line="276" w:lineRule="auto"/>
              <w:jc w:val="both"/>
              <w:rPr>
                <w:color w:val="000000"/>
                <w:sz w:val="22"/>
                <w:szCs w:val="22"/>
              </w:rPr>
            </w:pPr>
            <w:r w:rsidRPr="00E525BF">
              <w:rPr>
                <w:color w:val="000000"/>
                <w:sz w:val="22"/>
                <w:szCs w:val="22"/>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w:t>
            </w:r>
            <w:r w:rsidRPr="00E525BF">
              <w:rPr>
                <w:color w:val="000000"/>
                <w:sz w:val="22"/>
                <w:szCs w:val="22"/>
              </w:rPr>
              <w:lastRenderedPageBreak/>
              <w:t>отношений, применять стандарты антикоррупционного поведения</w:t>
            </w:r>
          </w:p>
        </w:tc>
        <w:tc>
          <w:tcPr>
            <w:tcW w:w="5812" w:type="dxa"/>
          </w:tcPr>
          <w:p w14:paraId="53C48A59" w14:textId="77777777" w:rsidR="00E525BF" w:rsidRPr="00E525BF" w:rsidRDefault="00E525BF" w:rsidP="00E525BF">
            <w:pPr>
              <w:widowControl w:val="0"/>
              <w:jc w:val="both"/>
              <w:rPr>
                <w:rFonts w:eastAsia="Calibri"/>
                <w:iCs/>
                <w:sz w:val="22"/>
                <w:szCs w:val="22"/>
                <w:lang w:eastAsia="en-US"/>
              </w:rPr>
            </w:pPr>
            <w:r w:rsidRPr="00E525BF">
              <w:rPr>
                <w:rFonts w:eastAsia="Calibri"/>
                <w:color w:val="000000"/>
                <w:sz w:val="22"/>
                <w:szCs w:val="22"/>
                <w:shd w:val="clear" w:color="auto" w:fill="FFFFFF"/>
                <w:lang w:eastAsia="en-US"/>
              </w:rPr>
              <w:lastRenderedPageBreak/>
              <w:t>- осознание обучающимися российской гражданской идентичности;</w:t>
            </w:r>
          </w:p>
          <w:p w14:paraId="35FC673A" w14:textId="77777777" w:rsidR="00E525BF" w:rsidRPr="00E525BF" w:rsidRDefault="00E525BF" w:rsidP="00E525BF">
            <w:pPr>
              <w:widowControl w:val="0"/>
              <w:jc w:val="both"/>
              <w:rPr>
                <w:rFonts w:eastAsia="Calibri"/>
                <w:color w:val="000000"/>
                <w:sz w:val="22"/>
                <w:szCs w:val="22"/>
                <w:shd w:val="clear" w:color="auto" w:fill="FFFFFF"/>
                <w:lang w:eastAsia="en-US"/>
              </w:rPr>
            </w:pPr>
            <w:r w:rsidRPr="00E525BF">
              <w:rPr>
                <w:rFonts w:eastAsia="Calibri"/>
                <w:color w:val="000000"/>
                <w:sz w:val="22"/>
                <w:szCs w:val="22"/>
                <w:shd w:val="clear" w:color="auto" w:fill="FFFFFF"/>
                <w:lang w:eastAsia="en-US"/>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2F10EF51" w14:textId="77777777" w:rsidR="00E525BF" w:rsidRPr="00E525BF" w:rsidRDefault="00E525BF" w:rsidP="00E525BF">
            <w:pPr>
              <w:widowControl w:val="0"/>
              <w:jc w:val="both"/>
              <w:rPr>
                <w:rFonts w:eastAsia="Calibri"/>
                <w:color w:val="000000"/>
                <w:sz w:val="22"/>
                <w:szCs w:val="22"/>
                <w:shd w:val="clear" w:color="auto" w:fill="FFFFFF"/>
                <w:lang w:eastAsia="en-US"/>
              </w:rPr>
            </w:pPr>
            <w:r w:rsidRPr="00E525BF">
              <w:rPr>
                <w:rFonts w:eastAsia="Calibri"/>
                <w:color w:val="000000"/>
                <w:sz w:val="22"/>
                <w:szCs w:val="22"/>
                <w:shd w:val="clear" w:color="auto" w:fill="FFFFFF"/>
                <w:lang w:eastAsia="en-US"/>
              </w:rPr>
              <w:t>В части гражданского воспитания:</w:t>
            </w:r>
          </w:p>
          <w:p w14:paraId="37B9C8B3" w14:textId="77777777" w:rsidR="00E525BF" w:rsidRPr="00E525BF" w:rsidRDefault="00E525BF" w:rsidP="00E525BF">
            <w:pPr>
              <w:widowControl w:val="0"/>
              <w:jc w:val="both"/>
              <w:rPr>
                <w:rFonts w:eastAsia="Calibri"/>
                <w:sz w:val="22"/>
                <w:szCs w:val="22"/>
                <w:lang w:eastAsia="en-US"/>
              </w:rPr>
            </w:pPr>
            <w:r w:rsidRPr="00E525BF">
              <w:rPr>
                <w:rFonts w:eastAsia="Calibri"/>
                <w:color w:val="000000"/>
                <w:sz w:val="22"/>
                <w:szCs w:val="22"/>
                <w:shd w:val="clear" w:color="auto" w:fill="FFFFFF"/>
                <w:lang w:eastAsia="en-US"/>
              </w:rPr>
              <w:t>- осознание своих конституционных прав и обязанностей, уважение закона и правопорядка;</w:t>
            </w:r>
          </w:p>
          <w:p w14:paraId="6D553F6F" w14:textId="77777777" w:rsidR="00E525BF" w:rsidRPr="00E525BF" w:rsidRDefault="00E525BF" w:rsidP="00E525BF">
            <w:pPr>
              <w:widowControl w:val="0"/>
              <w:jc w:val="both"/>
              <w:rPr>
                <w:rFonts w:eastAsia="Calibri"/>
                <w:sz w:val="22"/>
                <w:szCs w:val="22"/>
                <w:lang w:eastAsia="en-US"/>
              </w:rPr>
            </w:pPr>
            <w:r w:rsidRPr="00E525BF">
              <w:rPr>
                <w:rFonts w:eastAsia="Calibri"/>
                <w:color w:val="000000"/>
                <w:sz w:val="22"/>
                <w:szCs w:val="22"/>
                <w:shd w:val="clear" w:color="auto" w:fill="FFFFFF"/>
                <w:lang w:eastAsia="en-US"/>
              </w:rPr>
              <w:t>- принятие традиционных национальных, общечеловеческих гуманистических и демократических ценностей;</w:t>
            </w:r>
          </w:p>
          <w:p w14:paraId="7A6F7F4E" w14:textId="77777777" w:rsidR="00E525BF" w:rsidRPr="00E525BF" w:rsidRDefault="00E525BF" w:rsidP="00E525BF">
            <w:pPr>
              <w:widowControl w:val="0"/>
              <w:jc w:val="both"/>
              <w:rPr>
                <w:rFonts w:eastAsia="Calibri"/>
                <w:sz w:val="22"/>
                <w:szCs w:val="22"/>
                <w:lang w:eastAsia="en-US"/>
              </w:rPr>
            </w:pPr>
            <w:r w:rsidRPr="00E525BF">
              <w:rPr>
                <w:rFonts w:eastAsia="Calibri"/>
                <w:color w:val="000000"/>
                <w:sz w:val="22"/>
                <w:szCs w:val="22"/>
                <w:shd w:val="clear" w:color="auto" w:fill="FFFFFF"/>
                <w:lang w:eastAsia="en-US"/>
              </w:rPr>
              <w:t xml:space="preserve">- готовность противостоять идеологии экстремизма, национализма, ксенофобии, дискриминации по социальным, религиозным, расовым, национальным </w:t>
            </w:r>
            <w:r w:rsidRPr="00E525BF">
              <w:rPr>
                <w:rFonts w:eastAsia="Calibri"/>
                <w:color w:val="000000"/>
                <w:sz w:val="22"/>
                <w:szCs w:val="22"/>
                <w:shd w:val="clear" w:color="auto" w:fill="FFFFFF"/>
                <w:lang w:eastAsia="en-US"/>
              </w:rPr>
              <w:lastRenderedPageBreak/>
              <w:t>признакам;</w:t>
            </w:r>
          </w:p>
          <w:p w14:paraId="2273C873" w14:textId="77777777" w:rsidR="00E525BF" w:rsidRPr="00E525BF" w:rsidRDefault="00E525BF" w:rsidP="00E525BF">
            <w:pPr>
              <w:widowControl w:val="0"/>
              <w:jc w:val="both"/>
              <w:rPr>
                <w:rFonts w:eastAsia="Calibri"/>
                <w:sz w:val="22"/>
                <w:szCs w:val="22"/>
                <w:lang w:eastAsia="en-US"/>
              </w:rPr>
            </w:pPr>
            <w:r w:rsidRPr="00E525BF">
              <w:rPr>
                <w:rFonts w:eastAsia="Calibri"/>
                <w:color w:val="000000"/>
                <w:sz w:val="22"/>
                <w:szCs w:val="22"/>
                <w:shd w:val="clear" w:color="auto" w:fill="FFFFFF"/>
                <w:lang w:eastAsia="en-US"/>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4EDDBA05" w14:textId="77777777" w:rsidR="00E525BF" w:rsidRPr="00E525BF" w:rsidRDefault="00E525BF" w:rsidP="00E525BF">
            <w:pPr>
              <w:widowControl w:val="0"/>
              <w:jc w:val="both"/>
              <w:rPr>
                <w:rFonts w:eastAsia="Calibri"/>
                <w:sz w:val="22"/>
                <w:szCs w:val="22"/>
                <w:lang w:eastAsia="en-US"/>
              </w:rPr>
            </w:pPr>
            <w:r w:rsidRPr="00E525BF">
              <w:rPr>
                <w:rFonts w:eastAsia="Calibri"/>
                <w:color w:val="000000"/>
                <w:sz w:val="22"/>
                <w:szCs w:val="22"/>
                <w:shd w:val="clear" w:color="auto" w:fill="FFFFFF"/>
                <w:lang w:eastAsia="en-US"/>
              </w:rPr>
              <w:t>- умение взаимодействовать с социальными институтами в соответствии с их функциями и назначением;</w:t>
            </w:r>
          </w:p>
          <w:p w14:paraId="2B362E48" w14:textId="77777777" w:rsidR="00E525BF" w:rsidRPr="00E525BF" w:rsidRDefault="00E525BF" w:rsidP="00E525BF">
            <w:pPr>
              <w:widowControl w:val="0"/>
              <w:jc w:val="both"/>
              <w:rPr>
                <w:rFonts w:eastAsia="Calibri"/>
                <w:sz w:val="22"/>
                <w:szCs w:val="22"/>
                <w:lang w:eastAsia="en-US"/>
              </w:rPr>
            </w:pPr>
            <w:r w:rsidRPr="00E525BF">
              <w:rPr>
                <w:rFonts w:eastAsia="Calibri"/>
                <w:color w:val="000000"/>
                <w:sz w:val="22"/>
                <w:szCs w:val="22"/>
                <w:shd w:val="clear" w:color="auto" w:fill="FFFFFF"/>
                <w:lang w:eastAsia="en-US"/>
              </w:rPr>
              <w:t>- готовность к гуманитарной и волонтерской деятельности;</w:t>
            </w:r>
            <w:r w:rsidRPr="00E525BF">
              <w:rPr>
                <w:rFonts w:eastAsia="Calibri"/>
                <w:iCs/>
                <w:sz w:val="22"/>
                <w:szCs w:val="22"/>
                <w:lang w:eastAsia="en-US"/>
              </w:rPr>
              <w:t xml:space="preserve"> </w:t>
            </w:r>
          </w:p>
          <w:p w14:paraId="589A392D" w14:textId="77777777" w:rsidR="00E525BF" w:rsidRPr="00E525BF" w:rsidRDefault="00E525BF" w:rsidP="00E525BF">
            <w:pPr>
              <w:widowControl w:val="0"/>
              <w:jc w:val="both"/>
              <w:rPr>
                <w:rFonts w:eastAsia="Calibri"/>
                <w:color w:val="000000"/>
                <w:sz w:val="22"/>
                <w:szCs w:val="22"/>
                <w:shd w:val="clear" w:color="auto" w:fill="FFFFFF"/>
                <w:lang w:eastAsia="en-US"/>
              </w:rPr>
            </w:pPr>
            <w:r w:rsidRPr="00E525BF">
              <w:rPr>
                <w:rFonts w:eastAsia="Calibri"/>
                <w:color w:val="000000"/>
                <w:sz w:val="22"/>
                <w:szCs w:val="22"/>
                <w:shd w:val="clear" w:color="auto" w:fill="FFFFFF"/>
                <w:lang w:eastAsia="en-US"/>
              </w:rPr>
              <w:t>патриотического воспитания:</w:t>
            </w:r>
          </w:p>
          <w:p w14:paraId="2F9055F4" w14:textId="77777777" w:rsidR="00E525BF" w:rsidRPr="00E525BF" w:rsidRDefault="00E525BF" w:rsidP="00E525BF">
            <w:pPr>
              <w:widowControl w:val="0"/>
              <w:jc w:val="both"/>
              <w:rPr>
                <w:rFonts w:eastAsia="Calibri"/>
                <w:sz w:val="22"/>
                <w:szCs w:val="22"/>
                <w:lang w:eastAsia="en-US"/>
              </w:rPr>
            </w:pPr>
            <w:r w:rsidRPr="00E525BF">
              <w:rPr>
                <w:rFonts w:eastAsia="Calibri"/>
                <w:color w:val="000000"/>
                <w:sz w:val="22"/>
                <w:szCs w:val="22"/>
                <w:shd w:val="clear" w:color="auto" w:fill="FFFFFF"/>
                <w:lang w:eastAsia="en-US"/>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F3E4CFA" w14:textId="77777777" w:rsidR="00E525BF" w:rsidRPr="00E525BF" w:rsidRDefault="00E525BF" w:rsidP="00E525BF">
            <w:pPr>
              <w:widowControl w:val="0"/>
              <w:jc w:val="both"/>
              <w:rPr>
                <w:rFonts w:eastAsia="Calibri"/>
                <w:sz w:val="22"/>
                <w:szCs w:val="22"/>
                <w:lang w:eastAsia="en-US"/>
              </w:rPr>
            </w:pPr>
            <w:r w:rsidRPr="00E525BF">
              <w:rPr>
                <w:rFonts w:eastAsia="Calibri"/>
                <w:color w:val="000000"/>
                <w:sz w:val="22"/>
                <w:szCs w:val="22"/>
                <w:shd w:val="clear" w:color="auto" w:fill="FFFFFF"/>
                <w:lang w:eastAsia="en-US"/>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41BFCC5" w14:textId="77777777" w:rsidR="00E525BF" w:rsidRPr="00E525BF" w:rsidRDefault="00E525BF" w:rsidP="00E525BF">
            <w:pPr>
              <w:widowControl w:val="0"/>
              <w:jc w:val="both"/>
              <w:rPr>
                <w:rFonts w:eastAsia="Calibri"/>
                <w:color w:val="000000"/>
                <w:sz w:val="22"/>
                <w:szCs w:val="22"/>
                <w:shd w:val="clear" w:color="auto" w:fill="FFFFFF"/>
                <w:lang w:eastAsia="en-US"/>
              </w:rPr>
            </w:pPr>
            <w:r w:rsidRPr="00E525BF">
              <w:rPr>
                <w:rFonts w:eastAsia="Calibri"/>
                <w:color w:val="000000"/>
                <w:sz w:val="22"/>
                <w:szCs w:val="22"/>
                <w:shd w:val="clear" w:color="auto" w:fill="FFFFFF"/>
                <w:lang w:eastAsia="en-US"/>
              </w:rPr>
              <w:t>- идейная убежденность, готовность к служению и защите Отечества, ответственность за его судьбу;</w:t>
            </w:r>
          </w:p>
          <w:p w14:paraId="60BCE542" w14:textId="77777777" w:rsidR="00E525BF" w:rsidRPr="00E525BF" w:rsidRDefault="00E525BF" w:rsidP="00E525BF">
            <w:pPr>
              <w:widowControl w:val="0"/>
              <w:jc w:val="both"/>
              <w:rPr>
                <w:rFonts w:eastAsia="Calibri"/>
                <w:color w:val="000000"/>
                <w:sz w:val="22"/>
                <w:szCs w:val="22"/>
                <w:lang w:eastAsia="en-US"/>
              </w:rPr>
            </w:pPr>
            <w:r w:rsidRPr="00E525BF">
              <w:rPr>
                <w:rFonts w:eastAsia="Calibri"/>
                <w:color w:val="000000"/>
                <w:sz w:val="22"/>
                <w:szCs w:val="22"/>
                <w:shd w:val="clear" w:color="auto" w:fill="FFFFFF"/>
                <w:lang w:eastAsia="en-US"/>
              </w:rPr>
              <w:t>освоенные обучающимися межпредметные понятия и универсальные учебные действия (регулятивные, познавательные, коммуникативные);</w:t>
            </w:r>
          </w:p>
          <w:p w14:paraId="49B4110F" w14:textId="77777777" w:rsidR="00E525BF" w:rsidRPr="00E525BF" w:rsidRDefault="00E525BF" w:rsidP="00E525BF">
            <w:pPr>
              <w:widowControl w:val="0"/>
              <w:jc w:val="both"/>
              <w:rPr>
                <w:rFonts w:eastAsia="Calibri"/>
                <w:color w:val="000000"/>
                <w:sz w:val="22"/>
                <w:szCs w:val="22"/>
                <w:lang w:eastAsia="en-US"/>
              </w:rPr>
            </w:pPr>
            <w:r w:rsidRPr="00E525BF">
              <w:rPr>
                <w:rFonts w:eastAsia="Calibri"/>
                <w:color w:val="000000"/>
                <w:sz w:val="22"/>
                <w:szCs w:val="22"/>
                <w:lang w:eastAsia="en-US"/>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BFF3E80" w14:textId="77777777" w:rsidR="00E525BF" w:rsidRPr="00E525BF" w:rsidRDefault="00E525BF" w:rsidP="00E525BF">
            <w:pPr>
              <w:widowControl w:val="0"/>
              <w:jc w:val="both"/>
              <w:rPr>
                <w:sz w:val="22"/>
                <w:szCs w:val="22"/>
              </w:rPr>
            </w:pPr>
            <w:r w:rsidRPr="00E525BF">
              <w:rPr>
                <w:rFonts w:eastAsia="Calibri"/>
                <w:color w:val="000000"/>
                <w:sz w:val="22"/>
                <w:szCs w:val="22"/>
                <w:lang w:eastAsia="en-US"/>
              </w:rPr>
              <w:t>- овладение навыками учебно-исследовательской, проектной и социальной деятельности</w:t>
            </w:r>
          </w:p>
        </w:tc>
        <w:tc>
          <w:tcPr>
            <w:tcW w:w="7087" w:type="dxa"/>
          </w:tcPr>
          <w:p w14:paraId="2A0D6402" w14:textId="77777777" w:rsidR="00E525BF" w:rsidRPr="00E525BF" w:rsidRDefault="00E525BF" w:rsidP="00E525BF">
            <w:pPr>
              <w:widowControl w:val="0"/>
              <w:jc w:val="both"/>
              <w:rPr>
                <w:rFonts w:eastAsia="Calibri"/>
                <w:sz w:val="22"/>
                <w:szCs w:val="22"/>
                <w:lang w:eastAsia="en-US"/>
              </w:rPr>
            </w:pPr>
            <w:r w:rsidRPr="00E525BF">
              <w:rPr>
                <w:rFonts w:eastAsia="Calibri"/>
                <w:sz w:val="22"/>
                <w:szCs w:val="22"/>
                <w:lang w:eastAsia="en-US"/>
              </w:rPr>
              <w:lastRenderedPageBreak/>
              <w:t>-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5EC25A58" w14:textId="77777777" w:rsidR="00E525BF" w:rsidRPr="00E525BF" w:rsidRDefault="00E525BF" w:rsidP="00E525BF">
            <w:pPr>
              <w:widowControl w:val="0"/>
              <w:jc w:val="both"/>
              <w:rPr>
                <w:rFonts w:eastAsia="Calibri"/>
                <w:sz w:val="22"/>
                <w:szCs w:val="22"/>
                <w:lang w:eastAsia="en-US"/>
              </w:rPr>
            </w:pPr>
            <w:r w:rsidRPr="00E525BF">
              <w:rPr>
                <w:rFonts w:eastAsia="Calibri"/>
                <w:sz w:val="22"/>
                <w:szCs w:val="22"/>
                <w:lang w:eastAsia="en-US"/>
              </w:rPr>
              <w:t xml:space="preserve">-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w:t>
            </w:r>
            <w:r w:rsidRPr="00E525BF">
              <w:rPr>
                <w:rFonts w:eastAsia="Calibri"/>
                <w:sz w:val="22"/>
                <w:szCs w:val="22"/>
                <w:lang w:eastAsia="en-US"/>
              </w:rPr>
              <w:lastRenderedPageBreak/>
              <w:t>различные источники географической информации для решения учебных и (или) практико-ориентированных задач;</w:t>
            </w:r>
          </w:p>
          <w:p w14:paraId="6110D5F5" w14:textId="77777777" w:rsidR="00E525BF" w:rsidRPr="00E525BF" w:rsidRDefault="00E525BF" w:rsidP="00E525BF">
            <w:pPr>
              <w:widowControl w:val="0"/>
              <w:jc w:val="both"/>
              <w:rPr>
                <w:rFonts w:eastAsia="Calibri"/>
                <w:sz w:val="22"/>
                <w:szCs w:val="22"/>
                <w:lang w:eastAsia="en-US"/>
              </w:rPr>
            </w:pPr>
            <w:r w:rsidRPr="00E525BF">
              <w:rPr>
                <w:rFonts w:eastAsia="Calibri"/>
                <w:sz w:val="22"/>
                <w:szCs w:val="22"/>
                <w:lang w:eastAsia="en-US"/>
              </w:rPr>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E525BF">
              <w:rPr>
                <w:rFonts w:eastAsia="Calibri"/>
                <w:sz w:val="22"/>
                <w:szCs w:val="22"/>
                <w:lang w:eastAsia="en-US"/>
              </w:rPr>
              <w:t>геоэкологические</w:t>
            </w:r>
            <w:proofErr w:type="spellEnd"/>
            <w:r w:rsidRPr="00E525BF">
              <w:rPr>
                <w:rFonts w:eastAsia="Calibri"/>
                <w:sz w:val="22"/>
                <w:szCs w:val="22"/>
                <w:lang w:eastAsia="en-US"/>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5DECF8BC" w14:textId="77777777" w:rsidR="00E525BF" w:rsidRPr="00E525BF" w:rsidRDefault="00E525BF" w:rsidP="00E525BF">
            <w:pPr>
              <w:widowControl w:val="0"/>
              <w:jc w:val="both"/>
              <w:rPr>
                <w:sz w:val="22"/>
                <w:szCs w:val="22"/>
              </w:rPr>
            </w:pPr>
          </w:p>
        </w:tc>
      </w:tr>
      <w:tr w:rsidR="00E525BF" w:rsidRPr="00E525BF" w14:paraId="6AFCCB5E" w14:textId="77777777" w:rsidTr="00E525BF">
        <w:tc>
          <w:tcPr>
            <w:tcW w:w="2093" w:type="dxa"/>
          </w:tcPr>
          <w:p w14:paraId="4CE0F568" w14:textId="77777777" w:rsidR="00E525BF" w:rsidRPr="00E525BF" w:rsidRDefault="00E525BF" w:rsidP="00E525BF">
            <w:pPr>
              <w:spacing w:line="276" w:lineRule="auto"/>
              <w:jc w:val="both"/>
              <w:rPr>
                <w:sz w:val="22"/>
                <w:szCs w:val="22"/>
              </w:rPr>
            </w:pPr>
            <w:r w:rsidRPr="00E525BF">
              <w:rPr>
                <w:color w:val="000000"/>
                <w:sz w:val="22"/>
                <w:szCs w:val="22"/>
              </w:rPr>
              <w:lastRenderedPageBreak/>
              <w:t xml:space="preserve">ОК 07. </w:t>
            </w:r>
            <w:r w:rsidRPr="00E525BF">
              <w:rPr>
                <w:sz w:val="22"/>
                <w:szCs w:val="22"/>
              </w:rPr>
              <w:t>Содействовать сохранению окружающей среды, ресурсосбережени</w:t>
            </w:r>
            <w:r w:rsidRPr="00E525BF">
              <w:rPr>
                <w:sz w:val="22"/>
                <w:szCs w:val="22"/>
              </w:rPr>
              <w:lastRenderedPageBreak/>
              <w:t>ю, применять знания об изменении климата, принципы бережливого производства, эффективно действовать в чрезвычайных ситуациях</w:t>
            </w:r>
          </w:p>
        </w:tc>
        <w:tc>
          <w:tcPr>
            <w:tcW w:w="5812" w:type="dxa"/>
          </w:tcPr>
          <w:p w14:paraId="6D338779" w14:textId="77777777" w:rsidR="00E525BF" w:rsidRPr="00E525BF" w:rsidRDefault="00E525BF" w:rsidP="00E525BF">
            <w:pPr>
              <w:widowControl w:val="0"/>
              <w:jc w:val="both"/>
              <w:rPr>
                <w:rFonts w:eastAsia="Calibri"/>
                <w:color w:val="000000"/>
                <w:sz w:val="22"/>
                <w:szCs w:val="22"/>
                <w:shd w:val="clear" w:color="auto" w:fill="FFFFFF"/>
                <w:lang w:eastAsia="en-US"/>
              </w:rPr>
            </w:pPr>
            <w:r w:rsidRPr="00E525BF">
              <w:rPr>
                <w:rFonts w:eastAsia="Calibri"/>
                <w:color w:val="000000"/>
                <w:sz w:val="22"/>
                <w:szCs w:val="22"/>
                <w:shd w:val="clear" w:color="auto" w:fill="FFFFFF"/>
                <w:lang w:eastAsia="en-US"/>
              </w:rPr>
              <w:lastRenderedPageBreak/>
              <w:t>В области экологического воспитания:</w:t>
            </w:r>
          </w:p>
          <w:p w14:paraId="6CE10DFD" w14:textId="77777777" w:rsidR="00E525BF" w:rsidRPr="00E525BF" w:rsidRDefault="00E525BF" w:rsidP="00E525BF">
            <w:pPr>
              <w:widowControl w:val="0"/>
              <w:jc w:val="both"/>
              <w:rPr>
                <w:rFonts w:eastAsia="Calibri"/>
                <w:color w:val="000000"/>
                <w:sz w:val="22"/>
                <w:szCs w:val="22"/>
                <w:shd w:val="clear" w:color="auto" w:fill="FFFFFF"/>
                <w:lang w:eastAsia="en-US"/>
              </w:rPr>
            </w:pPr>
            <w:r w:rsidRPr="00E525BF">
              <w:rPr>
                <w:rFonts w:eastAsia="Calibri"/>
                <w:color w:val="000000"/>
                <w:sz w:val="22"/>
                <w:szCs w:val="22"/>
                <w:shd w:val="clear" w:color="auto" w:fill="FFFFFF"/>
                <w:lang w:eastAsia="en-US"/>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0E28572" w14:textId="77777777" w:rsidR="00E525BF" w:rsidRPr="00E525BF" w:rsidRDefault="00E525BF" w:rsidP="00E525BF">
            <w:pPr>
              <w:widowControl w:val="0"/>
              <w:jc w:val="both"/>
              <w:rPr>
                <w:rFonts w:eastAsia="Calibri"/>
                <w:sz w:val="22"/>
                <w:szCs w:val="22"/>
                <w:lang w:eastAsia="en-US"/>
              </w:rPr>
            </w:pPr>
            <w:r w:rsidRPr="00E525BF">
              <w:rPr>
                <w:rFonts w:eastAsia="Calibri"/>
                <w:color w:val="000000"/>
                <w:sz w:val="22"/>
                <w:szCs w:val="22"/>
                <w:shd w:val="clear" w:color="auto" w:fill="FFFFFF"/>
                <w:lang w:eastAsia="en-US"/>
              </w:rPr>
              <w:t xml:space="preserve">- планирование и осуществление действий в окружающей </w:t>
            </w:r>
            <w:r w:rsidRPr="00E525BF">
              <w:rPr>
                <w:rFonts w:eastAsia="Calibri"/>
                <w:color w:val="000000"/>
                <w:sz w:val="22"/>
                <w:szCs w:val="22"/>
                <w:shd w:val="clear" w:color="auto" w:fill="FFFFFF"/>
                <w:lang w:eastAsia="en-US"/>
              </w:rPr>
              <w:lastRenderedPageBreak/>
              <w:t>среде на основе знания целей устойчивого развития человечества;</w:t>
            </w:r>
            <w:r w:rsidRPr="00E525BF">
              <w:rPr>
                <w:rFonts w:eastAsia="Calibri"/>
                <w:iCs/>
                <w:sz w:val="22"/>
                <w:szCs w:val="22"/>
                <w:lang w:eastAsia="en-US"/>
              </w:rPr>
              <w:t xml:space="preserve"> </w:t>
            </w:r>
          </w:p>
          <w:p w14:paraId="5D26147E" w14:textId="77777777" w:rsidR="00E525BF" w:rsidRPr="00E525BF" w:rsidRDefault="00E525BF" w:rsidP="00E525BF">
            <w:pPr>
              <w:widowControl w:val="0"/>
              <w:jc w:val="both"/>
              <w:rPr>
                <w:rFonts w:eastAsia="Calibri"/>
                <w:sz w:val="22"/>
                <w:szCs w:val="22"/>
                <w:lang w:eastAsia="en-US"/>
              </w:rPr>
            </w:pPr>
            <w:r w:rsidRPr="00E525BF">
              <w:rPr>
                <w:rFonts w:eastAsia="Calibri"/>
                <w:color w:val="000000"/>
                <w:sz w:val="22"/>
                <w:szCs w:val="22"/>
                <w:shd w:val="clear" w:color="auto" w:fill="FFFFFF"/>
                <w:lang w:eastAsia="en-US"/>
              </w:rPr>
              <w:t>активное неприятие действий, приносящих вред окружающей среде;</w:t>
            </w:r>
            <w:r w:rsidRPr="00E525BF">
              <w:rPr>
                <w:rFonts w:eastAsia="Calibri"/>
                <w:iCs/>
                <w:sz w:val="22"/>
                <w:szCs w:val="22"/>
                <w:lang w:eastAsia="en-US"/>
              </w:rPr>
              <w:t xml:space="preserve"> </w:t>
            </w:r>
          </w:p>
          <w:p w14:paraId="18ED1AD0" w14:textId="77777777" w:rsidR="00E525BF" w:rsidRPr="00E525BF" w:rsidRDefault="00E525BF" w:rsidP="00E525BF">
            <w:pPr>
              <w:widowControl w:val="0"/>
              <w:jc w:val="both"/>
              <w:rPr>
                <w:rFonts w:eastAsia="Calibri"/>
                <w:sz w:val="22"/>
                <w:szCs w:val="22"/>
                <w:lang w:eastAsia="en-US"/>
              </w:rPr>
            </w:pPr>
            <w:r w:rsidRPr="00E525BF">
              <w:rPr>
                <w:rFonts w:eastAsia="Calibri"/>
                <w:color w:val="000000"/>
                <w:sz w:val="22"/>
                <w:szCs w:val="22"/>
                <w:shd w:val="clear" w:color="auto" w:fill="FFFFFF"/>
                <w:lang w:eastAsia="en-US"/>
              </w:rPr>
              <w:t>- умение прогнозировать неблагоприятные экологические последствия предпринимаемых действий, предотвращать их;</w:t>
            </w:r>
            <w:r w:rsidRPr="00E525BF">
              <w:rPr>
                <w:rFonts w:eastAsia="Calibri"/>
                <w:iCs/>
                <w:sz w:val="22"/>
                <w:szCs w:val="22"/>
                <w:lang w:eastAsia="en-US"/>
              </w:rPr>
              <w:t xml:space="preserve"> </w:t>
            </w:r>
          </w:p>
          <w:p w14:paraId="5B2A6CC3" w14:textId="77777777" w:rsidR="00E525BF" w:rsidRPr="00E525BF" w:rsidRDefault="00E525BF" w:rsidP="00E525BF">
            <w:pPr>
              <w:widowControl w:val="0"/>
              <w:jc w:val="both"/>
              <w:rPr>
                <w:rFonts w:eastAsia="Calibri"/>
                <w:color w:val="000000"/>
                <w:sz w:val="22"/>
                <w:szCs w:val="22"/>
                <w:shd w:val="clear" w:color="auto" w:fill="FFFFFF"/>
                <w:lang w:eastAsia="en-US"/>
              </w:rPr>
            </w:pPr>
            <w:r w:rsidRPr="00E525BF">
              <w:rPr>
                <w:rFonts w:eastAsia="Calibri"/>
                <w:color w:val="000000"/>
                <w:sz w:val="22"/>
                <w:szCs w:val="22"/>
                <w:shd w:val="clear" w:color="auto" w:fill="FFFFFF"/>
                <w:lang w:eastAsia="en-US"/>
              </w:rPr>
              <w:t>- расширение опыта деятельности экологической направленности;</w:t>
            </w:r>
            <w:r w:rsidRPr="00E525BF">
              <w:rPr>
                <w:rFonts w:eastAsia="Calibri"/>
                <w:iCs/>
                <w:sz w:val="22"/>
                <w:szCs w:val="22"/>
                <w:lang w:eastAsia="en-US"/>
              </w:rPr>
              <w:t xml:space="preserve"> </w:t>
            </w:r>
          </w:p>
          <w:p w14:paraId="059B4E75" w14:textId="77777777" w:rsidR="00E525BF" w:rsidRPr="00E525BF" w:rsidRDefault="00E525BF" w:rsidP="00E525BF">
            <w:pPr>
              <w:widowControl w:val="0"/>
              <w:jc w:val="both"/>
              <w:rPr>
                <w:color w:val="000000"/>
                <w:sz w:val="22"/>
                <w:szCs w:val="22"/>
              </w:rPr>
            </w:pPr>
            <w:r w:rsidRPr="00E525BF">
              <w:rPr>
                <w:rFonts w:eastAsia="Calibri"/>
                <w:color w:val="000000"/>
                <w:sz w:val="22"/>
                <w:szCs w:val="22"/>
                <w:lang w:eastAsia="en-US"/>
              </w:rPr>
              <w:t>- овладение навыками учебно-исследовательской, проектной и социальной деятельности;</w:t>
            </w:r>
          </w:p>
        </w:tc>
        <w:tc>
          <w:tcPr>
            <w:tcW w:w="7087" w:type="dxa"/>
          </w:tcPr>
          <w:p w14:paraId="321D9B46" w14:textId="77777777" w:rsidR="00E525BF" w:rsidRPr="00E525BF" w:rsidRDefault="00E525BF" w:rsidP="00E525BF">
            <w:pPr>
              <w:widowControl w:val="0"/>
              <w:jc w:val="both"/>
              <w:rPr>
                <w:rFonts w:eastAsia="Calibri"/>
                <w:sz w:val="22"/>
                <w:szCs w:val="22"/>
                <w:lang w:eastAsia="en-US"/>
              </w:rPr>
            </w:pPr>
            <w:r w:rsidRPr="00E525BF">
              <w:rPr>
                <w:rFonts w:eastAsia="Calibri"/>
                <w:sz w:val="22"/>
                <w:szCs w:val="22"/>
                <w:lang w:eastAsia="en-US"/>
              </w:rPr>
              <w:lastRenderedPageBreak/>
              <w:t xml:space="preserve">-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w:t>
            </w:r>
            <w:r w:rsidRPr="00E525BF">
              <w:rPr>
                <w:rFonts w:eastAsia="Calibri"/>
                <w:sz w:val="22"/>
                <w:szCs w:val="22"/>
                <w:lang w:eastAsia="en-US"/>
              </w:rPr>
              <w:lastRenderedPageBreak/>
              <w:t xml:space="preserve">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E525BF">
              <w:rPr>
                <w:rFonts w:eastAsia="Calibri"/>
                <w:sz w:val="22"/>
                <w:szCs w:val="22"/>
                <w:lang w:eastAsia="en-US"/>
              </w:rPr>
              <w:t>геоэкологическими</w:t>
            </w:r>
            <w:proofErr w:type="spellEnd"/>
            <w:r w:rsidRPr="00E525BF">
              <w:rPr>
                <w:rFonts w:eastAsia="Calibri"/>
                <w:sz w:val="22"/>
                <w:szCs w:val="22"/>
                <w:lang w:eastAsia="en-US"/>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34DA8BD2" w14:textId="77777777" w:rsidR="00E525BF" w:rsidRPr="00E525BF" w:rsidRDefault="00E525BF" w:rsidP="00E525BF">
            <w:pPr>
              <w:widowControl w:val="0"/>
              <w:jc w:val="both"/>
              <w:rPr>
                <w:rFonts w:eastAsia="Calibri"/>
                <w:sz w:val="22"/>
                <w:szCs w:val="22"/>
                <w:lang w:eastAsia="en-US"/>
              </w:rPr>
            </w:pPr>
            <w:r w:rsidRPr="00E525BF">
              <w:rPr>
                <w:rFonts w:eastAsia="Calibri"/>
                <w:sz w:val="22"/>
                <w:szCs w:val="22"/>
                <w:lang w:eastAsia="en-US"/>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3F32C464" w14:textId="77777777" w:rsidR="00E525BF" w:rsidRPr="00E525BF" w:rsidRDefault="00E525BF" w:rsidP="00E525BF">
            <w:pPr>
              <w:widowControl w:val="0"/>
              <w:jc w:val="both"/>
              <w:rPr>
                <w:rFonts w:eastAsia="Calibri"/>
                <w:sz w:val="22"/>
                <w:szCs w:val="22"/>
                <w:lang w:eastAsia="en-US"/>
              </w:rPr>
            </w:pPr>
            <w:r w:rsidRPr="00E525BF">
              <w:rPr>
                <w:rFonts w:eastAsia="Calibri"/>
                <w:sz w:val="22"/>
                <w:szCs w:val="22"/>
                <w:lang w:eastAsia="en-US"/>
              </w:rPr>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E525BF">
              <w:rPr>
                <w:rFonts w:eastAsia="Calibri"/>
                <w:sz w:val="22"/>
                <w:szCs w:val="22"/>
                <w:lang w:eastAsia="en-US"/>
              </w:rPr>
              <w:t>геоэкологические</w:t>
            </w:r>
            <w:proofErr w:type="spellEnd"/>
            <w:r w:rsidRPr="00E525BF">
              <w:rPr>
                <w:rFonts w:eastAsia="Calibri"/>
                <w:sz w:val="22"/>
                <w:szCs w:val="22"/>
                <w:lang w:eastAsia="en-US"/>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19A506A6" w14:textId="77777777" w:rsidR="00E525BF" w:rsidRPr="00E525BF" w:rsidRDefault="00E525BF" w:rsidP="00E525BF">
            <w:pPr>
              <w:widowControl w:val="0"/>
              <w:jc w:val="both"/>
              <w:rPr>
                <w:rFonts w:eastAsia="Calibri"/>
                <w:sz w:val="22"/>
                <w:szCs w:val="22"/>
                <w:lang w:eastAsia="en-US"/>
              </w:rPr>
            </w:pPr>
            <w:r w:rsidRPr="00E525BF">
              <w:rPr>
                <w:rFonts w:eastAsia="Calibri"/>
                <w:sz w:val="22"/>
                <w:szCs w:val="22"/>
                <w:lang w:eastAsia="en-US"/>
              </w:rPr>
              <w:t xml:space="preserve">- 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E525BF">
              <w:rPr>
                <w:rFonts w:eastAsia="Calibri"/>
                <w:sz w:val="22"/>
                <w:szCs w:val="22"/>
                <w:lang w:eastAsia="en-US"/>
              </w:rPr>
              <w:t>геоэкологических</w:t>
            </w:r>
            <w:proofErr w:type="spellEnd"/>
            <w:r w:rsidRPr="00E525BF">
              <w:rPr>
                <w:rFonts w:eastAsia="Calibri"/>
                <w:sz w:val="22"/>
                <w:szCs w:val="22"/>
                <w:lang w:eastAsia="en-US"/>
              </w:rPr>
              <w:t xml:space="preserve"> процессов; оценивать изученные социально-экономические и </w:t>
            </w:r>
            <w:proofErr w:type="spellStart"/>
            <w:r w:rsidRPr="00E525BF">
              <w:rPr>
                <w:rFonts w:eastAsia="Calibri"/>
                <w:sz w:val="22"/>
                <w:szCs w:val="22"/>
                <w:lang w:eastAsia="en-US"/>
              </w:rPr>
              <w:t>геоэкологические</w:t>
            </w:r>
            <w:proofErr w:type="spellEnd"/>
            <w:r w:rsidRPr="00E525BF">
              <w:rPr>
                <w:rFonts w:eastAsia="Calibri"/>
                <w:sz w:val="22"/>
                <w:szCs w:val="22"/>
                <w:lang w:eastAsia="en-US"/>
              </w:rPr>
              <w:t xml:space="preserve"> процессы и явления;</w:t>
            </w:r>
          </w:p>
        </w:tc>
      </w:tr>
      <w:tr w:rsidR="00E525BF" w:rsidRPr="00E525BF" w14:paraId="70DA72D2" w14:textId="77777777" w:rsidTr="00E525BF">
        <w:tc>
          <w:tcPr>
            <w:tcW w:w="2093" w:type="dxa"/>
          </w:tcPr>
          <w:p w14:paraId="7F12D6C5" w14:textId="77777777" w:rsidR="00E525BF" w:rsidRPr="00E525BF" w:rsidRDefault="00E525BF" w:rsidP="00E525BF">
            <w:pPr>
              <w:spacing w:line="276" w:lineRule="auto"/>
              <w:jc w:val="both"/>
              <w:rPr>
                <w:color w:val="000000"/>
                <w:sz w:val="22"/>
                <w:szCs w:val="22"/>
              </w:rPr>
            </w:pPr>
            <w:r w:rsidRPr="00E525BF">
              <w:rPr>
                <w:color w:val="000000"/>
                <w:sz w:val="22"/>
                <w:szCs w:val="22"/>
              </w:rPr>
              <w:lastRenderedPageBreak/>
              <w:t>ОК 09.</w:t>
            </w:r>
          </w:p>
          <w:p w14:paraId="10C64D10" w14:textId="77777777" w:rsidR="00E525BF" w:rsidRPr="00E525BF" w:rsidRDefault="00E525BF" w:rsidP="00E525BF">
            <w:pPr>
              <w:spacing w:line="276" w:lineRule="auto"/>
              <w:jc w:val="both"/>
              <w:rPr>
                <w:color w:val="000000"/>
                <w:sz w:val="22"/>
                <w:szCs w:val="22"/>
              </w:rPr>
            </w:pPr>
            <w:r w:rsidRPr="00E525BF">
              <w:rPr>
                <w:sz w:val="22"/>
                <w:szCs w:val="22"/>
              </w:rPr>
              <w:t xml:space="preserve">Пользоваться профессиональной </w:t>
            </w:r>
            <w:r w:rsidRPr="00E525BF">
              <w:rPr>
                <w:sz w:val="22"/>
                <w:szCs w:val="22"/>
              </w:rPr>
              <w:lastRenderedPageBreak/>
              <w:t>документацией на государственном и иностранном языках</w:t>
            </w:r>
          </w:p>
        </w:tc>
        <w:tc>
          <w:tcPr>
            <w:tcW w:w="5812" w:type="dxa"/>
          </w:tcPr>
          <w:p w14:paraId="22871E47" w14:textId="77777777" w:rsidR="00E525BF" w:rsidRPr="00E525BF" w:rsidRDefault="00E525BF" w:rsidP="00E525BF">
            <w:pPr>
              <w:widowControl w:val="0"/>
              <w:jc w:val="both"/>
              <w:rPr>
                <w:rFonts w:eastAsia="Calibri"/>
                <w:color w:val="000000"/>
                <w:sz w:val="22"/>
                <w:szCs w:val="22"/>
                <w:shd w:val="clear" w:color="auto" w:fill="FFFFFF"/>
                <w:lang w:eastAsia="en-US"/>
              </w:rPr>
            </w:pPr>
            <w:r w:rsidRPr="00E525BF">
              <w:rPr>
                <w:rFonts w:eastAsia="Calibri"/>
                <w:color w:val="000000"/>
                <w:sz w:val="22"/>
                <w:szCs w:val="22"/>
                <w:shd w:val="clear" w:color="auto" w:fill="FFFFFF"/>
                <w:lang w:eastAsia="en-US"/>
              </w:rPr>
              <w:lastRenderedPageBreak/>
              <w:t xml:space="preserve">- наличие мотивации к обучению и личностному развитию; </w:t>
            </w:r>
          </w:p>
          <w:p w14:paraId="34A15DDD" w14:textId="77777777" w:rsidR="00E525BF" w:rsidRPr="00E525BF" w:rsidRDefault="00E525BF" w:rsidP="00E525BF">
            <w:pPr>
              <w:widowControl w:val="0"/>
              <w:jc w:val="both"/>
              <w:rPr>
                <w:rFonts w:eastAsia="Calibri"/>
                <w:color w:val="000000"/>
                <w:sz w:val="22"/>
                <w:szCs w:val="22"/>
                <w:shd w:val="clear" w:color="auto" w:fill="FFFFFF"/>
                <w:lang w:eastAsia="en-US"/>
              </w:rPr>
            </w:pPr>
            <w:r w:rsidRPr="00E525BF">
              <w:rPr>
                <w:rFonts w:eastAsia="Calibri"/>
                <w:color w:val="000000"/>
                <w:sz w:val="22"/>
                <w:szCs w:val="22"/>
                <w:shd w:val="clear" w:color="auto" w:fill="FFFFFF"/>
                <w:lang w:eastAsia="en-US"/>
              </w:rPr>
              <w:t>В области ценности научного познания:</w:t>
            </w:r>
          </w:p>
          <w:p w14:paraId="2D9AB97C" w14:textId="77777777" w:rsidR="00E525BF" w:rsidRPr="00E525BF" w:rsidRDefault="00E525BF" w:rsidP="00E525BF">
            <w:pPr>
              <w:widowControl w:val="0"/>
              <w:jc w:val="both"/>
              <w:rPr>
                <w:rFonts w:eastAsia="Calibri"/>
                <w:sz w:val="22"/>
                <w:szCs w:val="22"/>
                <w:lang w:eastAsia="en-US"/>
              </w:rPr>
            </w:pPr>
            <w:r w:rsidRPr="00E525BF">
              <w:rPr>
                <w:rFonts w:eastAsia="Calibri"/>
                <w:color w:val="000000"/>
                <w:sz w:val="22"/>
                <w:szCs w:val="22"/>
                <w:shd w:val="clear" w:color="auto" w:fill="FFFFFF"/>
                <w:lang w:eastAsia="en-US"/>
              </w:rPr>
              <w:t xml:space="preserve">- сформированность мировоззрения, соответствующего </w:t>
            </w:r>
            <w:r w:rsidRPr="00E525BF">
              <w:rPr>
                <w:rFonts w:eastAsia="Calibri"/>
                <w:color w:val="000000"/>
                <w:sz w:val="22"/>
                <w:szCs w:val="22"/>
                <w:shd w:val="clear" w:color="auto" w:fill="FFFFFF"/>
                <w:lang w:eastAsia="en-US"/>
              </w:rPr>
              <w:lastRenderedPageBreak/>
              <w:t>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525BF">
              <w:rPr>
                <w:rFonts w:eastAsia="Calibri"/>
                <w:iCs/>
                <w:sz w:val="22"/>
                <w:szCs w:val="22"/>
                <w:lang w:eastAsia="en-US"/>
              </w:rPr>
              <w:t xml:space="preserve"> </w:t>
            </w:r>
          </w:p>
          <w:p w14:paraId="23CA877D" w14:textId="77777777" w:rsidR="00E525BF" w:rsidRPr="00E525BF" w:rsidRDefault="00E525BF" w:rsidP="00E525BF">
            <w:pPr>
              <w:widowControl w:val="0"/>
              <w:jc w:val="both"/>
              <w:rPr>
                <w:rFonts w:eastAsia="Calibri"/>
                <w:sz w:val="22"/>
                <w:szCs w:val="22"/>
                <w:lang w:eastAsia="en-US"/>
              </w:rPr>
            </w:pPr>
            <w:r w:rsidRPr="00E525BF">
              <w:rPr>
                <w:rFonts w:eastAsia="Calibri"/>
                <w:color w:val="000000"/>
                <w:sz w:val="22"/>
                <w:szCs w:val="22"/>
                <w:shd w:val="clear" w:color="auto" w:fill="FFFFFF"/>
                <w:lang w:eastAsia="en-US"/>
              </w:rPr>
              <w:t>- совершенствование языковой и читательской культуры как средства взаимодействия между людьми и познания мира;</w:t>
            </w:r>
            <w:r w:rsidRPr="00E525BF">
              <w:rPr>
                <w:rFonts w:eastAsia="Calibri"/>
                <w:iCs/>
                <w:sz w:val="22"/>
                <w:szCs w:val="22"/>
                <w:lang w:eastAsia="en-US"/>
              </w:rPr>
              <w:t xml:space="preserve"> </w:t>
            </w:r>
          </w:p>
          <w:p w14:paraId="2BBC9E27" w14:textId="77777777" w:rsidR="00E525BF" w:rsidRPr="00E525BF" w:rsidRDefault="00E525BF" w:rsidP="00E525BF">
            <w:pPr>
              <w:widowControl w:val="0"/>
              <w:jc w:val="both"/>
              <w:rPr>
                <w:rFonts w:eastAsia="Calibri"/>
                <w:color w:val="000000"/>
                <w:sz w:val="22"/>
                <w:szCs w:val="22"/>
                <w:shd w:val="clear" w:color="auto" w:fill="FFFFFF"/>
                <w:lang w:eastAsia="en-US"/>
              </w:rPr>
            </w:pPr>
            <w:r w:rsidRPr="00E525BF">
              <w:rPr>
                <w:rFonts w:eastAsia="Calibri"/>
                <w:color w:val="000000"/>
                <w:sz w:val="22"/>
                <w:szCs w:val="22"/>
                <w:shd w:val="clear" w:color="auto" w:fill="FFFFFF"/>
                <w:lang w:eastAsia="en-US"/>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E0C0C8A" w14:textId="77777777" w:rsidR="00E525BF" w:rsidRPr="00E525BF" w:rsidRDefault="00E525BF" w:rsidP="00E525BF">
            <w:pPr>
              <w:widowControl w:val="0"/>
              <w:jc w:val="both"/>
              <w:rPr>
                <w:rFonts w:eastAsia="Calibri"/>
                <w:color w:val="808080"/>
                <w:sz w:val="22"/>
                <w:szCs w:val="22"/>
                <w:shd w:val="clear" w:color="auto" w:fill="FFFFFF"/>
                <w:lang w:eastAsia="en-US"/>
              </w:rPr>
            </w:pPr>
            <w:r w:rsidRPr="00E525BF">
              <w:rPr>
                <w:rFonts w:eastAsia="Calibri"/>
                <w:color w:val="000000"/>
                <w:sz w:val="22"/>
                <w:szCs w:val="22"/>
                <w:shd w:val="clear" w:color="auto" w:fill="FFFFFF"/>
                <w:lang w:eastAsia="en-US"/>
              </w:rPr>
              <w:t>Овладение универсальными учебными познавательными действиями:</w:t>
            </w:r>
          </w:p>
          <w:p w14:paraId="2F4A0A30" w14:textId="77777777" w:rsidR="00E525BF" w:rsidRPr="00E525BF" w:rsidRDefault="00E525BF" w:rsidP="00E525BF">
            <w:pPr>
              <w:widowControl w:val="0"/>
              <w:jc w:val="both"/>
              <w:rPr>
                <w:rFonts w:eastAsia="Calibri"/>
                <w:color w:val="000000"/>
                <w:sz w:val="22"/>
                <w:szCs w:val="22"/>
                <w:shd w:val="clear" w:color="auto" w:fill="FFFFFF"/>
                <w:lang w:eastAsia="en-US"/>
              </w:rPr>
            </w:pPr>
            <w:r w:rsidRPr="00E525BF">
              <w:rPr>
                <w:rFonts w:eastAsia="Calibri"/>
                <w:color w:val="808080"/>
                <w:sz w:val="22"/>
                <w:szCs w:val="22"/>
                <w:shd w:val="clear" w:color="auto" w:fill="FFFFFF"/>
                <w:lang w:eastAsia="en-US"/>
              </w:rPr>
              <w:t>б)</w:t>
            </w:r>
            <w:r w:rsidRPr="00E525BF">
              <w:rPr>
                <w:rFonts w:eastAsia="Calibri"/>
                <w:color w:val="000000"/>
                <w:sz w:val="22"/>
                <w:szCs w:val="22"/>
                <w:shd w:val="clear" w:color="auto" w:fill="FFFFFF"/>
                <w:lang w:eastAsia="en-US"/>
              </w:rPr>
              <w:t> базовые исследовательские действия:</w:t>
            </w:r>
          </w:p>
          <w:p w14:paraId="4675973F" w14:textId="77777777" w:rsidR="00E525BF" w:rsidRPr="00E525BF" w:rsidRDefault="00E525BF" w:rsidP="00E525BF">
            <w:pPr>
              <w:widowControl w:val="0"/>
              <w:jc w:val="both"/>
              <w:rPr>
                <w:color w:val="000000"/>
                <w:sz w:val="22"/>
                <w:szCs w:val="22"/>
              </w:rPr>
            </w:pPr>
            <w:r w:rsidRPr="00E525BF">
              <w:rPr>
                <w:color w:val="000000"/>
                <w:sz w:val="22"/>
                <w:szCs w:val="22"/>
              </w:rPr>
              <w:t>- владеть навыками учебно-исследовательской и проектной деятельности, навыками разрешения проблем;</w:t>
            </w:r>
          </w:p>
          <w:p w14:paraId="2838347D" w14:textId="77777777" w:rsidR="00E525BF" w:rsidRPr="00E525BF" w:rsidRDefault="00E525BF" w:rsidP="00E525BF">
            <w:pPr>
              <w:widowControl w:val="0"/>
              <w:jc w:val="both"/>
              <w:rPr>
                <w:color w:val="000000"/>
                <w:sz w:val="22"/>
                <w:szCs w:val="22"/>
              </w:rPr>
            </w:pPr>
            <w:r w:rsidRPr="00E525BF">
              <w:rPr>
                <w:color w:val="000000"/>
                <w:sz w:val="22"/>
                <w:szCs w:val="22"/>
              </w:rPr>
              <w:t>- способность и готовность к самостоятельному поиску методов решения практических задач, применению различных методов познания;</w:t>
            </w:r>
            <w:r w:rsidRPr="00E525BF">
              <w:rPr>
                <w:rFonts w:eastAsia="Calibri"/>
                <w:iCs/>
                <w:sz w:val="22"/>
                <w:szCs w:val="22"/>
                <w:lang w:eastAsia="en-US"/>
              </w:rPr>
              <w:t xml:space="preserve"> </w:t>
            </w:r>
          </w:p>
          <w:p w14:paraId="0F4268C5" w14:textId="77777777" w:rsidR="00E525BF" w:rsidRPr="00E525BF" w:rsidRDefault="00E525BF" w:rsidP="00E525BF">
            <w:pPr>
              <w:widowControl w:val="0"/>
              <w:jc w:val="both"/>
              <w:rPr>
                <w:color w:val="000000"/>
                <w:sz w:val="22"/>
                <w:szCs w:val="22"/>
              </w:rPr>
            </w:pPr>
            <w:r w:rsidRPr="00E525BF">
              <w:rPr>
                <w:color w:val="000000"/>
                <w:sz w:val="22"/>
                <w:szCs w:val="22"/>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E525BF">
              <w:rPr>
                <w:rFonts w:eastAsia="Calibri"/>
                <w:iCs/>
                <w:sz w:val="22"/>
                <w:szCs w:val="22"/>
                <w:lang w:eastAsia="en-US"/>
              </w:rPr>
              <w:t xml:space="preserve"> </w:t>
            </w:r>
          </w:p>
          <w:p w14:paraId="01B9FA61" w14:textId="77777777" w:rsidR="00E525BF" w:rsidRPr="00E525BF" w:rsidRDefault="00E525BF" w:rsidP="00E525BF">
            <w:pPr>
              <w:widowControl w:val="0"/>
              <w:jc w:val="both"/>
              <w:rPr>
                <w:color w:val="000000"/>
                <w:sz w:val="22"/>
                <w:szCs w:val="22"/>
              </w:rPr>
            </w:pPr>
            <w:r w:rsidRPr="00E525BF">
              <w:rPr>
                <w:color w:val="000000"/>
                <w:sz w:val="22"/>
                <w:szCs w:val="22"/>
              </w:rPr>
              <w:t>- формирование научного типа мышления, владение научной терминологией, ключевыми понятиями и методами;</w:t>
            </w:r>
            <w:r w:rsidRPr="00E525BF">
              <w:rPr>
                <w:rFonts w:eastAsia="Calibri"/>
                <w:iCs/>
                <w:sz w:val="22"/>
                <w:szCs w:val="22"/>
                <w:lang w:eastAsia="en-US"/>
              </w:rPr>
              <w:t xml:space="preserve"> </w:t>
            </w:r>
          </w:p>
          <w:p w14:paraId="56C7002D" w14:textId="77777777" w:rsidR="00E525BF" w:rsidRPr="00E525BF" w:rsidRDefault="00E525BF" w:rsidP="00E525BF">
            <w:pPr>
              <w:widowControl w:val="0"/>
              <w:jc w:val="both"/>
              <w:rPr>
                <w:color w:val="000000"/>
                <w:sz w:val="22"/>
                <w:szCs w:val="22"/>
              </w:rPr>
            </w:pPr>
            <w:r w:rsidRPr="00E525BF">
              <w:rPr>
                <w:color w:val="000000"/>
                <w:sz w:val="22"/>
                <w:szCs w:val="22"/>
              </w:rPr>
              <w:t>-осуществлять целенаправленный поиск переноса средств и способов действия в профессиональную среду</w:t>
            </w:r>
          </w:p>
        </w:tc>
        <w:tc>
          <w:tcPr>
            <w:tcW w:w="7087" w:type="dxa"/>
          </w:tcPr>
          <w:p w14:paraId="2B5EAD3F" w14:textId="77777777" w:rsidR="00E525BF" w:rsidRPr="00E525BF" w:rsidRDefault="00E525BF" w:rsidP="00E525BF">
            <w:pPr>
              <w:widowControl w:val="0"/>
              <w:jc w:val="both"/>
              <w:rPr>
                <w:rFonts w:eastAsia="Calibri"/>
                <w:sz w:val="22"/>
                <w:szCs w:val="22"/>
                <w:lang w:eastAsia="en-US"/>
              </w:rPr>
            </w:pPr>
            <w:r w:rsidRPr="00E525BF">
              <w:rPr>
                <w:rFonts w:eastAsia="Calibri"/>
                <w:sz w:val="22"/>
                <w:szCs w:val="22"/>
                <w:lang w:eastAsia="en-US"/>
              </w:rPr>
              <w:lastRenderedPageBreak/>
              <w:t xml:space="preserve">-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w:t>
            </w:r>
            <w:r w:rsidRPr="00E525BF">
              <w:rPr>
                <w:rFonts w:eastAsia="Calibri"/>
                <w:sz w:val="22"/>
                <w:szCs w:val="22"/>
                <w:lang w:eastAsia="en-US"/>
              </w:rPr>
              <w:lastRenderedPageBreak/>
              <w:t>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6A290DC5" w14:textId="77777777" w:rsidR="00E525BF" w:rsidRPr="00E525BF" w:rsidRDefault="00E525BF" w:rsidP="00E525BF">
            <w:pPr>
              <w:widowControl w:val="0"/>
              <w:jc w:val="both"/>
              <w:rPr>
                <w:rFonts w:eastAsia="Calibri"/>
                <w:sz w:val="22"/>
                <w:szCs w:val="22"/>
                <w:lang w:eastAsia="en-US"/>
              </w:rPr>
            </w:pPr>
            <w:r w:rsidRPr="00E525BF">
              <w:rPr>
                <w:rFonts w:eastAsia="Calibri"/>
                <w:sz w:val="22"/>
                <w:szCs w:val="22"/>
                <w:lang w:eastAsia="en-US"/>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44022E22" w14:textId="77777777" w:rsidR="00E525BF" w:rsidRPr="00E525BF" w:rsidRDefault="00E525BF" w:rsidP="00E525BF">
            <w:pPr>
              <w:widowControl w:val="0"/>
              <w:jc w:val="both"/>
              <w:rPr>
                <w:rFonts w:eastAsia="Calibri"/>
                <w:sz w:val="22"/>
                <w:szCs w:val="22"/>
                <w:lang w:eastAsia="en-US"/>
              </w:rPr>
            </w:pPr>
            <w:r w:rsidRPr="00E525BF">
              <w:rPr>
                <w:rFonts w:eastAsia="Calibri"/>
                <w:sz w:val="22"/>
                <w:szCs w:val="22"/>
                <w:lang w:eastAsia="en-US"/>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22B0B9F3" w14:textId="77777777" w:rsidR="00E525BF" w:rsidRPr="00E525BF" w:rsidRDefault="00E525BF" w:rsidP="00E525BF">
            <w:pPr>
              <w:widowControl w:val="0"/>
              <w:jc w:val="both"/>
              <w:rPr>
                <w:rFonts w:eastAsia="Calibri"/>
                <w:sz w:val="22"/>
                <w:szCs w:val="22"/>
                <w:lang w:eastAsia="en-US"/>
              </w:rPr>
            </w:pPr>
            <w:r w:rsidRPr="00E525BF">
              <w:rPr>
                <w:rFonts w:eastAsia="Calibri"/>
                <w:sz w:val="22"/>
                <w:szCs w:val="22"/>
                <w:lang w:eastAsia="en-US"/>
              </w:rPr>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E525BF">
              <w:rPr>
                <w:rFonts w:eastAsia="Calibri"/>
                <w:sz w:val="22"/>
                <w:szCs w:val="22"/>
                <w:lang w:eastAsia="en-US"/>
              </w:rPr>
              <w:t>геоэкологические</w:t>
            </w:r>
            <w:proofErr w:type="spellEnd"/>
            <w:r w:rsidRPr="00E525BF">
              <w:rPr>
                <w:rFonts w:eastAsia="Calibri"/>
                <w:sz w:val="22"/>
                <w:szCs w:val="22"/>
                <w:lang w:eastAsia="en-US"/>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E525BF" w:rsidRPr="00E525BF" w14:paraId="5BF26AFA" w14:textId="77777777" w:rsidTr="00E525BF">
        <w:tc>
          <w:tcPr>
            <w:tcW w:w="2093" w:type="dxa"/>
          </w:tcPr>
          <w:p w14:paraId="0773D070" w14:textId="77777777" w:rsidR="00E525BF" w:rsidRPr="00E525BF" w:rsidRDefault="00E525BF" w:rsidP="00D85887">
            <w:pPr>
              <w:spacing w:line="276" w:lineRule="auto"/>
              <w:jc w:val="both"/>
              <w:rPr>
                <w:color w:val="000000"/>
                <w:sz w:val="22"/>
                <w:szCs w:val="22"/>
              </w:rPr>
            </w:pPr>
          </w:p>
        </w:tc>
        <w:tc>
          <w:tcPr>
            <w:tcW w:w="5812" w:type="dxa"/>
          </w:tcPr>
          <w:p w14:paraId="01100CC4" w14:textId="77777777" w:rsidR="00E525BF" w:rsidRPr="00E525BF" w:rsidRDefault="00E525BF" w:rsidP="00E525BF">
            <w:pPr>
              <w:spacing w:line="276" w:lineRule="auto"/>
              <w:jc w:val="both"/>
              <w:rPr>
                <w:color w:val="000000"/>
                <w:sz w:val="22"/>
                <w:szCs w:val="22"/>
              </w:rPr>
            </w:pPr>
          </w:p>
        </w:tc>
        <w:tc>
          <w:tcPr>
            <w:tcW w:w="7087" w:type="dxa"/>
          </w:tcPr>
          <w:p w14:paraId="5FC677E5" w14:textId="77777777" w:rsidR="00E525BF" w:rsidRPr="00E525BF" w:rsidRDefault="00E525BF" w:rsidP="00E525BF">
            <w:pPr>
              <w:spacing w:line="276" w:lineRule="auto"/>
              <w:jc w:val="both"/>
              <w:rPr>
                <w:color w:val="000000"/>
                <w:sz w:val="22"/>
                <w:szCs w:val="22"/>
              </w:rPr>
            </w:pPr>
          </w:p>
        </w:tc>
      </w:tr>
      <w:bookmarkEnd w:id="5"/>
    </w:tbl>
    <w:p w14:paraId="7DFED581" w14:textId="77777777" w:rsidR="00736287" w:rsidRDefault="00736287">
      <w:pPr>
        <w:spacing w:after="200" w:line="276" w:lineRule="auto"/>
        <w:rPr>
          <w:color w:val="22272F"/>
          <w:sz w:val="23"/>
          <w:szCs w:val="23"/>
        </w:rPr>
      </w:pPr>
    </w:p>
    <w:p w14:paraId="3451AA27" w14:textId="77777777" w:rsidR="00E525BF" w:rsidRDefault="00E525BF">
      <w:pPr>
        <w:spacing w:after="200" w:line="276" w:lineRule="auto"/>
        <w:rPr>
          <w:color w:val="22272F"/>
          <w:sz w:val="23"/>
          <w:szCs w:val="23"/>
        </w:rPr>
      </w:pPr>
    </w:p>
    <w:p w14:paraId="3BF97069" w14:textId="77777777" w:rsidR="00E525BF" w:rsidRDefault="00E525BF">
      <w:pPr>
        <w:spacing w:after="200" w:line="276" w:lineRule="auto"/>
        <w:rPr>
          <w:color w:val="22272F"/>
          <w:sz w:val="23"/>
          <w:szCs w:val="23"/>
        </w:rPr>
        <w:sectPr w:rsidR="00E525BF" w:rsidSect="00736287">
          <w:pgSz w:w="16838" w:h="11906" w:orient="landscape" w:code="9"/>
          <w:pgMar w:top="1134" w:right="1134" w:bottom="1134" w:left="1134" w:header="709" w:footer="709" w:gutter="0"/>
          <w:cols w:space="720"/>
          <w:titlePg/>
        </w:sectPr>
      </w:pPr>
    </w:p>
    <w:p w14:paraId="6B5A489B" w14:textId="31951709" w:rsidR="00C96ABB" w:rsidRPr="00A14A89" w:rsidRDefault="00C96ABB" w:rsidP="00C96ABB">
      <w:pPr>
        <w:pStyle w:val="1"/>
        <w:tabs>
          <w:tab w:val="left" w:pos="284"/>
        </w:tabs>
        <w:spacing w:before="240" w:after="120" w:line="240" w:lineRule="auto"/>
        <w:ind w:firstLine="0"/>
        <w:jc w:val="center"/>
        <w:rPr>
          <w:sz w:val="28"/>
          <w:szCs w:val="28"/>
        </w:rPr>
      </w:pPr>
      <w:r w:rsidRPr="00DC2581">
        <w:rPr>
          <w:sz w:val="28"/>
          <w:szCs w:val="28"/>
        </w:rPr>
        <w:lastRenderedPageBreak/>
        <w:t>2</w:t>
      </w:r>
      <w:r>
        <w:rPr>
          <w:sz w:val="28"/>
          <w:szCs w:val="28"/>
        </w:rPr>
        <w:t>. </w:t>
      </w:r>
      <w:r w:rsidRPr="00A14A89">
        <w:rPr>
          <w:sz w:val="28"/>
          <w:szCs w:val="28"/>
        </w:rPr>
        <w:t>Структура и содержание общеобразовательно</w:t>
      </w:r>
      <w:r w:rsidR="00D644A5">
        <w:rPr>
          <w:sz w:val="28"/>
          <w:szCs w:val="28"/>
        </w:rPr>
        <w:t>й дисциплины</w:t>
      </w:r>
    </w:p>
    <w:p w14:paraId="01A041B2" w14:textId="77777777" w:rsidR="00C96ABB" w:rsidRDefault="00C96ABB" w:rsidP="00C96ABB">
      <w:pPr>
        <w:pStyle w:val="a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0"/>
        <w:jc w:val="both"/>
        <w:rPr>
          <w:b/>
        </w:rPr>
      </w:pPr>
      <w:r>
        <w:rPr>
          <w:b/>
        </w:rPr>
        <w:t>2.1. </w:t>
      </w:r>
      <w:r w:rsidRPr="00CA4D6E">
        <w:rPr>
          <w:b/>
        </w:rPr>
        <w:t>Объем учебно</w:t>
      </w:r>
      <w:r w:rsidR="00AA05B7">
        <w:rPr>
          <w:b/>
        </w:rPr>
        <w:t>го</w:t>
      </w:r>
      <w:r w:rsidRPr="00CA4D6E">
        <w:rPr>
          <w:b/>
        </w:rPr>
        <w:t xml:space="preserve"> </w:t>
      </w:r>
      <w:r w:rsidR="00AA05B7">
        <w:rPr>
          <w:b/>
        </w:rPr>
        <w:t>предмета</w:t>
      </w:r>
      <w:r w:rsidRPr="00CA4D6E">
        <w:rPr>
          <w:b/>
        </w:rPr>
        <w:t xml:space="preserve"> и виды учебной работы</w:t>
      </w: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64"/>
        <w:gridCol w:w="1817"/>
      </w:tblGrid>
      <w:tr w:rsidR="00C45447" w14:paraId="64A69613" w14:textId="77777777" w:rsidTr="000972AE">
        <w:trPr>
          <w:trHeight w:val="460"/>
        </w:trPr>
        <w:tc>
          <w:tcPr>
            <w:tcW w:w="7964" w:type="dxa"/>
            <w:tcBorders>
              <w:top w:val="single" w:sz="6" w:space="0" w:color="000000"/>
              <w:left w:val="single" w:sz="6" w:space="0" w:color="000000"/>
              <w:bottom w:val="single" w:sz="6" w:space="0" w:color="000000"/>
              <w:right w:val="single" w:sz="6" w:space="0" w:color="000000"/>
            </w:tcBorders>
            <w:shd w:val="clear" w:color="auto" w:fill="auto"/>
          </w:tcPr>
          <w:p w14:paraId="25EE821F" w14:textId="77777777" w:rsidR="00C45447" w:rsidRDefault="00C45447" w:rsidP="000972AE">
            <w:pPr>
              <w:jc w:val="both"/>
              <w:rPr>
                <w:b/>
              </w:rPr>
            </w:pPr>
            <w:r>
              <w:rPr>
                <w:b/>
              </w:rPr>
              <w:t>Вид учебной работы</w:t>
            </w:r>
          </w:p>
        </w:tc>
        <w:tc>
          <w:tcPr>
            <w:tcW w:w="1817" w:type="dxa"/>
            <w:tcBorders>
              <w:top w:val="single" w:sz="6" w:space="0" w:color="000000"/>
              <w:left w:val="single" w:sz="6" w:space="0" w:color="000000"/>
              <w:bottom w:val="single" w:sz="6" w:space="0" w:color="000000"/>
              <w:right w:val="single" w:sz="6" w:space="0" w:color="000000"/>
            </w:tcBorders>
            <w:shd w:val="clear" w:color="auto" w:fill="auto"/>
          </w:tcPr>
          <w:p w14:paraId="4A02B355" w14:textId="77777777" w:rsidR="00C45447" w:rsidRDefault="00C45447" w:rsidP="000972AE">
            <w:pPr>
              <w:jc w:val="both"/>
              <w:rPr>
                <w:b/>
                <w:i/>
              </w:rPr>
            </w:pPr>
            <w:r>
              <w:rPr>
                <w:b/>
                <w:i/>
              </w:rPr>
              <w:t>Объем в часах</w:t>
            </w:r>
          </w:p>
        </w:tc>
      </w:tr>
      <w:tr w:rsidR="00C45447" w14:paraId="46E61B83" w14:textId="77777777" w:rsidTr="000972AE">
        <w:trPr>
          <w:trHeight w:val="460"/>
        </w:trPr>
        <w:tc>
          <w:tcPr>
            <w:tcW w:w="7964" w:type="dxa"/>
            <w:tcBorders>
              <w:top w:val="single" w:sz="6" w:space="0" w:color="000000"/>
              <w:left w:val="single" w:sz="6" w:space="0" w:color="000000"/>
              <w:bottom w:val="single" w:sz="6" w:space="0" w:color="000000"/>
              <w:right w:val="single" w:sz="6" w:space="0" w:color="000000"/>
            </w:tcBorders>
            <w:shd w:val="clear" w:color="auto" w:fill="auto"/>
          </w:tcPr>
          <w:p w14:paraId="65D83AB4" w14:textId="77777777" w:rsidR="00C45447" w:rsidRDefault="00C45447" w:rsidP="000972AE">
            <w:pPr>
              <w:jc w:val="both"/>
              <w:rPr>
                <w:b/>
              </w:rPr>
            </w:pPr>
            <w:r>
              <w:rPr>
                <w:b/>
              </w:rPr>
              <w:t>Объем образовательной программы дисциплины</w:t>
            </w:r>
          </w:p>
        </w:tc>
        <w:tc>
          <w:tcPr>
            <w:tcW w:w="1817" w:type="dxa"/>
            <w:tcBorders>
              <w:top w:val="single" w:sz="6" w:space="0" w:color="000000"/>
              <w:left w:val="single" w:sz="6" w:space="0" w:color="000000"/>
              <w:bottom w:val="single" w:sz="6" w:space="0" w:color="000000"/>
              <w:right w:val="single" w:sz="6" w:space="0" w:color="000000"/>
            </w:tcBorders>
            <w:shd w:val="clear" w:color="auto" w:fill="auto"/>
          </w:tcPr>
          <w:p w14:paraId="3351097F" w14:textId="77777777" w:rsidR="00C45447" w:rsidRDefault="00C45447" w:rsidP="000972AE">
            <w:pPr>
              <w:jc w:val="center"/>
              <w:rPr>
                <w:b/>
              </w:rPr>
            </w:pPr>
            <w:r>
              <w:rPr>
                <w:b/>
              </w:rPr>
              <w:t>108</w:t>
            </w:r>
          </w:p>
        </w:tc>
      </w:tr>
      <w:tr w:rsidR="00C45447" w14:paraId="66915F75" w14:textId="77777777" w:rsidTr="000972AE">
        <w:trPr>
          <w:trHeight w:val="460"/>
        </w:trPr>
        <w:tc>
          <w:tcPr>
            <w:tcW w:w="7964" w:type="dxa"/>
            <w:tcBorders>
              <w:top w:val="single" w:sz="6" w:space="0" w:color="000000"/>
              <w:left w:val="single" w:sz="6" w:space="0" w:color="000000"/>
              <w:bottom w:val="single" w:sz="6" w:space="0" w:color="000000"/>
              <w:right w:val="single" w:sz="6" w:space="0" w:color="000000"/>
            </w:tcBorders>
            <w:shd w:val="clear" w:color="auto" w:fill="auto"/>
          </w:tcPr>
          <w:p w14:paraId="04BA4A48" w14:textId="77777777" w:rsidR="00C45447" w:rsidRDefault="00C45447" w:rsidP="000972AE">
            <w:pPr>
              <w:jc w:val="both"/>
              <w:rPr>
                <w:b/>
              </w:rPr>
            </w:pPr>
            <w:r>
              <w:rPr>
                <w:b/>
              </w:rPr>
              <w:t>Основное содержание</w:t>
            </w:r>
          </w:p>
        </w:tc>
        <w:tc>
          <w:tcPr>
            <w:tcW w:w="1817" w:type="dxa"/>
            <w:tcBorders>
              <w:top w:val="single" w:sz="6" w:space="0" w:color="000000"/>
              <w:left w:val="single" w:sz="6" w:space="0" w:color="000000"/>
              <w:bottom w:val="single" w:sz="6" w:space="0" w:color="000000"/>
              <w:right w:val="single" w:sz="6" w:space="0" w:color="000000"/>
            </w:tcBorders>
            <w:shd w:val="clear" w:color="auto" w:fill="auto"/>
          </w:tcPr>
          <w:p w14:paraId="79C06FE3" w14:textId="4E3D1616" w:rsidR="00C45447" w:rsidRDefault="00DD70CD" w:rsidP="000972AE">
            <w:pPr>
              <w:jc w:val="center"/>
              <w:rPr>
                <w:b/>
              </w:rPr>
            </w:pPr>
            <w:r>
              <w:rPr>
                <w:b/>
              </w:rPr>
              <w:t>76</w:t>
            </w:r>
          </w:p>
        </w:tc>
      </w:tr>
      <w:tr w:rsidR="00C45447" w14:paraId="6EB98911" w14:textId="77777777" w:rsidTr="000972AE">
        <w:trPr>
          <w:trHeight w:val="490"/>
        </w:trPr>
        <w:tc>
          <w:tcPr>
            <w:tcW w:w="7964" w:type="dxa"/>
            <w:tcBorders>
              <w:top w:val="single" w:sz="6" w:space="0" w:color="000000"/>
              <w:left w:val="single" w:sz="6" w:space="0" w:color="000000"/>
              <w:bottom w:val="single" w:sz="6" w:space="0" w:color="000000"/>
              <w:right w:val="single" w:sz="4" w:space="0" w:color="000000"/>
            </w:tcBorders>
            <w:vAlign w:val="center"/>
          </w:tcPr>
          <w:p w14:paraId="7207FF6A" w14:textId="77777777" w:rsidR="00C45447" w:rsidRDefault="00C45447" w:rsidP="000972AE">
            <w:pPr>
              <w:jc w:val="both"/>
            </w:pPr>
            <w:r>
              <w:t>в т. ч.:</w:t>
            </w:r>
          </w:p>
        </w:tc>
        <w:tc>
          <w:tcPr>
            <w:tcW w:w="1817" w:type="dxa"/>
            <w:tcBorders>
              <w:top w:val="single" w:sz="6" w:space="0" w:color="000000"/>
              <w:left w:val="single" w:sz="4" w:space="0" w:color="000000"/>
              <w:bottom w:val="single" w:sz="6" w:space="0" w:color="000000"/>
              <w:right w:val="single" w:sz="6" w:space="0" w:color="000000"/>
            </w:tcBorders>
            <w:vAlign w:val="center"/>
          </w:tcPr>
          <w:p w14:paraId="37DE85A3" w14:textId="77777777" w:rsidR="00C45447" w:rsidRDefault="00C45447" w:rsidP="000972AE">
            <w:pPr>
              <w:jc w:val="center"/>
            </w:pPr>
          </w:p>
        </w:tc>
      </w:tr>
      <w:tr w:rsidR="00C45447" w14:paraId="66893B0F" w14:textId="77777777" w:rsidTr="000972AE">
        <w:trPr>
          <w:trHeight w:val="490"/>
        </w:trPr>
        <w:tc>
          <w:tcPr>
            <w:tcW w:w="7964" w:type="dxa"/>
            <w:tcBorders>
              <w:top w:val="single" w:sz="6" w:space="0" w:color="000000"/>
              <w:left w:val="single" w:sz="6" w:space="0" w:color="000000"/>
              <w:bottom w:val="single" w:sz="6" w:space="0" w:color="000000"/>
              <w:right w:val="single" w:sz="4" w:space="0" w:color="000000"/>
            </w:tcBorders>
            <w:vAlign w:val="center"/>
          </w:tcPr>
          <w:p w14:paraId="5ECC3C9F" w14:textId="77777777" w:rsidR="00C45447" w:rsidRDefault="00C45447" w:rsidP="000972AE">
            <w:pPr>
              <w:jc w:val="both"/>
            </w:pPr>
            <w:r>
              <w:t>теоретическое обучение</w:t>
            </w:r>
          </w:p>
        </w:tc>
        <w:tc>
          <w:tcPr>
            <w:tcW w:w="1817" w:type="dxa"/>
            <w:tcBorders>
              <w:top w:val="single" w:sz="6" w:space="0" w:color="000000"/>
              <w:left w:val="single" w:sz="4" w:space="0" w:color="000000"/>
              <w:bottom w:val="single" w:sz="6" w:space="0" w:color="000000"/>
              <w:right w:val="single" w:sz="6" w:space="0" w:color="000000"/>
            </w:tcBorders>
          </w:tcPr>
          <w:p w14:paraId="5C3E8BE2" w14:textId="6204763B" w:rsidR="00C45447" w:rsidRDefault="007D2C38" w:rsidP="000972AE">
            <w:pPr>
              <w:jc w:val="center"/>
              <w:rPr>
                <w:highlight w:val="yellow"/>
              </w:rPr>
            </w:pPr>
            <w:r>
              <w:t>36</w:t>
            </w:r>
          </w:p>
        </w:tc>
      </w:tr>
      <w:tr w:rsidR="00C45447" w14:paraId="53CFD175" w14:textId="77777777" w:rsidTr="000972AE">
        <w:trPr>
          <w:trHeight w:val="490"/>
        </w:trPr>
        <w:tc>
          <w:tcPr>
            <w:tcW w:w="7964" w:type="dxa"/>
            <w:tcBorders>
              <w:top w:val="single" w:sz="6" w:space="0" w:color="000000"/>
              <w:left w:val="single" w:sz="6" w:space="0" w:color="000000"/>
              <w:bottom w:val="single" w:sz="6" w:space="0" w:color="000000"/>
              <w:right w:val="single" w:sz="6" w:space="0" w:color="000000"/>
            </w:tcBorders>
            <w:vAlign w:val="center"/>
          </w:tcPr>
          <w:p w14:paraId="39ABA61C" w14:textId="77777777" w:rsidR="00C45447" w:rsidRDefault="00C45447" w:rsidP="000972AE">
            <w:pPr>
              <w:jc w:val="both"/>
            </w:pPr>
            <w:r>
              <w:t>практические занятия</w:t>
            </w:r>
            <w:r>
              <w:rPr>
                <w:i/>
              </w:rPr>
              <w:t xml:space="preserve"> </w:t>
            </w:r>
          </w:p>
        </w:tc>
        <w:tc>
          <w:tcPr>
            <w:tcW w:w="1817" w:type="dxa"/>
            <w:tcBorders>
              <w:top w:val="single" w:sz="6" w:space="0" w:color="000000"/>
              <w:left w:val="single" w:sz="6" w:space="0" w:color="000000"/>
              <w:bottom w:val="single" w:sz="6" w:space="0" w:color="000000"/>
              <w:right w:val="single" w:sz="6" w:space="0" w:color="000000"/>
            </w:tcBorders>
          </w:tcPr>
          <w:p w14:paraId="09105D16" w14:textId="77777777" w:rsidR="00C45447" w:rsidRDefault="00C45447" w:rsidP="000972AE">
            <w:pPr>
              <w:jc w:val="center"/>
            </w:pPr>
            <w:r>
              <w:t>34</w:t>
            </w:r>
          </w:p>
        </w:tc>
      </w:tr>
      <w:tr w:rsidR="00C45447" w14:paraId="34877E47" w14:textId="77777777" w:rsidTr="000972AE">
        <w:trPr>
          <w:trHeight w:val="490"/>
        </w:trPr>
        <w:tc>
          <w:tcPr>
            <w:tcW w:w="7964" w:type="dxa"/>
            <w:tcBorders>
              <w:top w:val="single" w:sz="6" w:space="0" w:color="000000"/>
              <w:left w:val="single" w:sz="6" w:space="0" w:color="000000"/>
              <w:bottom w:val="single" w:sz="6" w:space="0" w:color="000000"/>
              <w:right w:val="single" w:sz="6" w:space="0" w:color="000000"/>
            </w:tcBorders>
            <w:vAlign w:val="center"/>
          </w:tcPr>
          <w:p w14:paraId="66A365BF" w14:textId="77777777" w:rsidR="00C45447" w:rsidRDefault="00C45447" w:rsidP="000972AE">
            <w:pPr>
              <w:jc w:val="both"/>
            </w:pPr>
            <w:r>
              <w:t>контрольные работы</w:t>
            </w:r>
          </w:p>
        </w:tc>
        <w:tc>
          <w:tcPr>
            <w:tcW w:w="1817" w:type="dxa"/>
            <w:tcBorders>
              <w:top w:val="single" w:sz="6" w:space="0" w:color="000000"/>
              <w:left w:val="single" w:sz="6" w:space="0" w:color="000000"/>
              <w:bottom w:val="single" w:sz="6" w:space="0" w:color="000000"/>
              <w:right w:val="single" w:sz="6" w:space="0" w:color="000000"/>
            </w:tcBorders>
          </w:tcPr>
          <w:p w14:paraId="25832DF9" w14:textId="77777777" w:rsidR="00C45447" w:rsidRDefault="00C45447" w:rsidP="000972AE">
            <w:pPr>
              <w:jc w:val="center"/>
              <w:rPr>
                <w:highlight w:val="yellow"/>
              </w:rPr>
            </w:pPr>
            <w:r>
              <w:t>6</w:t>
            </w:r>
          </w:p>
        </w:tc>
      </w:tr>
      <w:tr w:rsidR="00C45447" w14:paraId="26112E80" w14:textId="77777777" w:rsidTr="000972AE">
        <w:trPr>
          <w:trHeight w:val="490"/>
        </w:trPr>
        <w:tc>
          <w:tcPr>
            <w:tcW w:w="7964" w:type="dxa"/>
            <w:tcBorders>
              <w:top w:val="single" w:sz="6" w:space="0" w:color="000000"/>
              <w:left w:val="single" w:sz="6" w:space="0" w:color="000000"/>
              <w:bottom w:val="single" w:sz="6" w:space="0" w:color="000000"/>
              <w:right w:val="single" w:sz="6" w:space="0" w:color="000000"/>
            </w:tcBorders>
            <w:vAlign w:val="center"/>
          </w:tcPr>
          <w:p w14:paraId="4D0434F2" w14:textId="51249B2C" w:rsidR="00C45447" w:rsidRDefault="00C45447" w:rsidP="000972AE">
            <w:pPr>
              <w:jc w:val="both"/>
              <w:rPr>
                <w:b/>
                <w:highlight w:val="yellow"/>
              </w:rPr>
            </w:pPr>
            <w:r>
              <w:rPr>
                <w:b/>
              </w:rPr>
              <w:t>Профессионально</w:t>
            </w:r>
            <w:r w:rsidRPr="005C6559">
              <w:rPr>
                <w:b/>
              </w:rPr>
              <w:t xml:space="preserve"> </w:t>
            </w:r>
            <w:r>
              <w:rPr>
                <w:b/>
              </w:rPr>
              <w:t>ориентированное содержание (содержание прикладного модуля)</w:t>
            </w:r>
          </w:p>
        </w:tc>
        <w:tc>
          <w:tcPr>
            <w:tcW w:w="1817" w:type="dxa"/>
            <w:tcBorders>
              <w:top w:val="single" w:sz="6" w:space="0" w:color="000000"/>
              <w:left w:val="single" w:sz="6" w:space="0" w:color="000000"/>
              <w:bottom w:val="single" w:sz="6" w:space="0" w:color="000000"/>
              <w:right w:val="single" w:sz="6" w:space="0" w:color="000000"/>
            </w:tcBorders>
            <w:vAlign w:val="center"/>
          </w:tcPr>
          <w:p w14:paraId="357008DF" w14:textId="77777777" w:rsidR="00C45447" w:rsidRDefault="00C45447" w:rsidP="000972AE">
            <w:pPr>
              <w:jc w:val="center"/>
              <w:rPr>
                <w:b/>
              </w:rPr>
            </w:pPr>
            <w:r>
              <w:rPr>
                <w:b/>
              </w:rPr>
              <w:t>24</w:t>
            </w:r>
          </w:p>
        </w:tc>
      </w:tr>
      <w:tr w:rsidR="00C45447" w14:paraId="77CA5064" w14:textId="77777777" w:rsidTr="000972AE">
        <w:trPr>
          <w:trHeight w:val="490"/>
        </w:trPr>
        <w:tc>
          <w:tcPr>
            <w:tcW w:w="7964" w:type="dxa"/>
            <w:tcBorders>
              <w:top w:val="single" w:sz="6" w:space="0" w:color="000000"/>
              <w:left w:val="single" w:sz="6" w:space="0" w:color="000000"/>
              <w:bottom w:val="single" w:sz="6" w:space="0" w:color="000000"/>
              <w:right w:val="single" w:sz="6" w:space="0" w:color="000000"/>
            </w:tcBorders>
            <w:vAlign w:val="center"/>
          </w:tcPr>
          <w:p w14:paraId="7C31B605" w14:textId="77777777" w:rsidR="00C45447" w:rsidRDefault="00C45447" w:rsidP="000972AE">
            <w:pPr>
              <w:jc w:val="both"/>
            </w:pPr>
            <w:r>
              <w:t>в т. ч.:</w:t>
            </w:r>
          </w:p>
        </w:tc>
        <w:tc>
          <w:tcPr>
            <w:tcW w:w="1817" w:type="dxa"/>
            <w:tcBorders>
              <w:top w:val="single" w:sz="6" w:space="0" w:color="000000"/>
              <w:left w:val="single" w:sz="6" w:space="0" w:color="000000"/>
              <w:bottom w:val="single" w:sz="6" w:space="0" w:color="000000"/>
              <w:right w:val="single" w:sz="6" w:space="0" w:color="000000"/>
            </w:tcBorders>
            <w:vAlign w:val="center"/>
          </w:tcPr>
          <w:p w14:paraId="1A20CFA3" w14:textId="77777777" w:rsidR="00C45447" w:rsidRDefault="00C45447" w:rsidP="000972AE">
            <w:pPr>
              <w:jc w:val="center"/>
              <w:rPr>
                <w:b/>
              </w:rPr>
            </w:pPr>
          </w:p>
        </w:tc>
      </w:tr>
      <w:tr w:rsidR="00C45447" w14:paraId="744E1CE0" w14:textId="77777777" w:rsidTr="000972AE">
        <w:trPr>
          <w:trHeight w:val="490"/>
        </w:trPr>
        <w:tc>
          <w:tcPr>
            <w:tcW w:w="7964" w:type="dxa"/>
            <w:tcBorders>
              <w:top w:val="single" w:sz="6" w:space="0" w:color="000000"/>
              <w:left w:val="single" w:sz="6" w:space="0" w:color="000000"/>
              <w:bottom w:val="single" w:sz="6" w:space="0" w:color="000000"/>
              <w:right w:val="single" w:sz="6" w:space="0" w:color="000000"/>
            </w:tcBorders>
            <w:vAlign w:val="center"/>
          </w:tcPr>
          <w:p w14:paraId="277B04AA" w14:textId="77777777" w:rsidR="00C45447" w:rsidRDefault="00C45447" w:rsidP="000972AE">
            <w:pPr>
              <w:jc w:val="both"/>
            </w:pPr>
            <w:r>
              <w:t>теоретическое обучение</w:t>
            </w:r>
          </w:p>
        </w:tc>
        <w:tc>
          <w:tcPr>
            <w:tcW w:w="1817" w:type="dxa"/>
            <w:tcBorders>
              <w:top w:val="single" w:sz="6" w:space="0" w:color="000000"/>
              <w:left w:val="single" w:sz="6" w:space="0" w:color="000000"/>
              <w:bottom w:val="single" w:sz="6" w:space="0" w:color="000000"/>
              <w:right w:val="single" w:sz="6" w:space="0" w:color="000000"/>
            </w:tcBorders>
            <w:vAlign w:val="center"/>
          </w:tcPr>
          <w:p w14:paraId="356EBCCF" w14:textId="77777777" w:rsidR="00C45447" w:rsidRDefault="00C45447" w:rsidP="000972AE">
            <w:pPr>
              <w:jc w:val="center"/>
            </w:pPr>
            <w:r>
              <w:t>4</w:t>
            </w:r>
          </w:p>
        </w:tc>
      </w:tr>
      <w:tr w:rsidR="00C45447" w14:paraId="2F3D8C6B" w14:textId="77777777" w:rsidTr="000972AE">
        <w:trPr>
          <w:trHeight w:val="490"/>
        </w:trPr>
        <w:tc>
          <w:tcPr>
            <w:tcW w:w="7964" w:type="dxa"/>
            <w:tcBorders>
              <w:top w:val="single" w:sz="6" w:space="0" w:color="000000"/>
              <w:left w:val="single" w:sz="6" w:space="0" w:color="000000"/>
              <w:bottom w:val="single" w:sz="6" w:space="0" w:color="000000"/>
              <w:right w:val="single" w:sz="6" w:space="0" w:color="000000"/>
            </w:tcBorders>
            <w:vAlign w:val="center"/>
          </w:tcPr>
          <w:p w14:paraId="73B6A8BF" w14:textId="77777777" w:rsidR="00C45447" w:rsidRDefault="00C45447" w:rsidP="000972AE">
            <w:pPr>
              <w:jc w:val="both"/>
            </w:pPr>
            <w:r>
              <w:t>практические занятия</w:t>
            </w:r>
            <w:r>
              <w:rPr>
                <w:i/>
              </w:rPr>
              <w:t xml:space="preserve"> </w:t>
            </w:r>
          </w:p>
        </w:tc>
        <w:tc>
          <w:tcPr>
            <w:tcW w:w="1817" w:type="dxa"/>
            <w:tcBorders>
              <w:top w:val="single" w:sz="6" w:space="0" w:color="000000"/>
              <w:left w:val="single" w:sz="6" w:space="0" w:color="000000"/>
              <w:bottom w:val="single" w:sz="6" w:space="0" w:color="000000"/>
              <w:right w:val="single" w:sz="6" w:space="0" w:color="000000"/>
            </w:tcBorders>
            <w:vAlign w:val="center"/>
          </w:tcPr>
          <w:p w14:paraId="41748C77" w14:textId="77777777" w:rsidR="00C45447" w:rsidRDefault="00C45447" w:rsidP="000972AE">
            <w:pPr>
              <w:jc w:val="center"/>
            </w:pPr>
            <w:r>
              <w:t>20</w:t>
            </w:r>
          </w:p>
        </w:tc>
      </w:tr>
      <w:tr w:rsidR="00C45447" w14:paraId="09A3BFCA" w14:textId="77777777" w:rsidTr="000972AE">
        <w:trPr>
          <w:trHeight w:val="331"/>
        </w:trPr>
        <w:tc>
          <w:tcPr>
            <w:tcW w:w="7964" w:type="dxa"/>
            <w:tcBorders>
              <w:top w:val="single" w:sz="6" w:space="0" w:color="000000"/>
              <w:left w:val="single" w:sz="6" w:space="0" w:color="000000"/>
              <w:bottom w:val="single" w:sz="6" w:space="0" w:color="000000"/>
              <w:right w:val="single" w:sz="6" w:space="0" w:color="000000"/>
            </w:tcBorders>
            <w:vAlign w:val="center"/>
          </w:tcPr>
          <w:p w14:paraId="07163B0A" w14:textId="4CE534AE" w:rsidR="00C45447" w:rsidRDefault="00C45447" w:rsidP="000972AE">
            <w:pPr>
              <w:jc w:val="both"/>
              <w:rPr>
                <w:b/>
                <w:i/>
              </w:rPr>
            </w:pPr>
            <w:r>
              <w:rPr>
                <w:b/>
              </w:rPr>
              <w:t>Промежуточная аттестация</w:t>
            </w:r>
          </w:p>
        </w:tc>
        <w:tc>
          <w:tcPr>
            <w:tcW w:w="1817" w:type="dxa"/>
            <w:tcBorders>
              <w:top w:val="single" w:sz="6" w:space="0" w:color="000000"/>
              <w:left w:val="single" w:sz="6" w:space="0" w:color="000000"/>
              <w:bottom w:val="single" w:sz="6" w:space="0" w:color="000000"/>
              <w:right w:val="single" w:sz="6" w:space="0" w:color="000000"/>
            </w:tcBorders>
            <w:vAlign w:val="center"/>
          </w:tcPr>
          <w:p w14:paraId="749BCEBE" w14:textId="77777777" w:rsidR="00C45447" w:rsidRPr="00C45447" w:rsidRDefault="00C45447" w:rsidP="000972AE">
            <w:pPr>
              <w:jc w:val="center"/>
              <w:rPr>
                <w:bCs/>
                <w:iCs/>
                <w:sz w:val="22"/>
                <w:szCs w:val="22"/>
              </w:rPr>
            </w:pPr>
            <w:r w:rsidRPr="00C45447">
              <w:rPr>
                <w:bCs/>
                <w:iCs/>
                <w:sz w:val="22"/>
                <w:szCs w:val="22"/>
              </w:rPr>
              <w:t>2 семестр</w:t>
            </w:r>
          </w:p>
          <w:p w14:paraId="307622C1" w14:textId="175E78BC" w:rsidR="00C45447" w:rsidRDefault="00C45447" w:rsidP="00C45447">
            <w:pPr>
              <w:rPr>
                <w:b/>
                <w:iCs/>
              </w:rPr>
            </w:pPr>
            <w:r>
              <w:rPr>
                <w:bCs/>
                <w:iCs/>
                <w:sz w:val="22"/>
                <w:szCs w:val="22"/>
              </w:rPr>
              <w:t>к</w:t>
            </w:r>
            <w:r w:rsidRPr="00C45447">
              <w:rPr>
                <w:bCs/>
                <w:iCs/>
                <w:sz w:val="22"/>
                <w:szCs w:val="22"/>
              </w:rPr>
              <w:t>онсультация</w:t>
            </w:r>
            <w:r w:rsidRPr="00C45447">
              <w:rPr>
                <w:b/>
                <w:iCs/>
              </w:rPr>
              <w:t>2</w:t>
            </w:r>
            <w:r>
              <w:rPr>
                <w:b/>
                <w:iCs/>
              </w:rPr>
              <w:t>ч</w:t>
            </w:r>
          </w:p>
          <w:p w14:paraId="7AE3A0FB" w14:textId="129AA124" w:rsidR="00C45447" w:rsidRDefault="00C45447" w:rsidP="000972AE">
            <w:pPr>
              <w:jc w:val="center"/>
              <w:rPr>
                <w:b/>
                <w:i/>
              </w:rPr>
            </w:pPr>
            <w:r>
              <w:rPr>
                <w:bCs/>
                <w:iCs/>
                <w:sz w:val="22"/>
                <w:szCs w:val="22"/>
              </w:rPr>
              <w:t>э</w:t>
            </w:r>
            <w:r w:rsidRPr="00C45447">
              <w:rPr>
                <w:bCs/>
                <w:iCs/>
                <w:sz w:val="22"/>
                <w:szCs w:val="22"/>
              </w:rPr>
              <w:t>кзамен</w:t>
            </w:r>
            <w:r>
              <w:rPr>
                <w:b/>
                <w:iCs/>
              </w:rPr>
              <w:t xml:space="preserve"> 6ч</w:t>
            </w:r>
          </w:p>
        </w:tc>
      </w:tr>
    </w:tbl>
    <w:p w14:paraId="0BDFEE2F" w14:textId="77777777" w:rsidR="00AB773F" w:rsidRDefault="00AB773F" w:rsidP="00C96ABB">
      <w:pPr>
        <w:pStyle w:val="a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0"/>
        <w:jc w:val="both"/>
        <w:rPr>
          <w:b/>
        </w:rPr>
      </w:pPr>
    </w:p>
    <w:p w14:paraId="28C12D0F" w14:textId="77777777" w:rsidR="00736287" w:rsidRDefault="00736287" w:rsidP="00C96ABB">
      <w:pPr>
        <w:pStyle w:val="a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0"/>
        <w:jc w:val="both"/>
        <w:rPr>
          <w:b/>
        </w:rPr>
      </w:pPr>
    </w:p>
    <w:p w14:paraId="15EA63D4" w14:textId="77777777" w:rsidR="00736287" w:rsidRDefault="00736287" w:rsidP="00C96ABB">
      <w:pPr>
        <w:pStyle w:val="a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0"/>
        <w:jc w:val="both"/>
        <w:rPr>
          <w:b/>
        </w:rPr>
      </w:pPr>
    </w:p>
    <w:p w14:paraId="5C048B83" w14:textId="77777777" w:rsidR="00C96ABB" w:rsidRPr="003F2334" w:rsidRDefault="00C96ABB" w:rsidP="00C96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C96ABB" w:rsidRPr="003F2334" w:rsidSect="00736287">
          <w:pgSz w:w="11906" w:h="16838" w:code="9"/>
          <w:pgMar w:top="1134" w:right="1134" w:bottom="1134" w:left="1134" w:header="709" w:footer="709" w:gutter="0"/>
          <w:cols w:space="720"/>
          <w:titlePg/>
        </w:sectPr>
      </w:pPr>
    </w:p>
    <w:p w14:paraId="35691614" w14:textId="797367AA" w:rsidR="00CC2654" w:rsidRDefault="00C96ABB" w:rsidP="002E1474">
      <w:pPr>
        <w:pStyle w:val="1"/>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bookmarkStart w:id="6" w:name="_Toc463276209"/>
      <w:bookmarkStart w:id="7" w:name="_Toc463338523"/>
      <w:bookmarkStart w:id="8" w:name="_Toc462153067"/>
      <w:r w:rsidRPr="00CA4D6E">
        <w:lastRenderedPageBreak/>
        <w:t xml:space="preserve">Тематический план и содержание </w:t>
      </w:r>
      <w:bookmarkEnd w:id="6"/>
      <w:bookmarkEnd w:id="7"/>
      <w:r w:rsidR="00C45447">
        <w:t>общеобразовательной дисциплины</w:t>
      </w:r>
      <w:r w:rsidRPr="00AB401F">
        <w:rPr>
          <w:b w:val="0"/>
          <w:caps/>
        </w:rPr>
        <w:t xml:space="preserve"> </w:t>
      </w:r>
      <w:bookmarkStart w:id="9" w:name="_Toc463276210"/>
      <w:bookmarkStart w:id="10" w:name="_Toc463338524"/>
      <w:bookmarkEnd w:id="8"/>
      <w:r w:rsidR="00C45447">
        <w:t>ООД</w:t>
      </w:r>
      <w:r w:rsidR="00615519" w:rsidRPr="00981174">
        <w:t>.0</w:t>
      </w:r>
      <w:r w:rsidR="0057656F">
        <w:t>8</w:t>
      </w:r>
      <w:r w:rsidRPr="00981174">
        <w:t xml:space="preserve"> </w:t>
      </w:r>
      <w:bookmarkEnd w:id="9"/>
      <w:bookmarkEnd w:id="10"/>
      <w:r w:rsidR="0057656F">
        <w:t>География</w:t>
      </w:r>
    </w:p>
    <w:p w14:paraId="02332802" w14:textId="77777777" w:rsidR="002E1474" w:rsidRDefault="002E1474" w:rsidP="002E1474">
      <w:pPr>
        <w:pStyle w:val="afc"/>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8930"/>
        <w:gridCol w:w="1134"/>
        <w:gridCol w:w="1845"/>
      </w:tblGrid>
      <w:tr w:rsidR="00C45447" w14:paraId="333C30F9" w14:textId="77777777" w:rsidTr="000972AE">
        <w:trPr>
          <w:trHeight w:val="411"/>
          <w:tblHeader/>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5E5E4" w14:textId="77777777" w:rsidR="00C45447" w:rsidRDefault="00C45447" w:rsidP="000972AE">
            <w:pPr>
              <w:jc w:val="center"/>
              <w:rPr>
                <w:b/>
              </w:rPr>
            </w:pPr>
            <w:r>
              <w:rPr>
                <w:b/>
              </w:rPr>
              <w:t>Наименование разделов и тем</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13BF6" w14:textId="7B3C8397" w:rsidR="00C45447" w:rsidRDefault="00C45447" w:rsidP="000972AE">
            <w:pPr>
              <w:jc w:val="center"/>
              <w:rPr>
                <w:b/>
              </w:rPr>
            </w:pPr>
            <w:r>
              <w:rPr>
                <w:b/>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627EE" w14:textId="77777777" w:rsidR="00C45447" w:rsidRDefault="00C45447" w:rsidP="000972AE">
            <w:pPr>
              <w:jc w:val="center"/>
              <w:rPr>
                <w:b/>
              </w:rPr>
            </w:pPr>
            <w:r>
              <w:rPr>
                <w:b/>
              </w:rPr>
              <w:t>Объём часов</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6ADF4" w14:textId="77777777" w:rsidR="00C45447" w:rsidRDefault="00C45447" w:rsidP="000972AE">
            <w:pPr>
              <w:jc w:val="center"/>
              <w:rPr>
                <w:b/>
              </w:rPr>
            </w:pPr>
            <w:r>
              <w:rPr>
                <w:b/>
              </w:rPr>
              <w:t>Формируемые компетенции</w:t>
            </w:r>
          </w:p>
        </w:tc>
      </w:tr>
      <w:tr w:rsidR="00C45447" w14:paraId="4BA433FC" w14:textId="77777777" w:rsidTr="000972AE">
        <w:trPr>
          <w:trHeight w:val="411"/>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F974D" w14:textId="77777777" w:rsidR="00C45447" w:rsidRDefault="00C45447" w:rsidP="000972AE">
            <w:pPr>
              <w:jc w:val="center"/>
              <w:rPr>
                <w:sz w:val="20"/>
              </w:rPr>
            </w:pPr>
            <w:r>
              <w:rPr>
                <w:sz w:val="20"/>
              </w:rPr>
              <w:t>1</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C2C74" w14:textId="77777777" w:rsidR="00C45447" w:rsidRDefault="00C45447" w:rsidP="000972AE">
            <w:pPr>
              <w:jc w:val="center"/>
              <w:rPr>
                <w:sz w:val="20"/>
              </w:rPr>
            </w:pPr>
            <w:r>
              <w:rPr>
                <w:sz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242EC" w14:textId="77777777" w:rsidR="00C45447" w:rsidRDefault="00C45447" w:rsidP="000972AE">
            <w:pPr>
              <w:jc w:val="center"/>
              <w:rPr>
                <w:sz w:val="20"/>
              </w:rPr>
            </w:pPr>
            <w:r>
              <w:rPr>
                <w:sz w:val="20"/>
              </w:rPr>
              <w:t>3</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E16FA" w14:textId="77777777" w:rsidR="00C45447" w:rsidRDefault="00C45447" w:rsidP="000972AE">
            <w:pPr>
              <w:jc w:val="center"/>
              <w:rPr>
                <w:sz w:val="20"/>
              </w:rPr>
            </w:pPr>
            <w:r>
              <w:rPr>
                <w:sz w:val="20"/>
              </w:rPr>
              <w:t>4</w:t>
            </w:r>
          </w:p>
        </w:tc>
      </w:tr>
      <w:tr w:rsidR="00C45447" w14:paraId="2B14D37E" w14:textId="77777777" w:rsidTr="000972AE">
        <w:trPr>
          <w:trHeight w:val="411"/>
        </w:trPr>
        <w:tc>
          <w:tcPr>
            <w:tcW w:w="142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B291A" w14:textId="77777777" w:rsidR="00C45447" w:rsidRDefault="00C45447" w:rsidP="000972AE">
            <w:pPr>
              <w:jc w:val="center"/>
              <w:rPr>
                <w:b/>
                <w:i/>
              </w:rPr>
            </w:pPr>
            <w:r>
              <w:rPr>
                <w:b/>
              </w:rPr>
              <w:t>Основное</w:t>
            </w:r>
            <w:r>
              <w:rPr>
                <w:b/>
                <w:i/>
              </w:rPr>
              <w:t xml:space="preserve"> </w:t>
            </w:r>
            <w:r>
              <w:rPr>
                <w:b/>
              </w:rPr>
              <w:t>содержание</w:t>
            </w:r>
          </w:p>
        </w:tc>
      </w:tr>
      <w:tr w:rsidR="00C45447" w14:paraId="73061FF6" w14:textId="77777777" w:rsidTr="000972AE">
        <w:trPr>
          <w:trHeight w:val="411"/>
        </w:trPr>
        <w:tc>
          <w:tcPr>
            <w:tcW w:w="11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244CA" w14:textId="77777777" w:rsidR="00C45447" w:rsidRDefault="00C45447" w:rsidP="007D2C38">
            <w:pPr>
              <w:jc w:val="center"/>
              <w:rPr>
                <w:b/>
              </w:rPr>
            </w:pPr>
            <w:r>
              <w:rPr>
                <w:b/>
              </w:rPr>
              <w:t>Раздел 1. География как наука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5E62E" w14:textId="77777777" w:rsidR="00C45447" w:rsidRDefault="00C45447" w:rsidP="000972AE">
            <w:pPr>
              <w:jc w:val="center"/>
              <w:rPr>
                <w:b/>
              </w:rPr>
            </w:pPr>
            <w:r>
              <w:rPr>
                <w:b/>
              </w:rPr>
              <w:t>2</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C42A9" w14:textId="77777777" w:rsidR="00C45447" w:rsidRDefault="00C45447" w:rsidP="000972AE">
            <w:pPr>
              <w:jc w:val="center"/>
              <w:rPr>
                <w:b/>
              </w:rPr>
            </w:pPr>
          </w:p>
        </w:tc>
      </w:tr>
      <w:tr w:rsidR="00C45447" w14:paraId="5BC068BE" w14:textId="77777777" w:rsidTr="000972AE">
        <w:trPr>
          <w:trHeight w:val="411"/>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52703" w14:textId="77777777" w:rsidR="00C45447" w:rsidRDefault="00C45447" w:rsidP="000972AE">
            <w:r>
              <w:t xml:space="preserve">Тема 1.1. </w:t>
            </w:r>
            <w:r>
              <w:rPr>
                <w:spacing w:val="-2"/>
              </w:rPr>
              <w:t xml:space="preserve">Традиционные </w:t>
            </w:r>
            <w:r>
              <w:t>и</w:t>
            </w:r>
            <w:r>
              <w:rPr>
                <w:spacing w:val="-18"/>
              </w:rPr>
              <w:t xml:space="preserve"> </w:t>
            </w:r>
            <w:r>
              <w:t>новые</w:t>
            </w:r>
            <w:r>
              <w:rPr>
                <w:spacing w:val="-17"/>
              </w:rPr>
              <w:t xml:space="preserve"> </w:t>
            </w:r>
            <w:r>
              <w:t>методы в географии.</w:t>
            </w:r>
          </w:p>
          <w:p w14:paraId="59B687AA" w14:textId="77777777" w:rsidR="00C45447" w:rsidRDefault="00C45447" w:rsidP="000972AE">
            <w:pPr>
              <w:spacing w:before="57"/>
            </w:pPr>
            <w:r>
              <w:rPr>
                <w:spacing w:val="-2"/>
              </w:rPr>
              <w:t>Географические прогнозы.</w:t>
            </w:r>
          </w:p>
          <w:p w14:paraId="4A7F5BF9" w14:textId="77777777" w:rsidR="00C45447" w:rsidRDefault="00C45447" w:rsidP="000972AE">
            <w:pPr>
              <w:spacing w:before="113"/>
            </w:pPr>
            <w:r>
              <w:rPr>
                <w:spacing w:val="-2"/>
              </w:rPr>
              <w:t>Географическая культура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849C9" w14:textId="77777777" w:rsidR="00C45447" w:rsidRDefault="00C45447" w:rsidP="000972AE">
            <w:pPr>
              <w:jc w:val="both"/>
              <w:rPr>
                <w:b/>
              </w:rPr>
            </w:pPr>
            <w:r>
              <w:rPr>
                <w:b/>
              </w:rPr>
              <w:t xml:space="preserve">Содержание учебного материала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34DD4" w14:textId="71F7D3CA" w:rsidR="00C45447" w:rsidRDefault="00C45447" w:rsidP="000972AE">
            <w:pPr>
              <w:jc w:val="center"/>
              <w:rPr>
                <w:b/>
              </w:rPr>
            </w:pP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3DA57D" w14:textId="77777777" w:rsidR="00C45447" w:rsidRDefault="00C45447" w:rsidP="000972AE">
            <w:pPr>
              <w:jc w:val="center"/>
            </w:pPr>
            <w:r>
              <w:t>ОК 01</w:t>
            </w:r>
          </w:p>
          <w:p w14:paraId="4102A6B2" w14:textId="77777777" w:rsidR="00C45447" w:rsidRDefault="00C45447" w:rsidP="000972AE">
            <w:pPr>
              <w:jc w:val="center"/>
            </w:pPr>
            <w:r>
              <w:t>ОК 02</w:t>
            </w:r>
          </w:p>
          <w:p w14:paraId="1DC1BEED" w14:textId="77777777" w:rsidR="00C45447" w:rsidRDefault="00C45447" w:rsidP="000972AE">
            <w:pPr>
              <w:jc w:val="center"/>
            </w:pPr>
            <w:r>
              <w:t>ОК 03</w:t>
            </w:r>
          </w:p>
          <w:p w14:paraId="2CC64FC8" w14:textId="77777777" w:rsidR="00C45447" w:rsidRDefault="00C45447" w:rsidP="000972AE">
            <w:pPr>
              <w:jc w:val="center"/>
            </w:pPr>
            <w:r>
              <w:t>ОК 05</w:t>
            </w:r>
          </w:p>
          <w:p w14:paraId="4EEF82A6" w14:textId="77777777" w:rsidR="00C45447" w:rsidRDefault="00C45447" w:rsidP="000972AE">
            <w:pPr>
              <w:jc w:val="center"/>
            </w:pPr>
            <w:r>
              <w:t>ОК 06</w:t>
            </w:r>
          </w:p>
          <w:p w14:paraId="5573EFB9" w14:textId="77777777" w:rsidR="00C45447" w:rsidRDefault="00C45447" w:rsidP="000972AE">
            <w:pPr>
              <w:jc w:val="center"/>
            </w:pPr>
            <w:r>
              <w:t>ОК 07</w:t>
            </w:r>
          </w:p>
        </w:tc>
      </w:tr>
      <w:tr w:rsidR="00C45447" w14:paraId="470B68FE"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F275F"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66C5C" w14:textId="77777777" w:rsidR="00C45447" w:rsidRDefault="00C45447" w:rsidP="000972AE">
            <w:pPr>
              <w:jc w:val="both"/>
            </w:pPr>
            <w:r>
              <w:t>Теоретическое обучение</w:t>
            </w:r>
          </w:p>
          <w:p w14:paraId="1347E136" w14:textId="77777777" w:rsidR="00C45447" w:rsidRDefault="00C45447" w:rsidP="000972AE">
            <w:pPr>
              <w:spacing w:line="252" w:lineRule="auto"/>
              <w:jc w:val="both"/>
            </w:pPr>
            <w:r>
              <w:t>1. Традиционные</w:t>
            </w:r>
            <w:r>
              <w:rPr>
                <w:spacing w:val="-18"/>
              </w:rPr>
              <w:t xml:space="preserve"> </w:t>
            </w:r>
            <w:r>
              <w:t>и</w:t>
            </w:r>
            <w:r>
              <w:rPr>
                <w:spacing w:val="-17"/>
              </w:rPr>
              <w:t xml:space="preserve"> </w:t>
            </w:r>
            <w:r>
              <w:t>новые методы исследований в географических науках, их</w:t>
            </w:r>
            <w:r>
              <w:rPr>
                <w:spacing w:val="-16"/>
              </w:rPr>
              <w:t xml:space="preserve"> </w:t>
            </w:r>
            <w:r>
              <w:t>использование</w:t>
            </w:r>
            <w:r>
              <w:rPr>
                <w:spacing w:val="-15"/>
              </w:rPr>
              <w:t xml:space="preserve"> </w:t>
            </w:r>
            <w:r>
              <w:t>в</w:t>
            </w:r>
            <w:r>
              <w:rPr>
                <w:spacing w:val="-16"/>
              </w:rPr>
              <w:t xml:space="preserve"> </w:t>
            </w:r>
            <w:r>
              <w:t>разных сферах человеческой деятельности. Современные направления</w:t>
            </w:r>
            <w:r>
              <w:rPr>
                <w:spacing w:val="-18"/>
              </w:rPr>
              <w:t xml:space="preserve"> </w:t>
            </w:r>
            <w:r>
              <w:t xml:space="preserve">географических исследований. Источники </w:t>
            </w:r>
            <w:r>
              <w:rPr>
                <w:spacing w:val="-2"/>
              </w:rPr>
              <w:t xml:space="preserve">географической информации, геоинформационные </w:t>
            </w:r>
            <w:r>
              <w:t>системы.</w:t>
            </w:r>
            <w:r>
              <w:rPr>
                <w:spacing w:val="-18"/>
              </w:rPr>
              <w:t xml:space="preserve"> </w:t>
            </w:r>
            <w:r>
              <w:t xml:space="preserve">Географические прогнозы как результат </w:t>
            </w:r>
            <w:r>
              <w:rPr>
                <w:spacing w:val="-2"/>
              </w:rPr>
              <w:t>географических исследований</w:t>
            </w:r>
            <w:r>
              <w:t xml:space="preserve">. </w:t>
            </w:r>
          </w:p>
          <w:p w14:paraId="47979BA6" w14:textId="77777777" w:rsidR="00C45447" w:rsidRDefault="00C45447" w:rsidP="000972AE">
            <w:pPr>
              <w:spacing w:line="252" w:lineRule="auto"/>
              <w:jc w:val="both"/>
            </w:pPr>
            <w:r>
              <w:t>2. Элементы</w:t>
            </w:r>
            <w:r>
              <w:rPr>
                <w:spacing w:val="-18"/>
              </w:rPr>
              <w:t xml:space="preserve"> </w:t>
            </w:r>
            <w:r>
              <w:t>географической культуры:</w:t>
            </w:r>
            <w:r>
              <w:rPr>
                <w:spacing w:val="-14"/>
              </w:rPr>
              <w:t xml:space="preserve"> </w:t>
            </w:r>
            <w:r>
              <w:rPr>
                <w:spacing w:val="-2"/>
              </w:rPr>
              <w:t xml:space="preserve">географическая </w:t>
            </w:r>
            <w:r>
              <w:t>картина</w:t>
            </w:r>
            <w:r>
              <w:rPr>
                <w:spacing w:val="-8"/>
              </w:rPr>
              <w:t xml:space="preserve"> </w:t>
            </w:r>
            <w:r>
              <w:rPr>
                <w:spacing w:val="-4"/>
              </w:rPr>
              <w:t xml:space="preserve">мира, </w:t>
            </w:r>
            <w:r>
              <w:t>географическое</w:t>
            </w:r>
            <w:r>
              <w:rPr>
                <w:spacing w:val="-18"/>
              </w:rPr>
              <w:t xml:space="preserve"> </w:t>
            </w:r>
            <w:r>
              <w:t>мышление, язык географии. Их</w:t>
            </w:r>
            <w:r>
              <w:rPr>
                <w:spacing w:val="-5"/>
              </w:rPr>
              <w:t xml:space="preserve"> </w:t>
            </w:r>
            <w:r>
              <w:rPr>
                <w:spacing w:val="-2"/>
              </w:rPr>
              <w:t xml:space="preserve">значимость </w:t>
            </w:r>
            <w:r>
              <w:t>для</w:t>
            </w:r>
            <w:r>
              <w:rPr>
                <w:spacing w:val="-18"/>
              </w:rPr>
              <w:t xml:space="preserve"> </w:t>
            </w:r>
            <w:r>
              <w:t>представителей</w:t>
            </w:r>
            <w:r>
              <w:rPr>
                <w:spacing w:val="-17"/>
              </w:rPr>
              <w:t xml:space="preserve"> </w:t>
            </w:r>
            <w:r>
              <w:t xml:space="preserve">разных </w:t>
            </w:r>
            <w:r>
              <w:rPr>
                <w:spacing w:val="-2"/>
              </w:rPr>
              <w:t>профессий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B10A4" w14:textId="77777777" w:rsidR="00C45447" w:rsidRDefault="00C45447" w:rsidP="000972AE">
            <w:pPr>
              <w:jc w:val="center"/>
            </w:pPr>
            <w: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FA152E" w14:textId="77777777" w:rsidR="00C45447" w:rsidRDefault="00C45447" w:rsidP="000972AE"/>
        </w:tc>
      </w:tr>
      <w:tr w:rsidR="00C45447" w14:paraId="67590C4D" w14:textId="77777777" w:rsidTr="000972AE">
        <w:trPr>
          <w:trHeight w:val="411"/>
        </w:trPr>
        <w:tc>
          <w:tcPr>
            <w:tcW w:w="11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7A59A" w14:textId="77777777" w:rsidR="00C45447" w:rsidRDefault="00C45447" w:rsidP="007D2C38">
            <w:pPr>
              <w:spacing w:line="311" w:lineRule="exact"/>
              <w:ind w:left="110"/>
              <w:jc w:val="center"/>
              <w:rPr>
                <w:b/>
              </w:rPr>
            </w:pPr>
            <w:r>
              <w:rPr>
                <w:b/>
              </w:rPr>
              <w:t>Раздел</w:t>
            </w:r>
            <w:r>
              <w:rPr>
                <w:b/>
                <w:spacing w:val="-11"/>
              </w:rPr>
              <w:t xml:space="preserve"> </w:t>
            </w:r>
            <w:r>
              <w:rPr>
                <w:b/>
              </w:rPr>
              <w:t>2.</w:t>
            </w:r>
            <w:r>
              <w:rPr>
                <w:b/>
                <w:spacing w:val="-4"/>
              </w:rPr>
              <w:t xml:space="preserve"> </w:t>
            </w:r>
            <w:r>
              <w:rPr>
                <w:b/>
              </w:rPr>
              <w:t>Природопользование</w:t>
            </w:r>
            <w:r>
              <w:rPr>
                <w:b/>
                <w:spacing w:val="-5"/>
              </w:rPr>
              <w:t xml:space="preserve"> </w:t>
            </w:r>
            <w:r>
              <w:rPr>
                <w:b/>
              </w:rPr>
              <w:t>и</w:t>
            </w:r>
            <w:r>
              <w:rPr>
                <w:b/>
                <w:spacing w:val="-11"/>
              </w:rPr>
              <w:t xml:space="preserve"> </w:t>
            </w:r>
            <w:r>
              <w:rPr>
                <w:b/>
                <w:spacing w:val="-2"/>
              </w:rPr>
              <w:t>геоэкология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8C9CE" w14:textId="7F369A04" w:rsidR="00C45447" w:rsidRDefault="00C45447" w:rsidP="000972AE">
            <w:pPr>
              <w:jc w:val="center"/>
              <w:rPr>
                <w:b/>
              </w:rPr>
            </w:pPr>
            <w:r>
              <w:rPr>
                <w:b/>
              </w:rPr>
              <w:t>1</w:t>
            </w:r>
            <w:r w:rsidR="00207BD1">
              <w:rPr>
                <w:b/>
              </w:rPr>
              <w:t>4</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2BAE8" w14:textId="77777777" w:rsidR="00C45447" w:rsidRDefault="00C45447" w:rsidP="000972AE">
            <w:pPr>
              <w:jc w:val="center"/>
            </w:pPr>
          </w:p>
        </w:tc>
      </w:tr>
      <w:tr w:rsidR="00C45447" w14:paraId="484F53A8" w14:textId="77777777" w:rsidTr="000972AE">
        <w:trPr>
          <w:trHeight w:val="411"/>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9E4C0" w14:textId="77777777" w:rsidR="00C45447" w:rsidRDefault="00C45447" w:rsidP="000972AE">
            <w:r>
              <w:t xml:space="preserve">Тема 2.1. </w:t>
            </w:r>
            <w:r>
              <w:rPr>
                <w:spacing w:val="-2"/>
              </w:rPr>
              <w:t xml:space="preserve">Географическая среда. Естественный </w:t>
            </w:r>
            <w:r>
              <w:t>и</w:t>
            </w:r>
            <w:r>
              <w:rPr>
                <w:spacing w:val="-18"/>
              </w:rPr>
              <w:t xml:space="preserve"> </w:t>
            </w:r>
            <w:r>
              <w:t xml:space="preserve">антропогенный </w:t>
            </w:r>
            <w:r>
              <w:rPr>
                <w:spacing w:val="-2"/>
              </w:rPr>
              <w:t>ландшафты</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98079" w14:textId="77777777" w:rsidR="00C45447" w:rsidRDefault="00C45447" w:rsidP="000972AE">
            <w:pPr>
              <w:jc w:val="both"/>
              <w:rPr>
                <w:b/>
              </w:rPr>
            </w:pPr>
            <w:r>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2A348" w14:textId="4B84DFFF" w:rsidR="00C45447" w:rsidRDefault="00C45447" w:rsidP="000972AE">
            <w:pPr>
              <w:jc w:val="center"/>
              <w:rPr>
                <w:b/>
              </w:rPr>
            </w:pP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EEEC6" w14:textId="77777777" w:rsidR="00C45447" w:rsidRDefault="00C45447" w:rsidP="000972AE">
            <w:pPr>
              <w:jc w:val="center"/>
            </w:pPr>
          </w:p>
          <w:p w14:paraId="6F6B183D" w14:textId="77777777" w:rsidR="00C45447" w:rsidRDefault="00C45447" w:rsidP="000972AE">
            <w:pPr>
              <w:jc w:val="center"/>
            </w:pPr>
            <w:r>
              <w:t>ОК 01</w:t>
            </w:r>
          </w:p>
          <w:p w14:paraId="7A8DD52B" w14:textId="77777777" w:rsidR="00C45447" w:rsidRDefault="00C45447" w:rsidP="000972AE">
            <w:pPr>
              <w:jc w:val="center"/>
            </w:pPr>
            <w:r>
              <w:t>ОК 02</w:t>
            </w:r>
          </w:p>
          <w:p w14:paraId="2E37B9F3" w14:textId="77777777" w:rsidR="00C45447" w:rsidRDefault="00C45447" w:rsidP="000972AE">
            <w:pPr>
              <w:jc w:val="center"/>
            </w:pPr>
            <w:r>
              <w:t>ОК 03</w:t>
            </w:r>
          </w:p>
          <w:p w14:paraId="2AE56556" w14:textId="77777777" w:rsidR="00C45447" w:rsidRDefault="00C45447" w:rsidP="000972AE">
            <w:pPr>
              <w:jc w:val="center"/>
            </w:pPr>
            <w:r>
              <w:t>ОК 05</w:t>
            </w:r>
          </w:p>
          <w:p w14:paraId="3D6D67B6" w14:textId="77777777" w:rsidR="00C45447" w:rsidRDefault="00C45447" w:rsidP="000972AE">
            <w:pPr>
              <w:jc w:val="center"/>
            </w:pPr>
            <w:r>
              <w:t>ОК 06</w:t>
            </w:r>
          </w:p>
          <w:p w14:paraId="2930984C" w14:textId="77777777" w:rsidR="00C45447" w:rsidRDefault="00C45447" w:rsidP="000972AE">
            <w:pPr>
              <w:jc w:val="center"/>
              <w:rPr>
                <w:i/>
              </w:rPr>
            </w:pPr>
            <w:r>
              <w:t>ОК 07</w:t>
            </w:r>
          </w:p>
        </w:tc>
      </w:tr>
      <w:tr w:rsidR="00C45447" w14:paraId="3595A885"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28C7"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E1E7A" w14:textId="77777777" w:rsidR="00C45447" w:rsidRDefault="00C45447" w:rsidP="000972AE">
            <w:pPr>
              <w:jc w:val="both"/>
            </w:pPr>
            <w:r>
              <w:t>Теоретическое обучение</w:t>
            </w:r>
          </w:p>
          <w:p w14:paraId="35D41366" w14:textId="77777777" w:rsidR="00C45447" w:rsidRDefault="00C45447" w:rsidP="000972AE">
            <w:pPr>
              <w:jc w:val="both"/>
            </w:pPr>
            <w:r>
              <w:t>1.Географическая</w:t>
            </w:r>
            <w:r>
              <w:rPr>
                <w:spacing w:val="-18"/>
              </w:rPr>
              <w:t xml:space="preserve"> </w:t>
            </w:r>
            <w:r>
              <w:t>среда</w:t>
            </w:r>
            <w:r>
              <w:rPr>
                <w:spacing w:val="-17"/>
              </w:rPr>
              <w:t xml:space="preserve"> </w:t>
            </w:r>
            <w:r>
              <w:t>как геосистема; факторы, её</w:t>
            </w:r>
            <w:r>
              <w:rPr>
                <w:spacing w:val="-4"/>
              </w:rPr>
              <w:t xml:space="preserve"> </w:t>
            </w:r>
            <w:r>
              <w:rPr>
                <w:spacing w:val="-2"/>
              </w:rPr>
              <w:t xml:space="preserve">формирующие </w:t>
            </w:r>
            <w:r>
              <w:t>и</w:t>
            </w:r>
            <w:r>
              <w:rPr>
                <w:spacing w:val="-18"/>
              </w:rPr>
              <w:t xml:space="preserve"> </w:t>
            </w:r>
            <w:r>
              <w:t>изменяющие.</w:t>
            </w:r>
            <w:r>
              <w:rPr>
                <w:spacing w:val="-17"/>
              </w:rPr>
              <w:t xml:space="preserve"> </w:t>
            </w:r>
            <w:r>
              <w:t>Адаптация человека к различным природным условиям территорий, её изменение во</w:t>
            </w:r>
            <w:r>
              <w:rPr>
                <w:spacing w:val="-18"/>
              </w:rPr>
              <w:t xml:space="preserve"> </w:t>
            </w:r>
            <w:r>
              <w:t>времени.</w:t>
            </w:r>
            <w:r>
              <w:rPr>
                <w:spacing w:val="-17"/>
              </w:rPr>
              <w:t xml:space="preserve"> </w:t>
            </w:r>
            <w:r>
              <w:t>Географическая и окружающая среда</w:t>
            </w:r>
          </w:p>
          <w:p w14:paraId="23F90B2B" w14:textId="77777777" w:rsidR="00C45447" w:rsidRDefault="00C45447" w:rsidP="000972AE">
            <w:pPr>
              <w:jc w:val="both"/>
            </w:pPr>
            <w:r>
              <w:t>2.</w:t>
            </w:r>
            <w:r>
              <w:rPr>
                <w:spacing w:val="-2"/>
              </w:rPr>
              <w:t xml:space="preserve">Естественный </w:t>
            </w:r>
            <w:r>
              <w:t>и</w:t>
            </w:r>
            <w:r>
              <w:rPr>
                <w:spacing w:val="-18"/>
              </w:rPr>
              <w:t xml:space="preserve"> </w:t>
            </w:r>
            <w:r>
              <w:t xml:space="preserve">антропогенный </w:t>
            </w:r>
            <w:r>
              <w:rPr>
                <w:spacing w:val="-2"/>
              </w:rPr>
              <w:t xml:space="preserve">ландшафты. </w:t>
            </w:r>
            <w:r>
              <w:t>Проблема</w:t>
            </w:r>
            <w:r>
              <w:rPr>
                <w:spacing w:val="-18"/>
              </w:rPr>
              <w:t xml:space="preserve"> </w:t>
            </w:r>
            <w:r>
              <w:t xml:space="preserve">сохранения </w:t>
            </w:r>
            <w:r>
              <w:rPr>
                <w:spacing w:val="-2"/>
              </w:rPr>
              <w:t xml:space="preserve">ландшафтного </w:t>
            </w:r>
            <w:r>
              <w:t>и</w:t>
            </w:r>
            <w:r>
              <w:rPr>
                <w:spacing w:val="-18"/>
              </w:rPr>
              <w:t xml:space="preserve"> </w:t>
            </w:r>
            <w:r>
              <w:t>культурного</w:t>
            </w:r>
            <w:r>
              <w:rPr>
                <w:spacing w:val="-17"/>
              </w:rPr>
              <w:t xml:space="preserve"> </w:t>
            </w:r>
            <w:r>
              <w:t>разнообразия на Земле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E45AB" w14:textId="77777777" w:rsidR="00C45447" w:rsidRDefault="00C45447" w:rsidP="000972AE">
            <w:pPr>
              <w:jc w:val="center"/>
            </w:pPr>
            <w: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36AD1" w14:textId="77777777" w:rsidR="00C45447" w:rsidRDefault="00C45447" w:rsidP="000972AE"/>
        </w:tc>
      </w:tr>
      <w:tr w:rsidR="00C45447" w14:paraId="77CB7801"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D2ED"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EBB6B" w14:textId="77777777" w:rsidR="00C45447" w:rsidRDefault="00C45447" w:rsidP="000972AE">
            <w:pPr>
              <w:jc w:val="both"/>
              <w:rPr>
                <w:b/>
              </w:rPr>
            </w:pPr>
            <w:r>
              <w:rPr>
                <w:b/>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8D23C" w14:textId="77777777" w:rsidR="00C45447" w:rsidRPr="007D2C38" w:rsidRDefault="00C45447" w:rsidP="000972AE">
            <w:pPr>
              <w:jc w:val="center"/>
              <w:rPr>
                <w:bCs/>
              </w:rPr>
            </w:pPr>
            <w:r w:rsidRPr="007D2C38">
              <w:rPr>
                <w:bCs/>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F623E2" w14:textId="77777777" w:rsidR="00C45447" w:rsidRDefault="00C45447" w:rsidP="000972AE"/>
        </w:tc>
      </w:tr>
      <w:tr w:rsidR="00C45447" w14:paraId="7E9A95FF"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7B593"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DA1F1" w14:textId="77777777" w:rsidR="00C45447" w:rsidRDefault="00C45447" w:rsidP="000972AE">
            <w:pPr>
              <w:spacing w:before="24" w:line="252" w:lineRule="auto"/>
              <w:ind w:right="299"/>
            </w:pPr>
            <w:r>
              <w:t xml:space="preserve">№ 1. Классификация </w:t>
            </w:r>
            <w:r>
              <w:rPr>
                <w:spacing w:val="-2"/>
              </w:rPr>
              <w:t xml:space="preserve">ландшафтов </w:t>
            </w:r>
            <w:r>
              <w:t>с использованием источников</w:t>
            </w:r>
            <w:r>
              <w:rPr>
                <w:spacing w:val="-18"/>
              </w:rPr>
              <w:t xml:space="preserve"> </w:t>
            </w:r>
            <w:r>
              <w:t xml:space="preserve">географической </w:t>
            </w:r>
            <w:r>
              <w:rPr>
                <w:spacing w:val="-2"/>
              </w:rPr>
              <w:t>информации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A76B6" w14:textId="77777777" w:rsidR="00C45447" w:rsidRDefault="00C45447" w:rsidP="000972AE"/>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90DFE" w14:textId="77777777" w:rsidR="00C45447" w:rsidRDefault="00C45447" w:rsidP="000972AE"/>
        </w:tc>
      </w:tr>
      <w:tr w:rsidR="00C45447" w14:paraId="05FF122C" w14:textId="77777777" w:rsidTr="000972AE">
        <w:trPr>
          <w:trHeight w:val="411"/>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957D8" w14:textId="77777777" w:rsidR="00C45447" w:rsidRDefault="00C45447" w:rsidP="000972AE">
            <w:pPr>
              <w:spacing w:line="264" w:lineRule="auto"/>
              <w:ind w:left="110"/>
            </w:pPr>
            <w:r>
              <w:rPr>
                <w:spacing w:val="-2"/>
              </w:rPr>
              <w:t xml:space="preserve">Тема 2.2. </w:t>
            </w:r>
          </w:p>
          <w:p w14:paraId="492BA4DA" w14:textId="77777777" w:rsidR="00C45447" w:rsidRDefault="00C45447" w:rsidP="000972AE">
            <w:pPr>
              <w:spacing w:line="264" w:lineRule="auto"/>
              <w:ind w:left="110"/>
            </w:pPr>
            <w:r>
              <w:rPr>
                <w:spacing w:val="-2"/>
              </w:rPr>
              <w:t xml:space="preserve">Проблемы взаимодействия </w:t>
            </w:r>
            <w:r>
              <w:t>человека</w:t>
            </w:r>
            <w:r>
              <w:rPr>
                <w:spacing w:val="-18"/>
              </w:rPr>
              <w:t xml:space="preserve"> </w:t>
            </w:r>
            <w:r>
              <w:t>и</w:t>
            </w:r>
            <w:r>
              <w:rPr>
                <w:spacing w:val="-17"/>
              </w:rPr>
              <w:t xml:space="preserve"> </w:t>
            </w:r>
            <w:r>
              <w:t>природы</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01F8E" w14:textId="77777777" w:rsidR="00C45447" w:rsidRDefault="00C45447" w:rsidP="000972AE">
            <w:pPr>
              <w:jc w:val="both"/>
              <w:rPr>
                <w:b/>
              </w:rPr>
            </w:pPr>
            <w:r>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754B1" w14:textId="43921DF7" w:rsidR="00C45447" w:rsidRDefault="00C45447" w:rsidP="000972AE">
            <w:pPr>
              <w:jc w:val="center"/>
              <w:rPr>
                <w:b/>
              </w:rPr>
            </w:pP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8D66D" w14:textId="77777777" w:rsidR="00C45447" w:rsidRDefault="00C45447" w:rsidP="000972AE">
            <w:pPr>
              <w:jc w:val="center"/>
            </w:pPr>
            <w:r>
              <w:t>ОК 01</w:t>
            </w:r>
          </w:p>
          <w:p w14:paraId="6AF7026A" w14:textId="77777777" w:rsidR="00C45447" w:rsidRDefault="00C45447" w:rsidP="000972AE">
            <w:pPr>
              <w:jc w:val="center"/>
            </w:pPr>
            <w:r>
              <w:t>ОК 02</w:t>
            </w:r>
          </w:p>
          <w:p w14:paraId="21248F26" w14:textId="77777777" w:rsidR="00C45447" w:rsidRDefault="00C45447" w:rsidP="000972AE">
            <w:pPr>
              <w:jc w:val="center"/>
            </w:pPr>
            <w:r>
              <w:t>ОК 03</w:t>
            </w:r>
          </w:p>
          <w:p w14:paraId="12947B5A" w14:textId="77777777" w:rsidR="00C45447" w:rsidRDefault="00C45447" w:rsidP="000972AE">
            <w:pPr>
              <w:jc w:val="center"/>
            </w:pPr>
            <w:r>
              <w:t>ОК 05</w:t>
            </w:r>
          </w:p>
          <w:p w14:paraId="654CD74D" w14:textId="77777777" w:rsidR="00C45447" w:rsidRDefault="00C45447" w:rsidP="000972AE">
            <w:pPr>
              <w:jc w:val="center"/>
            </w:pPr>
            <w:r>
              <w:lastRenderedPageBreak/>
              <w:t>ОК 06</w:t>
            </w:r>
          </w:p>
          <w:p w14:paraId="4FEC9A3C" w14:textId="77777777" w:rsidR="00C45447" w:rsidRDefault="00C45447" w:rsidP="000972AE">
            <w:pPr>
              <w:jc w:val="center"/>
              <w:rPr>
                <w:i/>
              </w:rPr>
            </w:pPr>
            <w:r>
              <w:t>ОК 07</w:t>
            </w:r>
          </w:p>
          <w:p w14:paraId="42E5D3E7" w14:textId="77777777" w:rsidR="00C45447" w:rsidRDefault="00C45447" w:rsidP="000972AE">
            <w:pPr>
              <w:jc w:val="center"/>
              <w:rPr>
                <w:i/>
              </w:rPr>
            </w:pPr>
          </w:p>
        </w:tc>
      </w:tr>
      <w:tr w:rsidR="00C45447" w14:paraId="57E68F3E"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8DFE1"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16F90" w14:textId="77777777" w:rsidR="00C45447" w:rsidRDefault="00C45447" w:rsidP="000972AE">
            <w:pPr>
              <w:jc w:val="both"/>
            </w:pPr>
            <w:r>
              <w:t>Теоретическое обучение</w:t>
            </w:r>
          </w:p>
          <w:p w14:paraId="0C01C354" w14:textId="77777777" w:rsidR="00C45447" w:rsidRDefault="00C45447" w:rsidP="000972AE">
            <w:pPr>
              <w:spacing w:line="264" w:lineRule="auto"/>
              <w:jc w:val="both"/>
            </w:pPr>
            <w:r>
              <w:t>Опасные природные явления, климатические изменения, повышение уровня</w:t>
            </w:r>
            <w:r>
              <w:rPr>
                <w:spacing w:val="-10"/>
              </w:rPr>
              <w:t xml:space="preserve"> </w:t>
            </w:r>
            <w:r>
              <w:t>Мирового</w:t>
            </w:r>
            <w:r>
              <w:rPr>
                <w:spacing w:val="-14"/>
              </w:rPr>
              <w:t xml:space="preserve"> </w:t>
            </w:r>
            <w:r>
              <w:t xml:space="preserve">океана, </w:t>
            </w:r>
            <w:r>
              <w:rPr>
                <w:spacing w:val="-2"/>
              </w:rPr>
              <w:t>загрязнение</w:t>
            </w:r>
            <w:r>
              <w:rPr>
                <w:spacing w:val="-7"/>
              </w:rPr>
              <w:t xml:space="preserve"> </w:t>
            </w:r>
            <w:r>
              <w:rPr>
                <w:spacing w:val="-2"/>
              </w:rPr>
              <w:t xml:space="preserve">окружающей </w:t>
            </w:r>
            <w:r>
              <w:t xml:space="preserve">среды. «Климатические беженцы». </w:t>
            </w:r>
            <w:r>
              <w:lastRenderedPageBreak/>
              <w:t>Стратегия устойчивого развития. Цели</w:t>
            </w:r>
            <w:r>
              <w:rPr>
                <w:spacing w:val="-6"/>
              </w:rPr>
              <w:t xml:space="preserve"> </w:t>
            </w:r>
            <w:r>
              <w:t>устойчивого</w:t>
            </w:r>
            <w:r>
              <w:rPr>
                <w:spacing w:val="-14"/>
              </w:rPr>
              <w:t xml:space="preserve"> </w:t>
            </w:r>
            <w:r>
              <w:rPr>
                <w:spacing w:val="-2"/>
              </w:rPr>
              <w:t xml:space="preserve">развития </w:t>
            </w:r>
            <w:r>
              <w:t>и</w:t>
            </w:r>
            <w:r>
              <w:rPr>
                <w:spacing w:val="-17"/>
              </w:rPr>
              <w:t xml:space="preserve"> </w:t>
            </w:r>
            <w:r>
              <w:t>роль</w:t>
            </w:r>
            <w:r>
              <w:rPr>
                <w:spacing w:val="-13"/>
              </w:rPr>
              <w:t xml:space="preserve"> </w:t>
            </w:r>
            <w:r>
              <w:t>географических</w:t>
            </w:r>
            <w:r>
              <w:rPr>
                <w:spacing w:val="-18"/>
              </w:rPr>
              <w:t xml:space="preserve"> </w:t>
            </w:r>
            <w:r>
              <w:t>наук в их достижении. Особо охраняемые</w:t>
            </w:r>
            <w:r>
              <w:rPr>
                <w:spacing w:val="-18"/>
              </w:rPr>
              <w:t xml:space="preserve"> </w:t>
            </w:r>
            <w:r>
              <w:t>природные территории как один из объектов целей устойчивого развития. Объекты Всемирного природного</w:t>
            </w:r>
            <w:r>
              <w:rPr>
                <w:spacing w:val="-18"/>
              </w:rPr>
              <w:t xml:space="preserve"> </w:t>
            </w:r>
            <w:r>
              <w:t>и</w:t>
            </w:r>
            <w:r>
              <w:rPr>
                <w:spacing w:val="-17"/>
              </w:rPr>
              <w:t xml:space="preserve"> </w:t>
            </w:r>
            <w:r>
              <w:t xml:space="preserve">культурного </w:t>
            </w:r>
            <w:r>
              <w:rPr>
                <w:spacing w:val="-2"/>
              </w:rPr>
              <w:t>наследия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F2317" w14:textId="77777777" w:rsidR="00C45447" w:rsidRDefault="00C45447" w:rsidP="000972AE">
            <w:pPr>
              <w:jc w:val="center"/>
            </w:pPr>
            <w:r>
              <w:lastRenderedPageBreak/>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E1FE52" w14:textId="77777777" w:rsidR="00C45447" w:rsidRDefault="00C45447" w:rsidP="000972AE"/>
        </w:tc>
      </w:tr>
      <w:tr w:rsidR="00C45447" w14:paraId="1ED40576"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21650"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EDE45" w14:textId="77777777" w:rsidR="00C45447" w:rsidRDefault="00C45447" w:rsidP="000972AE">
            <w:pPr>
              <w:jc w:val="both"/>
              <w:rPr>
                <w:b/>
              </w:rPr>
            </w:pPr>
            <w:r>
              <w:rPr>
                <w:b/>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1C36D" w14:textId="77777777" w:rsidR="00C45447" w:rsidRPr="007D2C38" w:rsidRDefault="00C45447" w:rsidP="000972AE">
            <w:pPr>
              <w:jc w:val="center"/>
              <w:rPr>
                <w:bCs/>
              </w:rPr>
            </w:pPr>
            <w:r w:rsidRPr="007D2C38">
              <w:rPr>
                <w:bCs/>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2F594" w14:textId="77777777" w:rsidR="00C45447" w:rsidRDefault="00C45447" w:rsidP="000972AE"/>
        </w:tc>
      </w:tr>
      <w:tr w:rsidR="00C45447" w14:paraId="7192862B"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23969"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15E2A" w14:textId="77777777" w:rsidR="00C45447" w:rsidRDefault="00C45447" w:rsidP="000972AE">
            <w:pPr>
              <w:spacing w:after="170" w:line="252" w:lineRule="auto"/>
              <w:jc w:val="both"/>
            </w:pPr>
            <w:r>
              <w:t xml:space="preserve">№ 2. Определение целей и задач учебного </w:t>
            </w:r>
            <w:r>
              <w:rPr>
                <w:spacing w:val="-2"/>
              </w:rPr>
              <w:t xml:space="preserve">исследования, </w:t>
            </w:r>
            <w:r>
              <w:t>связанного</w:t>
            </w:r>
            <w:r>
              <w:rPr>
                <w:spacing w:val="-18"/>
              </w:rPr>
              <w:t xml:space="preserve"> </w:t>
            </w:r>
            <w:r>
              <w:t>с</w:t>
            </w:r>
            <w:r>
              <w:rPr>
                <w:spacing w:val="-17"/>
              </w:rPr>
              <w:t xml:space="preserve"> </w:t>
            </w:r>
            <w:r>
              <w:t>опасными природными</w:t>
            </w:r>
            <w:r>
              <w:rPr>
                <w:spacing w:val="-18"/>
              </w:rPr>
              <w:t xml:space="preserve"> </w:t>
            </w:r>
            <w:r>
              <w:t xml:space="preserve">явлениями и (или) </w:t>
            </w:r>
            <w:proofErr w:type="gramStart"/>
            <w:r>
              <w:t>глобальными  изменениями</w:t>
            </w:r>
            <w:proofErr w:type="gramEnd"/>
            <w:r>
              <w:t xml:space="preserve"> климата и (или) загрязнением Мирового</w:t>
            </w:r>
            <w:r>
              <w:rPr>
                <w:spacing w:val="-18"/>
              </w:rPr>
              <w:t xml:space="preserve"> </w:t>
            </w:r>
            <w:r>
              <w:t>океана,</w:t>
            </w:r>
            <w:r>
              <w:rPr>
                <w:spacing w:val="-17"/>
              </w:rPr>
              <w:t xml:space="preserve"> </w:t>
            </w:r>
            <w:r>
              <w:t>выбор формы фиксации результатов</w:t>
            </w:r>
            <w:r>
              <w:rPr>
                <w:spacing w:val="-18"/>
              </w:rPr>
              <w:t xml:space="preserve"> </w:t>
            </w:r>
            <w:r>
              <w:t xml:space="preserve">наблюдения </w:t>
            </w:r>
            <w:r>
              <w:rPr>
                <w:spacing w:val="-2"/>
              </w:rPr>
              <w:t>(исследования)</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6561C" w14:textId="77777777" w:rsidR="00C45447" w:rsidRDefault="00C45447" w:rsidP="000972AE"/>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625CE4" w14:textId="77777777" w:rsidR="00C45447" w:rsidRDefault="00C45447" w:rsidP="000972AE"/>
        </w:tc>
      </w:tr>
      <w:tr w:rsidR="00C45447" w14:paraId="28AFDA5E" w14:textId="77777777" w:rsidTr="000972AE">
        <w:trPr>
          <w:trHeight w:val="411"/>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21CD4" w14:textId="77777777" w:rsidR="00C45447" w:rsidRDefault="00C45447" w:rsidP="000972AE">
            <w:pPr>
              <w:spacing w:line="252" w:lineRule="auto"/>
              <w:ind w:left="110" w:right="281"/>
            </w:pPr>
            <w:r>
              <w:t>Тема 2.3. Природные</w:t>
            </w:r>
            <w:r>
              <w:rPr>
                <w:spacing w:val="-18"/>
              </w:rPr>
              <w:t xml:space="preserve"> </w:t>
            </w:r>
            <w:r>
              <w:t>ресурсы и их виды</w:t>
            </w:r>
          </w:p>
          <w:p w14:paraId="2688B893" w14:textId="77777777" w:rsidR="00C45447" w:rsidRDefault="00C45447" w:rsidP="000972AE">
            <w:pPr>
              <w:jc w:val="cente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DA4C9" w14:textId="77777777" w:rsidR="00C45447" w:rsidRDefault="00C45447" w:rsidP="000972AE">
            <w:pPr>
              <w:jc w:val="both"/>
              <w:rPr>
                <w:b/>
              </w:rPr>
            </w:pPr>
            <w:r>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79481" w14:textId="57946EE3" w:rsidR="00C45447" w:rsidRDefault="00C45447" w:rsidP="000972AE">
            <w:pPr>
              <w:jc w:val="center"/>
              <w:rPr>
                <w:b/>
              </w:rPr>
            </w:pP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8D867" w14:textId="77777777" w:rsidR="00C45447" w:rsidRDefault="00C45447" w:rsidP="000972AE">
            <w:pPr>
              <w:jc w:val="center"/>
            </w:pPr>
            <w:r>
              <w:t>ОК 01</w:t>
            </w:r>
          </w:p>
          <w:p w14:paraId="1F32C275" w14:textId="77777777" w:rsidR="00C45447" w:rsidRDefault="00C45447" w:rsidP="000972AE">
            <w:pPr>
              <w:jc w:val="center"/>
            </w:pPr>
            <w:r>
              <w:t>ОК 02</w:t>
            </w:r>
          </w:p>
          <w:p w14:paraId="795AD093" w14:textId="77777777" w:rsidR="00C45447" w:rsidRDefault="00C45447" w:rsidP="000972AE">
            <w:pPr>
              <w:jc w:val="center"/>
            </w:pPr>
            <w:r>
              <w:t>ОК 03</w:t>
            </w:r>
          </w:p>
          <w:p w14:paraId="2C00A1F2" w14:textId="77777777" w:rsidR="00C45447" w:rsidRDefault="00C45447" w:rsidP="000972AE">
            <w:pPr>
              <w:jc w:val="center"/>
            </w:pPr>
            <w:r>
              <w:t>ОК 05</w:t>
            </w:r>
          </w:p>
          <w:p w14:paraId="2F519536" w14:textId="77777777" w:rsidR="00C45447" w:rsidRDefault="00C45447" w:rsidP="000972AE">
            <w:pPr>
              <w:jc w:val="center"/>
            </w:pPr>
            <w:r>
              <w:t>ОК 06</w:t>
            </w:r>
          </w:p>
          <w:p w14:paraId="67D5F95A" w14:textId="77777777" w:rsidR="00C45447" w:rsidRDefault="00C45447" w:rsidP="000972AE">
            <w:pPr>
              <w:jc w:val="center"/>
              <w:rPr>
                <w:i/>
              </w:rPr>
            </w:pPr>
            <w:r>
              <w:t>ОК 07</w:t>
            </w:r>
          </w:p>
          <w:p w14:paraId="16CBEF81" w14:textId="77777777" w:rsidR="00C45447" w:rsidRDefault="00C45447" w:rsidP="000972AE">
            <w:pPr>
              <w:jc w:val="center"/>
              <w:rPr>
                <w:i/>
              </w:rPr>
            </w:pPr>
          </w:p>
        </w:tc>
      </w:tr>
      <w:tr w:rsidR="00C45447" w14:paraId="0F5B61BD"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90BF5"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C9E9A" w14:textId="77777777" w:rsidR="00C45447" w:rsidRDefault="00C45447" w:rsidP="000972AE">
            <w:pPr>
              <w:spacing w:line="252" w:lineRule="auto"/>
              <w:jc w:val="both"/>
            </w:pPr>
            <w:r>
              <w:t>Теоретическое обучение</w:t>
            </w:r>
          </w:p>
          <w:p w14:paraId="36CD69AA" w14:textId="77777777" w:rsidR="00C45447" w:rsidRDefault="00C45447" w:rsidP="000972AE">
            <w:pPr>
              <w:spacing w:after="57" w:line="252" w:lineRule="auto"/>
              <w:jc w:val="both"/>
            </w:pPr>
            <w:r>
              <w:t>Особенности размещения природных</w:t>
            </w:r>
            <w:r>
              <w:rPr>
                <w:spacing w:val="-18"/>
              </w:rPr>
              <w:t xml:space="preserve"> </w:t>
            </w:r>
            <w:r>
              <w:t>ресурсов</w:t>
            </w:r>
            <w:r>
              <w:rPr>
                <w:spacing w:val="-17"/>
              </w:rPr>
              <w:t xml:space="preserve"> </w:t>
            </w:r>
            <w:r>
              <w:t xml:space="preserve">мира. </w:t>
            </w:r>
            <w:r>
              <w:rPr>
                <w:spacing w:val="-2"/>
              </w:rPr>
              <w:t xml:space="preserve">Природно-ресурсный </w:t>
            </w:r>
            <w:r>
              <w:t>капитал</w:t>
            </w:r>
            <w:r>
              <w:rPr>
                <w:spacing w:val="-18"/>
              </w:rPr>
              <w:t xml:space="preserve"> </w:t>
            </w:r>
            <w:r>
              <w:t>регионов,</w:t>
            </w:r>
            <w:r>
              <w:rPr>
                <w:spacing w:val="-17"/>
              </w:rPr>
              <w:t xml:space="preserve"> </w:t>
            </w:r>
            <w:r>
              <w:t xml:space="preserve">крупных стран, в том числе России. </w:t>
            </w:r>
            <w:proofErr w:type="spellStart"/>
            <w:r>
              <w:rPr>
                <w:spacing w:val="-2"/>
              </w:rPr>
              <w:t>Ресурсообеспеченность</w:t>
            </w:r>
            <w:proofErr w:type="spellEnd"/>
            <w:r>
              <w:rPr>
                <w:spacing w:val="-2"/>
              </w:rPr>
              <w:t xml:space="preserve">. </w:t>
            </w:r>
            <w:r>
              <w:t>Истощение природных ресурсов. Обеспеченность стран стратегическими ресурсами: нефтью, газом, ураном,</w:t>
            </w:r>
            <w:r>
              <w:rPr>
                <w:spacing w:val="-16"/>
              </w:rPr>
              <w:t xml:space="preserve"> </w:t>
            </w:r>
            <w:r>
              <w:t>рудными</w:t>
            </w:r>
            <w:r>
              <w:rPr>
                <w:spacing w:val="-17"/>
              </w:rPr>
              <w:t xml:space="preserve"> </w:t>
            </w:r>
            <w:r>
              <w:t>и</w:t>
            </w:r>
            <w:r>
              <w:rPr>
                <w:spacing w:val="-17"/>
              </w:rPr>
              <w:t xml:space="preserve"> </w:t>
            </w:r>
            <w:r>
              <w:t xml:space="preserve">другими полезными ископаемыми. Земельные ресурсы. </w:t>
            </w:r>
            <w:r>
              <w:rPr>
                <w:spacing w:val="-2"/>
              </w:rPr>
              <w:t xml:space="preserve">Обеспеченность </w:t>
            </w:r>
            <w:r>
              <w:t>человечества</w:t>
            </w:r>
            <w:r>
              <w:rPr>
                <w:spacing w:val="-18"/>
              </w:rPr>
              <w:t xml:space="preserve"> </w:t>
            </w:r>
            <w:r>
              <w:t>пресной</w:t>
            </w:r>
            <w:r>
              <w:rPr>
                <w:spacing w:val="-17"/>
              </w:rPr>
              <w:t xml:space="preserve"> </w:t>
            </w:r>
            <w:r>
              <w:t xml:space="preserve">водой.  Гидроэнергоресурсы Земли, перспективы их </w:t>
            </w:r>
            <w:r>
              <w:rPr>
                <w:spacing w:val="-2"/>
              </w:rPr>
              <w:t xml:space="preserve">использования. </w:t>
            </w:r>
            <w:r>
              <w:t>География</w:t>
            </w:r>
            <w:r>
              <w:rPr>
                <w:spacing w:val="-18"/>
              </w:rPr>
              <w:t xml:space="preserve"> </w:t>
            </w:r>
            <w:r>
              <w:t>лесных</w:t>
            </w:r>
            <w:r>
              <w:rPr>
                <w:spacing w:val="-17"/>
              </w:rPr>
              <w:t xml:space="preserve"> </w:t>
            </w:r>
            <w:r>
              <w:t>ресурсов, лесной фонд мира. Обезлесение,</w:t>
            </w:r>
            <w:r>
              <w:rPr>
                <w:spacing w:val="-18"/>
              </w:rPr>
              <w:t xml:space="preserve"> </w:t>
            </w:r>
            <w:r>
              <w:t>его</w:t>
            </w:r>
            <w:r>
              <w:rPr>
                <w:spacing w:val="-17"/>
              </w:rPr>
              <w:t xml:space="preserve"> </w:t>
            </w:r>
            <w:r>
              <w:t>причины и распространение. Роль</w:t>
            </w:r>
            <w:r>
              <w:rPr>
                <w:spacing w:val="-18"/>
              </w:rPr>
              <w:t xml:space="preserve"> </w:t>
            </w:r>
            <w:r>
              <w:t>природных</w:t>
            </w:r>
            <w:r>
              <w:rPr>
                <w:spacing w:val="-17"/>
              </w:rPr>
              <w:t xml:space="preserve"> </w:t>
            </w:r>
            <w:r>
              <w:t xml:space="preserve">ресурсов Мирового океана </w:t>
            </w:r>
            <w:r>
              <w:rPr>
                <w:spacing w:val="-2"/>
              </w:rPr>
              <w:t xml:space="preserve">(энергетических, биологических, </w:t>
            </w:r>
            <w:r>
              <w:t>минеральных) в жизни человечества</w:t>
            </w:r>
            <w:r>
              <w:rPr>
                <w:spacing w:val="-18"/>
              </w:rPr>
              <w:t xml:space="preserve"> </w:t>
            </w:r>
            <w:r>
              <w:t>и</w:t>
            </w:r>
            <w:r>
              <w:rPr>
                <w:spacing w:val="-17"/>
              </w:rPr>
              <w:t xml:space="preserve"> </w:t>
            </w:r>
            <w:r>
              <w:t xml:space="preserve">перспективы их использования. </w:t>
            </w:r>
            <w:r>
              <w:rPr>
                <w:spacing w:val="-2"/>
              </w:rPr>
              <w:t>Агроклиматические ресурсы.</w:t>
            </w:r>
            <w:r>
              <w:rPr>
                <w:spacing w:val="-8"/>
              </w:rPr>
              <w:t xml:space="preserve"> </w:t>
            </w:r>
            <w:r>
              <w:rPr>
                <w:spacing w:val="-2"/>
              </w:rPr>
              <w:t>Рекреационные ресурсы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B71EF" w14:textId="77777777" w:rsidR="00C45447" w:rsidRDefault="00C45447" w:rsidP="000972AE">
            <w:pPr>
              <w:jc w:val="center"/>
            </w:pPr>
            <w: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E82C4" w14:textId="77777777" w:rsidR="00C45447" w:rsidRDefault="00C45447" w:rsidP="000972AE"/>
        </w:tc>
      </w:tr>
      <w:tr w:rsidR="00C45447" w14:paraId="2808D8BD"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1480B"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5AEEA" w14:textId="77777777" w:rsidR="00C45447" w:rsidRDefault="00C45447" w:rsidP="000972AE">
            <w:pPr>
              <w:jc w:val="both"/>
              <w:rPr>
                <w:b/>
              </w:rPr>
            </w:pPr>
            <w:r>
              <w:rPr>
                <w:b/>
              </w:rPr>
              <w:t>Практические занятия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43229" w14:textId="42633F4E" w:rsidR="00C45447" w:rsidRPr="007D2C38" w:rsidRDefault="00207BD1" w:rsidP="000972AE">
            <w:pPr>
              <w:jc w:val="center"/>
              <w:rPr>
                <w:bCs/>
              </w:rPr>
            </w:pPr>
            <w:r>
              <w:rPr>
                <w:bCs/>
              </w:rPr>
              <w:t>4</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4F8C8" w14:textId="77777777" w:rsidR="00C45447" w:rsidRDefault="00C45447" w:rsidP="000972AE"/>
        </w:tc>
      </w:tr>
      <w:tr w:rsidR="00C45447" w14:paraId="68FE3A0A"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F9A75"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56581" w14:textId="77777777" w:rsidR="00C45447" w:rsidRDefault="00C45447" w:rsidP="000972AE">
            <w:pPr>
              <w:tabs>
                <w:tab w:val="left" w:pos="403"/>
              </w:tabs>
              <w:spacing w:before="13" w:line="264" w:lineRule="auto"/>
              <w:ind w:right="328"/>
              <w:jc w:val="both"/>
            </w:pPr>
            <w:r>
              <w:t xml:space="preserve">№ 3. Оценка </w:t>
            </w:r>
            <w:proofErr w:type="spellStart"/>
            <w:r>
              <w:t>природно</w:t>
            </w:r>
            <w:proofErr w:type="spellEnd"/>
            <w:r>
              <w:t xml:space="preserve"> - ресурсного</w:t>
            </w:r>
            <w:r>
              <w:rPr>
                <w:spacing w:val="-18"/>
              </w:rPr>
              <w:t xml:space="preserve"> </w:t>
            </w:r>
            <w:r>
              <w:t>капитала</w:t>
            </w:r>
            <w:r>
              <w:rPr>
                <w:spacing w:val="-17"/>
              </w:rPr>
              <w:t xml:space="preserve"> </w:t>
            </w:r>
            <w:r>
              <w:t xml:space="preserve">одной из стран (по выбору) по источникам </w:t>
            </w:r>
            <w:r>
              <w:rPr>
                <w:spacing w:val="-2"/>
              </w:rPr>
              <w:t>географической информации.</w:t>
            </w:r>
          </w:p>
          <w:p w14:paraId="4293C806" w14:textId="77777777" w:rsidR="00C45447" w:rsidRDefault="00C45447" w:rsidP="000972AE">
            <w:pPr>
              <w:tabs>
                <w:tab w:val="left" w:pos="403"/>
              </w:tabs>
              <w:spacing w:before="13" w:line="264" w:lineRule="auto"/>
              <w:ind w:right="328"/>
              <w:jc w:val="both"/>
            </w:pPr>
            <w:r>
              <w:t>№ 4. О</w:t>
            </w:r>
            <w:r>
              <w:rPr>
                <w:spacing w:val="-2"/>
              </w:rPr>
              <w:t xml:space="preserve">пределение </w:t>
            </w:r>
            <w:proofErr w:type="spellStart"/>
            <w:r>
              <w:rPr>
                <w:spacing w:val="-2"/>
              </w:rPr>
              <w:t>ресурсообеспеченности</w:t>
            </w:r>
            <w:proofErr w:type="spellEnd"/>
            <w:r>
              <w:rPr>
                <w:spacing w:val="-2"/>
              </w:rPr>
              <w:t xml:space="preserve"> </w:t>
            </w:r>
            <w:r>
              <w:t>стран</w:t>
            </w:r>
            <w:r>
              <w:rPr>
                <w:spacing w:val="-18"/>
              </w:rPr>
              <w:t xml:space="preserve"> </w:t>
            </w:r>
            <w:r>
              <w:t>отдельными</w:t>
            </w:r>
            <w:r>
              <w:rPr>
                <w:spacing w:val="-17"/>
              </w:rPr>
              <w:t xml:space="preserve"> </w:t>
            </w:r>
            <w:r>
              <w:t>видами природных</w:t>
            </w:r>
            <w:r>
              <w:rPr>
                <w:spacing w:val="-17"/>
              </w:rPr>
              <w:t xml:space="preserve"> </w:t>
            </w:r>
            <w:r>
              <w:rPr>
                <w:spacing w:val="-2"/>
              </w:rPr>
              <w:t>ресурсов</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D76EE" w14:textId="77777777" w:rsidR="00C45447" w:rsidRDefault="00C45447" w:rsidP="000972AE"/>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785FC1" w14:textId="77777777" w:rsidR="00C45447" w:rsidRDefault="00C45447" w:rsidP="000972AE"/>
        </w:tc>
      </w:tr>
      <w:tr w:rsidR="00C45447" w14:paraId="78C65F49" w14:textId="77777777" w:rsidTr="000972AE">
        <w:trPr>
          <w:trHeight w:val="360"/>
        </w:trPr>
        <w:tc>
          <w:tcPr>
            <w:tcW w:w="11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5840C" w14:textId="77777777" w:rsidR="00C45447" w:rsidRDefault="00C45447" w:rsidP="007D2C38">
            <w:pPr>
              <w:jc w:val="center"/>
            </w:pPr>
            <w:r>
              <w:rPr>
                <w:b/>
              </w:rPr>
              <w:t>Раздел</w:t>
            </w:r>
            <w:r>
              <w:rPr>
                <w:b/>
                <w:spacing w:val="-12"/>
              </w:rPr>
              <w:t xml:space="preserve"> </w:t>
            </w:r>
            <w:r>
              <w:rPr>
                <w:b/>
              </w:rPr>
              <w:t>3.</w:t>
            </w:r>
            <w:r>
              <w:rPr>
                <w:b/>
                <w:spacing w:val="-7"/>
              </w:rPr>
              <w:t xml:space="preserve"> </w:t>
            </w:r>
            <w:r>
              <w:rPr>
                <w:b/>
              </w:rPr>
              <w:t>Современная</w:t>
            </w:r>
            <w:r>
              <w:rPr>
                <w:b/>
                <w:spacing w:val="-11"/>
              </w:rPr>
              <w:t xml:space="preserve"> </w:t>
            </w:r>
            <w:r>
              <w:rPr>
                <w:b/>
              </w:rPr>
              <w:t>политическая</w:t>
            </w:r>
            <w:r>
              <w:rPr>
                <w:b/>
                <w:spacing w:val="-10"/>
              </w:rPr>
              <w:t xml:space="preserve"> </w:t>
            </w:r>
            <w:r>
              <w:rPr>
                <w:b/>
                <w:spacing w:val="-2"/>
              </w:rPr>
              <w:t>карта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7A835" w14:textId="00BE2BDB" w:rsidR="00C45447" w:rsidRDefault="007D2C38" w:rsidP="000972AE">
            <w:pPr>
              <w:jc w:val="center"/>
              <w:rPr>
                <w:b/>
              </w:rPr>
            </w:pPr>
            <w:r>
              <w:rPr>
                <w:b/>
              </w:rPr>
              <w:t>2</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CF02B" w14:textId="77777777" w:rsidR="00C45447" w:rsidRDefault="00C45447" w:rsidP="000972AE">
            <w:pPr>
              <w:jc w:val="center"/>
              <w:rPr>
                <w:i/>
              </w:rPr>
            </w:pPr>
          </w:p>
        </w:tc>
      </w:tr>
      <w:tr w:rsidR="00C45447" w14:paraId="04DB2EA3" w14:textId="77777777" w:rsidTr="000972AE">
        <w:trPr>
          <w:trHeight w:val="411"/>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2602A" w14:textId="77777777" w:rsidR="00C45447" w:rsidRDefault="00C45447" w:rsidP="000972AE">
            <w:pPr>
              <w:spacing w:line="252" w:lineRule="auto"/>
              <w:ind w:left="110"/>
            </w:pPr>
            <w:r>
              <w:rPr>
                <w:spacing w:val="-2"/>
              </w:rPr>
              <w:t xml:space="preserve">Тема 3.1. Политическая география </w:t>
            </w:r>
            <w:r>
              <w:t>и</w:t>
            </w:r>
            <w:r>
              <w:rPr>
                <w:spacing w:val="2"/>
              </w:rPr>
              <w:t xml:space="preserve"> </w:t>
            </w:r>
            <w:r>
              <w:rPr>
                <w:spacing w:val="-2"/>
              </w:rPr>
              <w:t>геополитика.</w:t>
            </w:r>
          </w:p>
          <w:p w14:paraId="267013C9" w14:textId="77777777" w:rsidR="00C45447" w:rsidRDefault="00C45447" w:rsidP="000972AE">
            <w:pPr>
              <w:spacing w:line="252" w:lineRule="auto"/>
              <w:ind w:left="110"/>
            </w:pPr>
            <w:r>
              <w:rPr>
                <w:spacing w:val="-2"/>
              </w:rPr>
              <w:lastRenderedPageBreak/>
              <w:t xml:space="preserve">Классификация </w:t>
            </w:r>
            <w:r>
              <w:t>и</w:t>
            </w:r>
            <w:r>
              <w:rPr>
                <w:spacing w:val="-18"/>
              </w:rPr>
              <w:t xml:space="preserve"> </w:t>
            </w:r>
            <w:r>
              <w:t>типология</w:t>
            </w:r>
            <w:r>
              <w:rPr>
                <w:spacing w:val="-17"/>
              </w:rPr>
              <w:t xml:space="preserve"> </w:t>
            </w:r>
            <w:r>
              <w:t xml:space="preserve">стран </w:t>
            </w:r>
            <w:r>
              <w:rPr>
                <w:spacing w:val="-4"/>
              </w:rPr>
              <w:t>мира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3C87B" w14:textId="77777777" w:rsidR="00C45447" w:rsidRDefault="00C45447" w:rsidP="000972AE">
            <w:pPr>
              <w:jc w:val="both"/>
              <w:rPr>
                <w:b/>
              </w:rPr>
            </w:pPr>
            <w:r>
              <w:rPr>
                <w:b/>
              </w:rPr>
              <w:lastRenderedPageBreak/>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EF4F1" w14:textId="5A88C95E" w:rsidR="00C45447" w:rsidRDefault="00C45447" w:rsidP="000972AE">
            <w:pPr>
              <w:jc w:val="center"/>
              <w:rPr>
                <w:b/>
              </w:rPr>
            </w:pP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A7AEB8" w14:textId="77777777" w:rsidR="00C45447" w:rsidRDefault="00C45447" w:rsidP="000972AE">
            <w:pPr>
              <w:jc w:val="center"/>
            </w:pPr>
            <w:r>
              <w:t>ОК 02</w:t>
            </w:r>
          </w:p>
          <w:p w14:paraId="31E6BBB6" w14:textId="77777777" w:rsidR="00C45447" w:rsidRDefault="00C45447" w:rsidP="000972AE">
            <w:pPr>
              <w:jc w:val="center"/>
            </w:pPr>
            <w:r>
              <w:t>ОК 04</w:t>
            </w:r>
          </w:p>
          <w:p w14:paraId="7BBBFA1F" w14:textId="77777777" w:rsidR="00C45447" w:rsidRDefault="00C45447" w:rsidP="000972AE">
            <w:pPr>
              <w:jc w:val="center"/>
            </w:pPr>
            <w:r>
              <w:t>ОК 09</w:t>
            </w:r>
          </w:p>
          <w:p w14:paraId="757782A0" w14:textId="77777777" w:rsidR="00C45447" w:rsidRDefault="00C45447" w:rsidP="000972AE">
            <w:pPr>
              <w:jc w:val="center"/>
              <w:rPr>
                <w:i/>
              </w:rPr>
            </w:pPr>
          </w:p>
        </w:tc>
      </w:tr>
      <w:tr w:rsidR="00C45447" w14:paraId="38CB1E80"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8D617"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A1701" w14:textId="77777777" w:rsidR="00C45447" w:rsidRDefault="00C45447" w:rsidP="000972AE">
            <w:pPr>
              <w:spacing w:line="252" w:lineRule="auto"/>
              <w:jc w:val="both"/>
            </w:pPr>
            <w:r>
              <w:t>Теоретическое обучение</w:t>
            </w:r>
          </w:p>
          <w:p w14:paraId="34317BB9" w14:textId="77777777" w:rsidR="00C45447" w:rsidRDefault="00C45447" w:rsidP="000972AE">
            <w:pPr>
              <w:spacing w:line="252" w:lineRule="auto"/>
              <w:jc w:val="both"/>
            </w:pPr>
            <w:r>
              <w:lastRenderedPageBreak/>
              <w:t>1.Теоретические основы геополитики</w:t>
            </w:r>
            <w:r>
              <w:rPr>
                <w:spacing w:val="-18"/>
              </w:rPr>
              <w:t xml:space="preserve"> </w:t>
            </w:r>
            <w:r>
              <w:t>как</w:t>
            </w:r>
            <w:r>
              <w:rPr>
                <w:spacing w:val="-17"/>
              </w:rPr>
              <w:t xml:space="preserve"> </w:t>
            </w:r>
            <w:r>
              <w:t>науки. Политическая</w:t>
            </w:r>
            <w:r>
              <w:rPr>
                <w:spacing w:val="-18"/>
              </w:rPr>
              <w:t xml:space="preserve"> </w:t>
            </w:r>
            <w:r>
              <w:t>география и геополитика. Политическая</w:t>
            </w:r>
            <w:r>
              <w:rPr>
                <w:spacing w:val="-18"/>
              </w:rPr>
              <w:t xml:space="preserve"> </w:t>
            </w:r>
            <w:r>
              <w:t>карта</w:t>
            </w:r>
            <w:r>
              <w:rPr>
                <w:spacing w:val="-17"/>
              </w:rPr>
              <w:t xml:space="preserve"> </w:t>
            </w:r>
            <w:r>
              <w:t xml:space="preserve">мира и изменения, на ней происходящие. Новая многополярная модель </w:t>
            </w:r>
            <w:r>
              <w:rPr>
                <w:spacing w:val="-2"/>
              </w:rPr>
              <w:t xml:space="preserve">политического </w:t>
            </w:r>
            <w:r>
              <w:t xml:space="preserve">мироустройства, очаги </w:t>
            </w:r>
            <w:proofErr w:type="gramStart"/>
            <w:r>
              <w:rPr>
                <w:spacing w:val="-2"/>
              </w:rPr>
              <w:t xml:space="preserve">геополитических  </w:t>
            </w:r>
            <w:r>
              <w:t>конфликтов</w:t>
            </w:r>
            <w:proofErr w:type="gramEnd"/>
            <w:r>
              <w:t>.</w:t>
            </w:r>
            <w:r>
              <w:rPr>
                <w:spacing w:val="-18"/>
              </w:rPr>
              <w:t xml:space="preserve"> </w:t>
            </w:r>
            <w:r>
              <w:t xml:space="preserve">Политико- </w:t>
            </w:r>
            <w:r>
              <w:rPr>
                <w:spacing w:val="-2"/>
              </w:rPr>
              <w:t>географическое</w:t>
            </w:r>
            <w:r>
              <w:rPr>
                <w:spacing w:val="10"/>
              </w:rPr>
              <w:t xml:space="preserve"> </w:t>
            </w:r>
            <w:r>
              <w:rPr>
                <w:spacing w:val="-2"/>
              </w:rPr>
              <w:t xml:space="preserve">положение. </w:t>
            </w:r>
            <w:r>
              <w:t>Специфика</w:t>
            </w:r>
            <w:r>
              <w:rPr>
                <w:spacing w:val="-18"/>
              </w:rPr>
              <w:t xml:space="preserve"> </w:t>
            </w:r>
            <w:r>
              <w:t>России как евразийского</w:t>
            </w:r>
            <w:r>
              <w:rPr>
                <w:spacing w:val="40"/>
              </w:rPr>
              <w:t xml:space="preserve"> </w:t>
            </w:r>
            <w:r>
              <w:t>и</w:t>
            </w:r>
            <w:r>
              <w:rPr>
                <w:spacing w:val="-18"/>
              </w:rPr>
              <w:t xml:space="preserve"> </w:t>
            </w:r>
            <w:r>
              <w:t xml:space="preserve">приарктического </w:t>
            </w:r>
            <w:r>
              <w:rPr>
                <w:spacing w:val="-2"/>
              </w:rPr>
              <w:t>государства</w:t>
            </w:r>
            <w:r>
              <w:t>.</w:t>
            </w:r>
          </w:p>
          <w:p w14:paraId="69643382" w14:textId="77777777" w:rsidR="00C45447" w:rsidRDefault="00C45447" w:rsidP="000972AE">
            <w:pPr>
              <w:spacing w:line="252" w:lineRule="auto"/>
              <w:jc w:val="both"/>
            </w:pPr>
            <w:r>
              <w:t>2. Основные типы стран: критерии</w:t>
            </w:r>
            <w:r>
              <w:rPr>
                <w:spacing w:val="-18"/>
              </w:rPr>
              <w:t xml:space="preserve"> </w:t>
            </w:r>
            <w:r>
              <w:t>их</w:t>
            </w:r>
            <w:r>
              <w:rPr>
                <w:spacing w:val="-17"/>
              </w:rPr>
              <w:t xml:space="preserve"> </w:t>
            </w:r>
            <w:r>
              <w:t>выделения. Формы</w:t>
            </w:r>
            <w:r>
              <w:rPr>
                <w:spacing w:val="-5"/>
              </w:rPr>
              <w:t xml:space="preserve"> </w:t>
            </w:r>
            <w:r>
              <w:rPr>
                <w:spacing w:val="-2"/>
              </w:rPr>
              <w:t xml:space="preserve">правления </w:t>
            </w:r>
            <w:r>
              <w:t>государств</w:t>
            </w:r>
            <w:r>
              <w:rPr>
                <w:spacing w:val="-12"/>
              </w:rPr>
              <w:t xml:space="preserve"> </w:t>
            </w:r>
            <w:r>
              <w:t xml:space="preserve">мира, </w:t>
            </w:r>
            <w:r>
              <w:rPr>
                <w:spacing w:val="-2"/>
              </w:rPr>
              <w:t xml:space="preserve">унитарное </w:t>
            </w:r>
            <w:r>
              <w:t>и федеративное государственное</w:t>
            </w:r>
            <w:r>
              <w:rPr>
                <w:spacing w:val="-18"/>
              </w:rPr>
              <w:t xml:space="preserve"> </w:t>
            </w:r>
            <w:r>
              <w:t>устройство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8F11F" w14:textId="77777777" w:rsidR="00C45447" w:rsidRDefault="00C45447" w:rsidP="000972AE">
            <w:pPr>
              <w:jc w:val="center"/>
            </w:pPr>
            <w:r>
              <w:lastRenderedPageBreak/>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70583" w14:textId="77777777" w:rsidR="00C45447" w:rsidRDefault="00C45447" w:rsidP="000972AE"/>
        </w:tc>
      </w:tr>
      <w:tr w:rsidR="00C45447" w14:paraId="7FAA414E" w14:textId="77777777" w:rsidTr="000972AE">
        <w:trPr>
          <w:trHeight w:val="508"/>
        </w:trPr>
        <w:tc>
          <w:tcPr>
            <w:tcW w:w="11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DD8E8" w14:textId="77777777" w:rsidR="00C45447" w:rsidRDefault="00C45447" w:rsidP="007D2C38">
            <w:pPr>
              <w:jc w:val="center"/>
            </w:pPr>
            <w:r>
              <w:rPr>
                <w:b/>
              </w:rPr>
              <w:t>Раздел</w:t>
            </w:r>
            <w:r>
              <w:rPr>
                <w:b/>
                <w:spacing w:val="-7"/>
              </w:rPr>
              <w:t xml:space="preserve"> </w:t>
            </w:r>
            <w:r>
              <w:rPr>
                <w:b/>
              </w:rPr>
              <w:t>4.</w:t>
            </w:r>
            <w:r>
              <w:rPr>
                <w:b/>
                <w:spacing w:val="-5"/>
              </w:rPr>
              <w:t xml:space="preserve"> </w:t>
            </w:r>
            <w:r>
              <w:rPr>
                <w:b/>
              </w:rPr>
              <w:t>Население</w:t>
            </w:r>
            <w:r>
              <w:rPr>
                <w:b/>
                <w:spacing w:val="-9"/>
              </w:rPr>
              <w:t xml:space="preserve"> </w:t>
            </w:r>
            <w:r>
              <w:rPr>
                <w:b/>
                <w:spacing w:val="-4"/>
              </w:rPr>
              <w:t>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73644" w14:textId="77777777" w:rsidR="00C45447" w:rsidRDefault="00C45447" w:rsidP="000972AE">
            <w:pPr>
              <w:jc w:val="center"/>
              <w:rPr>
                <w:b/>
              </w:rPr>
            </w:pPr>
            <w:r>
              <w:rPr>
                <w:b/>
              </w:rPr>
              <w:t>12</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99D75" w14:textId="77777777" w:rsidR="00C45447" w:rsidRDefault="00C45447" w:rsidP="000972AE">
            <w:pPr>
              <w:jc w:val="center"/>
              <w:rPr>
                <w:i/>
              </w:rPr>
            </w:pPr>
          </w:p>
        </w:tc>
      </w:tr>
      <w:tr w:rsidR="00C45447" w14:paraId="52879327" w14:textId="77777777" w:rsidTr="000972AE">
        <w:trPr>
          <w:trHeight w:val="411"/>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84931" w14:textId="77777777" w:rsidR="00C45447" w:rsidRDefault="00C45447" w:rsidP="000972AE">
            <w:pPr>
              <w:spacing w:line="312" w:lineRule="exact"/>
              <w:ind w:left="117"/>
            </w:pPr>
            <w:r>
              <w:rPr>
                <w:spacing w:val="-2"/>
              </w:rPr>
              <w:t xml:space="preserve">Тема 4.1. Численность </w:t>
            </w:r>
            <w:r>
              <w:t>и</w:t>
            </w:r>
            <w:r>
              <w:rPr>
                <w:spacing w:val="-18"/>
              </w:rPr>
              <w:t xml:space="preserve"> </w:t>
            </w:r>
            <w:r>
              <w:t xml:space="preserve">воспроизводство </w:t>
            </w:r>
            <w:r>
              <w:rPr>
                <w:spacing w:val="-2"/>
              </w:rPr>
              <w:t>населения.</w:t>
            </w:r>
          </w:p>
          <w:p w14:paraId="0A3CC062" w14:textId="77777777" w:rsidR="00C45447" w:rsidRDefault="00C45447" w:rsidP="000972AE">
            <w:pPr>
              <w:spacing w:line="312" w:lineRule="exact"/>
              <w:ind w:left="117"/>
            </w:pPr>
            <w:r>
              <w:t>Состав</w:t>
            </w:r>
            <w:r>
              <w:rPr>
                <w:spacing w:val="-18"/>
              </w:rPr>
              <w:t xml:space="preserve"> </w:t>
            </w:r>
            <w:r>
              <w:t>и</w:t>
            </w:r>
            <w:r>
              <w:rPr>
                <w:spacing w:val="-17"/>
              </w:rPr>
              <w:t xml:space="preserve"> </w:t>
            </w:r>
            <w:r>
              <w:t xml:space="preserve">структура </w:t>
            </w:r>
            <w:r>
              <w:rPr>
                <w:spacing w:val="-2"/>
              </w:rPr>
              <w:t>населения</w:t>
            </w:r>
          </w:p>
          <w:p w14:paraId="57AD3270" w14:textId="77777777" w:rsidR="00C45447" w:rsidRDefault="00C45447" w:rsidP="000972AE">
            <w:pPr>
              <w:spacing w:line="312" w:lineRule="exact"/>
              <w:ind w:left="117"/>
              <w:jc w:val="cente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4CD6D" w14:textId="77777777" w:rsidR="00C45447" w:rsidRDefault="00C45447" w:rsidP="000972AE">
            <w:pPr>
              <w:jc w:val="both"/>
              <w:rPr>
                <w:b/>
              </w:rPr>
            </w:pPr>
            <w:r>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9A729" w14:textId="4CA212F5" w:rsidR="00C45447" w:rsidRDefault="00C45447" w:rsidP="000972AE">
            <w:pPr>
              <w:jc w:val="center"/>
              <w:rPr>
                <w:b/>
              </w:rPr>
            </w:pP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EC48F" w14:textId="77777777" w:rsidR="00C45447" w:rsidRDefault="00C45447" w:rsidP="000972AE">
            <w:pPr>
              <w:jc w:val="center"/>
            </w:pPr>
            <w:r>
              <w:t>ОК 01</w:t>
            </w:r>
          </w:p>
          <w:p w14:paraId="791774AB" w14:textId="77777777" w:rsidR="00C45447" w:rsidRDefault="00C45447" w:rsidP="000972AE">
            <w:pPr>
              <w:jc w:val="center"/>
              <w:rPr>
                <w:i/>
              </w:rPr>
            </w:pPr>
            <w:r>
              <w:t>ОК 02</w:t>
            </w:r>
          </w:p>
          <w:p w14:paraId="13E3B258" w14:textId="77777777" w:rsidR="00C45447" w:rsidRDefault="00C45447" w:rsidP="000972AE">
            <w:pPr>
              <w:jc w:val="center"/>
            </w:pPr>
            <w:r>
              <w:t>ОК 09</w:t>
            </w:r>
          </w:p>
          <w:p w14:paraId="213D94F1" w14:textId="77777777" w:rsidR="00C45447" w:rsidRDefault="00C45447" w:rsidP="000972AE">
            <w:pPr>
              <w:jc w:val="center"/>
              <w:rPr>
                <w:i/>
              </w:rPr>
            </w:pPr>
          </w:p>
        </w:tc>
      </w:tr>
      <w:tr w:rsidR="00C45447" w14:paraId="4404ACE7"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52273"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7631A" w14:textId="77777777" w:rsidR="00C45447" w:rsidRDefault="00C45447" w:rsidP="000972AE">
            <w:pPr>
              <w:spacing w:line="264" w:lineRule="auto"/>
              <w:jc w:val="both"/>
            </w:pPr>
            <w:r>
              <w:t>Теоретическое обучение</w:t>
            </w:r>
          </w:p>
          <w:p w14:paraId="3591C7AB" w14:textId="77777777" w:rsidR="00C45447" w:rsidRDefault="00C45447" w:rsidP="000972AE">
            <w:pPr>
              <w:spacing w:line="264" w:lineRule="auto"/>
              <w:jc w:val="both"/>
            </w:pPr>
            <w:r>
              <w:t>1. Численность</w:t>
            </w:r>
            <w:r>
              <w:rPr>
                <w:spacing w:val="-18"/>
              </w:rPr>
              <w:t xml:space="preserve"> </w:t>
            </w:r>
            <w:r>
              <w:t>населения</w:t>
            </w:r>
            <w:r>
              <w:rPr>
                <w:spacing w:val="-17"/>
              </w:rPr>
              <w:t xml:space="preserve"> </w:t>
            </w:r>
            <w:r>
              <w:t>мира и динамика её изменения. Теория</w:t>
            </w:r>
            <w:r>
              <w:rPr>
                <w:spacing w:val="-8"/>
              </w:rPr>
              <w:t xml:space="preserve"> </w:t>
            </w:r>
            <w:r>
              <w:rPr>
                <w:spacing w:val="-2"/>
              </w:rPr>
              <w:t>демографического перехода.</w:t>
            </w:r>
            <w:r>
              <w:rPr>
                <w:spacing w:val="-4"/>
              </w:rPr>
              <w:t xml:space="preserve"> </w:t>
            </w:r>
            <w:r>
              <w:rPr>
                <w:spacing w:val="-2"/>
              </w:rPr>
              <w:t xml:space="preserve">Воспроизводство </w:t>
            </w:r>
            <w:r>
              <w:t>населения, его типы и</w:t>
            </w:r>
            <w:r>
              <w:rPr>
                <w:spacing w:val="-15"/>
              </w:rPr>
              <w:t xml:space="preserve"> </w:t>
            </w:r>
            <w:r>
              <w:t>особенности</w:t>
            </w:r>
            <w:r>
              <w:rPr>
                <w:spacing w:val="-15"/>
              </w:rPr>
              <w:t xml:space="preserve"> </w:t>
            </w:r>
            <w:r>
              <w:t>в</w:t>
            </w:r>
            <w:r>
              <w:rPr>
                <w:spacing w:val="-18"/>
              </w:rPr>
              <w:t xml:space="preserve"> </w:t>
            </w:r>
            <w:r>
              <w:t xml:space="preserve">странах с различным уровнем </w:t>
            </w:r>
            <w:r>
              <w:rPr>
                <w:spacing w:val="-2"/>
              </w:rPr>
              <w:t xml:space="preserve">социально- экономического </w:t>
            </w:r>
            <w:r>
              <w:t>развития (демографический взрыв, демографический кризис,</w:t>
            </w:r>
            <w:r>
              <w:rPr>
                <w:spacing w:val="-18"/>
              </w:rPr>
              <w:t xml:space="preserve"> </w:t>
            </w:r>
            <w:r>
              <w:t>старение</w:t>
            </w:r>
            <w:r>
              <w:rPr>
                <w:spacing w:val="-17"/>
              </w:rPr>
              <w:t xml:space="preserve"> </w:t>
            </w:r>
            <w:r>
              <w:t>населения). Демографическая политика и её направления в странах различных типов воспроизводства населения.</w:t>
            </w:r>
          </w:p>
          <w:p w14:paraId="34A5C230" w14:textId="77777777" w:rsidR="00C45447" w:rsidRDefault="00C45447" w:rsidP="000972AE">
            <w:pPr>
              <w:spacing w:line="264" w:lineRule="auto"/>
              <w:jc w:val="both"/>
            </w:pPr>
            <w:r>
              <w:t>2. Возрастной и половой состав</w:t>
            </w:r>
            <w:r>
              <w:rPr>
                <w:spacing w:val="-18"/>
              </w:rPr>
              <w:t xml:space="preserve"> </w:t>
            </w:r>
            <w:r>
              <w:t>населения</w:t>
            </w:r>
            <w:r>
              <w:rPr>
                <w:spacing w:val="-17"/>
              </w:rPr>
              <w:t xml:space="preserve"> </w:t>
            </w:r>
            <w:r>
              <w:t xml:space="preserve">мира. Структура занятости населения в странах с различным уровнем </w:t>
            </w:r>
            <w:r>
              <w:rPr>
                <w:spacing w:val="-2"/>
              </w:rPr>
              <w:t xml:space="preserve">социально-экономического </w:t>
            </w:r>
            <w:r>
              <w:t>развития.</w:t>
            </w:r>
            <w:r>
              <w:rPr>
                <w:spacing w:val="-18"/>
              </w:rPr>
              <w:t xml:space="preserve"> </w:t>
            </w:r>
            <w:r>
              <w:t>Этнический</w:t>
            </w:r>
            <w:r>
              <w:rPr>
                <w:spacing w:val="-17"/>
              </w:rPr>
              <w:t xml:space="preserve"> </w:t>
            </w:r>
            <w:r>
              <w:t>состав населения.</w:t>
            </w:r>
            <w:r>
              <w:rPr>
                <w:spacing w:val="-14"/>
              </w:rPr>
              <w:t xml:space="preserve"> </w:t>
            </w:r>
            <w:r>
              <w:t>Крупные</w:t>
            </w:r>
            <w:r>
              <w:rPr>
                <w:spacing w:val="-17"/>
              </w:rPr>
              <w:t xml:space="preserve"> </w:t>
            </w:r>
            <w:r>
              <w:t>народы, языковые семьи и группы, особенности</w:t>
            </w:r>
            <w:r>
              <w:rPr>
                <w:spacing w:val="-10"/>
              </w:rPr>
              <w:t xml:space="preserve"> </w:t>
            </w:r>
            <w:r>
              <w:t>их</w:t>
            </w:r>
            <w:r>
              <w:rPr>
                <w:spacing w:val="-15"/>
              </w:rPr>
              <w:t xml:space="preserve"> </w:t>
            </w:r>
            <w:r>
              <w:t>размещения. Религиозный состав населения.</w:t>
            </w:r>
            <w:r>
              <w:rPr>
                <w:spacing w:val="-11"/>
              </w:rPr>
              <w:t xml:space="preserve"> </w:t>
            </w:r>
            <w:r>
              <w:rPr>
                <w:spacing w:val="-2"/>
              </w:rPr>
              <w:t xml:space="preserve">Мировые </w:t>
            </w:r>
            <w:r>
              <w:t>и национальные религии, главные районы распространения.</w:t>
            </w:r>
            <w:r>
              <w:rPr>
                <w:spacing w:val="-18"/>
              </w:rPr>
              <w:t xml:space="preserve"> </w:t>
            </w:r>
            <w:r>
              <w:t>Население мира и глобализация. География</w:t>
            </w:r>
            <w:r>
              <w:rPr>
                <w:spacing w:val="-11"/>
              </w:rPr>
              <w:t xml:space="preserve"> </w:t>
            </w:r>
            <w:r>
              <w:rPr>
                <w:spacing w:val="-2"/>
              </w:rPr>
              <w:t xml:space="preserve">культуры </w:t>
            </w:r>
            <w:r>
              <w:t>в</w:t>
            </w:r>
            <w:r>
              <w:rPr>
                <w:spacing w:val="-18"/>
              </w:rPr>
              <w:t xml:space="preserve"> </w:t>
            </w:r>
            <w:r>
              <w:t>системе</w:t>
            </w:r>
            <w:r>
              <w:rPr>
                <w:spacing w:val="-17"/>
              </w:rPr>
              <w:t xml:space="preserve"> </w:t>
            </w:r>
            <w:r>
              <w:t xml:space="preserve">географических наук. Современные </w:t>
            </w:r>
            <w:r>
              <w:rPr>
                <w:spacing w:val="-2"/>
              </w:rPr>
              <w:t xml:space="preserve">цивилизации, </w:t>
            </w:r>
            <w:r>
              <w:t>географические</w:t>
            </w:r>
            <w:r>
              <w:rPr>
                <w:spacing w:val="-18"/>
              </w:rPr>
              <w:t xml:space="preserve"> </w:t>
            </w:r>
            <w:r>
              <w:t>рубежи цивилизации Запада и</w:t>
            </w:r>
            <w:r>
              <w:rPr>
                <w:spacing w:val="-5"/>
              </w:rPr>
              <w:t xml:space="preserve"> </w:t>
            </w:r>
            <w:r>
              <w:t>цивилизации</w:t>
            </w:r>
            <w:r>
              <w:rPr>
                <w:spacing w:val="-4"/>
              </w:rPr>
              <w:t xml:space="preserve"> </w:t>
            </w:r>
            <w:r>
              <w:rPr>
                <w:spacing w:val="-2"/>
              </w:rPr>
              <w:t>Востока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87D3" w14:textId="77777777" w:rsidR="00C45447" w:rsidRDefault="00C45447" w:rsidP="000972AE">
            <w:pPr>
              <w:jc w:val="center"/>
            </w:pPr>
            <w: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C28211" w14:textId="77777777" w:rsidR="00C45447" w:rsidRDefault="00C45447" w:rsidP="000972AE"/>
        </w:tc>
      </w:tr>
      <w:tr w:rsidR="00C45447" w14:paraId="2A0674EA"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9F4E3"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44936" w14:textId="77777777" w:rsidR="00C45447" w:rsidRDefault="00C45447" w:rsidP="000972AE">
            <w:pPr>
              <w:jc w:val="both"/>
              <w:rPr>
                <w:b/>
              </w:rPr>
            </w:pPr>
            <w:r>
              <w:rPr>
                <w:b/>
              </w:rPr>
              <w:t>Практические занятия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95E8F" w14:textId="77777777" w:rsidR="00C45447" w:rsidRPr="00207BD1" w:rsidRDefault="00C45447" w:rsidP="000972AE">
            <w:pPr>
              <w:jc w:val="center"/>
              <w:rPr>
                <w:bCs/>
              </w:rPr>
            </w:pPr>
            <w:r w:rsidRPr="00207BD1">
              <w:rPr>
                <w:bCs/>
              </w:rPr>
              <w:t>4</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0D586F" w14:textId="77777777" w:rsidR="00C45447" w:rsidRDefault="00C45447" w:rsidP="000972AE"/>
        </w:tc>
      </w:tr>
      <w:tr w:rsidR="00C45447" w14:paraId="257801E5"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FFFA3"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EE6C1" w14:textId="77777777" w:rsidR="00C45447" w:rsidRDefault="00C45447" w:rsidP="000972AE">
            <w:pPr>
              <w:tabs>
                <w:tab w:val="left" w:pos="404"/>
              </w:tabs>
              <w:spacing w:line="264" w:lineRule="auto"/>
              <w:jc w:val="both"/>
            </w:pPr>
            <w:r>
              <w:t>№ 5. Определение</w:t>
            </w:r>
            <w:r>
              <w:rPr>
                <w:spacing w:val="-18"/>
              </w:rPr>
              <w:t xml:space="preserve"> </w:t>
            </w:r>
            <w:r>
              <w:t>и</w:t>
            </w:r>
            <w:r>
              <w:rPr>
                <w:spacing w:val="-17"/>
              </w:rPr>
              <w:t xml:space="preserve"> </w:t>
            </w:r>
            <w:r>
              <w:t>сравнение темпов роста населения крупных по численности населения</w:t>
            </w:r>
            <w:r>
              <w:rPr>
                <w:spacing w:val="-5"/>
              </w:rPr>
              <w:t xml:space="preserve"> </w:t>
            </w:r>
            <w:r>
              <w:t>стран</w:t>
            </w:r>
            <w:r>
              <w:rPr>
                <w:spacing w:val="-2"/>
              </w:rPr>
              <w:t xml:space="preserve"> </w:t>
            </w:r>
            <w:r>
              <w:t>и</w:t>
            </w:r>
            <w:r>
              <w:rPr>
                <w:spacing w:val="-5"/>
              </w:rPr>
              <w:t xml:space="preserve"> </w:t>
            </w:r>
            <w:r>
              <w:t>регионов мира (форма фиксации результатов анализа по</w:t>
            </w:r>
            <w:r>
              <w:rPr>
                <w:spacing w:val="-6"/>
              </w:rPr>
              <w:t xml:space="preserve"> </w:t>
            </w:r>
            <w:r>
              <w:t>выбору</w:t>
            </w:r>
            <w:r>
              <w:rPr>
                <w:spacing w:val="-5"/>
              </w:rPr>
              <w:t xml:space="preserve"> </w:t>
            </w:r>
            <w:r>
              <w:rPr>
                <w:spacing w:val="-2"/>
              </w:rPr>
              <w:t>обучающихся).</w:t>
            </w:r>
          </w:p>
          <w:p w14:paraId="0AA77274" w14:textId="77777777" w:rsidR="00C45447" w:rsidRDefault="00C45447" w:rsidP="000972AE">
            <w:pPr>
              <w:jc w:val="both"/>
            </w:pPr>
            <w:r>
              <w:t>№</w:t>
            </w:r>
            <w:r>
              <w:rPr>
                <w:b/>
              </w:rPr>
              <w:t xml:space="preserve"> </w:t>
            </w:r>
            <w:r>
              <w:t>6.</w:t>
            </w:r>
            <w:r>
              <w:rPr>
                <w:b/>
              </w:rPr>
              <w:t xml:space="preserve"> </w:t>
            </w:r>
            <w:r>
              <w:t>Объяснение</w:t>
            </w:r>
            <w:r>
              <w:rPr>
                <w:spacing w:val="-18"/>
              </w:rPr>
              <w:t xml:space="preserve"> </w:t>
            </w:r>
            <w:r>
              <w:t>особенности демографической</w:t>
            </w:r>
            <w:r>
              <w:rPr>
                <w:spacing w:val="-18"/>
              </w:rPr>
              <w:t xml:space="preserve"> </w:t>
            </w:r>
            <w:r>
              <w:t xml:space="preserve">политики в странах с различным типом воспроизводства </w:t>
            </w:r>
            <w:r>
              <w:rPr>
                <w:spacing w:val="-2"/>
              </w:rPr>
              <w:t>населения</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E74AD" w14:textId="77777777" w:rsidR="00C45447" w:rsidRDefault="00C45447" w:rsidP="000972AE"/>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EF4F3" w14:textId="77777777" w:rsidR="00C45447" w:rsidRDefault="00C45447" w:rsidP="000972AE"/>
        </w:tc>
      </w:tr>
      <w:tr w:rsidR="00C45447" w14:paraId="63697565" w14:textId="77777777" w:rsidTr="000972AE">
        <w:trPr>
          <w:trHeight w:val="411"/>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D6C29" w14:textId="77777777" w:rsidR="00C45447" w:rsidRDefault="00C45447" w:rsidP="000972AE">
            <w:r>
              <w:rPr>
                <w:spacing w:val="-2"/>
              </w:rPr>
              <w:t xml:space="preserve">Тема 4.2. </w:t>
            </w:r>
          </w:p>
          <w:p w14:paraId="3A5B1CB0" w14:textId="77777777" w:rsidR="00C45447" w:rsidRDefault="00C45447" w:rsidP="000972AE">
            <w:r>
              <w:rPr>
                <w:spacing w:val="-2"/>
              </w:rPr>
              <w:lastRenderedPageBreak/>
              <w:t>Размещение населения.</w:t>
            </w:r>
          </w:p>
          <w:p w14:paraId="546863D4" w14:textId="77777777" w:rsidR="00C45447" w:rsidRDefault="00C45447" w:rsidP="000972AE">
            <w:r>
              <w:t>Качество</w:t>
            </w:r>
            <w:r>
              <w:rPr>
                <w:spacing w:val="-18"/>
              </w:rPr>
              <w:t xml:space="preserve"> </w:t>
            </w:r>
            <w:r>
              <w:t xml:space="preserve">жизни </w:t>
            </w:r>
            <w:r>
              <w:rPr>
                <w:spacing w:val="-2"/>
              </w:rPr>
              <w:t>населения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A9854" w14:textId="77777777" w:rsidR="00C45447" w:rsidRDefault="00C45447" w:rsidP="000972AE">
            <w:pPr>
              <w:jc w:val="both"/>
              <w:rPr>
                <w:b/>
              </w:rPr>
            </w:pPr>
            <w:r>
              <w:rPr>
                <w:b/>
              </w:rPr>
              <w:lastRenderedPageBreak/>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29FF6" w14:textId="1AA524C9" w:rsidR="00C45447" w:rsidRDefault="00C45447" w:rsidP="000972AE">
            <w:pPr>
              <w:jc w:val="center"/>
              <w:rPr>
                <w:b/>
              </w:rPr>
            </w:pP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F8B36" w14:textId="77777777" w:rsidR="00C45447" w:rsidRDefault="00C45447" w:rsidP="000972AE">
            <w:pPr>
              <w:jc w:val="center"/>
            </w:pPr>
          </w:p>
          <w:p w14:paraId="228C9792" w14:textId="77777777" w:rsidR="00C45447" w:rsidRDefault="00C45447" w:rsidP="000972AE">
            <w:pPr>
              <w:jc w:val="center"/>
            </w:pPr>
          </w:p>
          <w:p w14:paraId="069F86BF" w14:textId="77777777" w:rsidR="00C45447" w:rsidRDefault="00C45447" w:rsidP="000972AE">
            <w:pPr>
              <w:jc w:val="center"/>
            </w:pPr>
          </w:p>
          <w:p w14:paraId="31010489" w14:textId="77777777" w:rsidR="00C45447" w:rsidRDefault="00C45447" w:rsidP="000972AE">
            <w:pPr>
              <w:jc w:val="center"/>
            </w:pPr>
          </w:p>
          <w:p w14:paraId="0F17C9A0" w14:textId="77777777" w:rsidR="00C45447" w:rsidRDefault="00C45447" w:rsidP="000972AE">
            <w:pPr>
              <w:jc w:val="center"/>
            </w:pPr>
            <w:r>
              <w:t>ОК 01</w:t>
            </w:r>
          </w:p>
          <w:p w14:paraId="1E9EA80A" w14:textId="77777777" w:rsidR="00C45447" w:rsidRDefault="00C45447" w:rsidP="000972AE">
            <w:pPr>
              <w:jc w:val="center"/>
            </w:pPr>
            <w:r>
              <w:t>ОК 02</w:t>
            </w:r>
          </w:p>
          <w:p w14:paraId="47A141DA" w14:textId="77777777" w:rsidR="00C45447" w:rsidRDefault="00C45447" w:rsidP="000972AE">
            <w:pPr>
              <w:jc w:val="center"/>
            </w:pPr>
            <w:r>
              <w:t>ОК 09</w:t>
            </w:r>
          </w:p>
          <w:p w14:paraId="10682735" w14:textId="77777777" w:rsidR="00C45447" w:rsidRDefault="00C45447" w:rsidP="000972AE">
            <w:pPr>
              <w:jc w:val="center"/>
              <w:rPr>
                <w:i/>
              </w:rPr>
            </w:pPr>
          </w:p>
          <w:p w14:paraId="06B4DC06" w14:textId="77777777" w:rsidR="00C45447" w:rsidRDefault="00C45447" w:rsidP="000972AE">
            <w:pPr>
              <w:jc w:val="center"/>
              <w:rPr>
                <w:i/>
              </w:rPr>
            </w:pPr>
          </w:p>
        </w:tc>
      </w:tr>
      <w:tr w:rsidR="00C45447" w14:paraId="0A1A3BA9"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98BC4"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381" w14:textId="77777777" w:rsidR="00C45447" w:rsidRDefault="00C45447" w:rsidP="000972AE">
            <w:pPr>
              <w:spacing w:line="264" w:lineRule="auto"/>
              <w:jc w:val="both"/>
            </w:pPr>
            <w:r>
              <w:t>Теоретическое обучение</w:t>
            </w:r>
          </w:p>
          <w:p w14:paraId="75701BE1" w14:textId="77777777" w:rsidR="00C45447" w:rsidRDefault="00C45447" w:rsidP="000972AE">
            <w:pPr>
              <w:spacing w:line="264" w:lineRule="auto"/>
              <w:jc w:val="both"/>
            </w:pPr>
            <w:r>
              <w:t>1.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 экономических типов. Городские агломерации и мегалополисы и мира.</w:t>
            </w:r>
          </w:p>
          <w:p w14:paraId="68EA75C8" w14:textId="77777777" w:rsidR="00C45447" w:rsidRDefault="00C45447" w:rsidP="000972AE">
            <w:pPr>
              <w:spacing w:line="264" w:lineRule="auto"/>
              <w:jc w:val="both"/>
            </w:pPr>
            <w:r>
              <w:t>2.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5AFE" w14:textId="77777777" w:rsidR="00C45447" w:rsidRDefault="00C45447" w:rsidP="000972AE">
            <w:pPr>
              <w:jc w:val="center"/>
            </w:pPr>
            <w: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073E1" w14:textId="77777777" w:rsidR="00C45447" w:rsidRDefault="00C45447" w:rsidP="000972AE"/>
        </w:tc>
      </w:tr>
      <w:tr w:rsidR="00C45447" w14:paraId="2F3983E0"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F695C"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9B347" w14:textId="77777777" w:rsidR="00C45447" w:rsidRDefault="00C45447" w:rsidP="000972AE">
            <w:r>
              <w:rPr>
                <w:b/>
              </w:rPr>
              <w:t>Практические занятия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FA83A" w14:textId="77777777" w:rsidR="00C45447" w:rsidRPr="007D2C38" w:rsidRDefault="00C45447" w:rsidP="000972AE">
            <w:pPr>
              <w:jc w:val="center"/>
              <w:rPr>
                <w:bCs/>
              </w:rPr>
            </w:pPr>
            <w:r w:rsidRPr="007D2C38">
              <w:rPr>
                <w:bCs/>
              </w:rPr>
              <w:t>4</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56F3F" w14:textId="77777777" w:rsidR="00C45447" w:rsidRDefault="00C45447" w:rsidP="000972AE"/>
        </w:tc>
      </w:tr>
      <w:tr w:rsidR="00C45447" w14:paraId="63459A32"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506DC"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501A3" w14:textId="77777777" w:rsidR="00C45447" w:rsidRDefault="00C45447" w:rsidP="000972AE">
            <w:pPr>
              <w:spacing w:line="264" w:lineRule="auto"/>
              <w:jc w:val="both"/>
            </w:pPr>
            <w:r>
              <w:t>№ 7.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0BFC8A48" w14:textId="77777777" w:rsidR="00C45447" w:rsidRDefault="00C45447" w:rsidP="000972AE">
            <w:pPr>
              <w:spacing w:line="264" w:lineRule="auto"/>
              <w:jc w:val="both"/>
            </w:pPr>
            <w:r>
              <w:t>№ 8.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1AB3E" w14:textId="77777777" w:rsidR="00C45447" w:rsidRDefault="00C45447" w:rsidP="000972AE"/>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3677A" w14:textId="77777777" w:rsidR="00C45447" w:rsidRDefault="00C45447" w:rsidP="000972AE"/>
        </w:tc>
      </w:tr>
      <w:tr w:rsidR="00C45447" w14:paraId="3ADA7CC3" w14:textId="77777777" w:rsidTr="000972AE">
        <w:trPr>
          <w:trHeight w:val="411"/>
        </w:trPr>
        <w:tc>
          <w:tcPr>
            <w:tcW w:w="11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95911" w14:textId="77777777" w:rsidR="00C45447" w:rsidRDefault="00C45447" w:rsidP="007D2C38">
            <w:pPr>
              <w:jc w:val="center"/>
            </w:pPr>
            <w:r>
              <w:rPr>
                <w:b/>
              </w:rPr>
              <w:t>Раздел</w:t>
            </w:r>
            <w:r>
              <w:rPr>
                <w:b/>
                <w:spacing w:val="-7"/>
              </w:rPr>
              <w:t xml:space="preserve"> </w:t>
            </w:r>
            <w:r>
              <w:rPr>
                <w:b/>
              </w:rPr>
              <w:t>5.</w:t>
            </w:r>
            <w:r>
              <w:rPr>
                <w:b/>
                <w:spacing w:val="-6"/>
              </w:rPr>
              <w:t xml:space="preserve"> </w:t>
            </w:r>
            <w:r>
              <w:rPr>
                <w:b/>
              </w:rPr>
              <w:t>Мировое</w:t>
            </w:r>
            <w:r>
              <w:rPr>
                <w:b/>
                <w:spacing w:val="-9"/>
              </w:rPr>
              <w:t xml:space="preserve"> </w:t>
            </w:r>
            <w:r>
              <w:rPr>
                <w:b/>
                <w:spacing w:val="-2"/>
              </w:rPr>
              <w:t>хозяйство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AA00B" w14:textId="0DB29039" w:rsidR="00C45447" w:rsidRDefault="007D2C38" w:rsidP="000972AE">
            <w:pPr>
              <w:jc w:val="center"/>
              <w:rPr>
                <w:b/>
              </w:rPr>
            </w:pPr>
            <w:r>
              <w:rPr>
                <w:b/>
              </w:rPr>
              <w:t>16</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A88B0" w14:textId="77777777" w:rsidR="00C45447" w:rsidRDefault="00C45447" w:rsidP="000972AE">
            <w:pPr>
              <w:jc w:val="center"/>
              <w:rPr>
                <w:i/>
              </w:rPr>
            </w:pPr>
          </w:p>
        </w:tc>
      </w:tr>
      <w:tr w:rsidR="00C45447" w14:paraId="5EC2B404" w14:textId="77777777" w:rsidTr="000972AE">
        <w:trPr>
          <w:trHeight w:val="411"/>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120D9" w14:textId="77777777" w:rsidR="00C45447" w:rsidRDefault="00C45447" w:rsidP="000972AE">
            <w:pPr>
              <w:spacing w:line="252" w:lineRule="auto"/>
            </w:pPr>
            <w:r>
              <w:t xml:space="preserve">Тема 5.1. </w:t>
            </w:r>
          </w:p>
          <w:p w14:paraId="3F862722" w14:textId="77777777" w:rsidR="00C45447" w:rsidRDefault="00C45447" w:rsidP="000972AE">
            <w:pPr>
              <w:spacing w:line="252" w:lineRule="auto"/>
            </w:pPr>
            <w:r>
              <w:t>Состав и структура мирового</w:t>
            </w:r>
            <w:r>
              <w:rPr>
                <w:spacing w:val="-18"/>
              </w:rPr>
              <w:t xml:space="preserve"> </w:t>
            </w:r>
            <w:r>
              <w:t>хозяйства.</w:t>
            </w:r>
          </w:p>
          <w:p w14:paraId="18981866" w14:textId="77777777" w:rsidR="00C45447" w:rsidRDefault="00C45447" w:rsidP="000972AE">
            <w:pPr>
              <w:spacing w:line="264" w:lineRule="auto"/>
            </w:pPr>
            <w:r>
              <w:rPr>
                <w:spacing w:val="-2"/>
              </w:rPr>
              <w:t xml:space="preserve">Международное географическое </w:t>
            </w:r>
            <w:r>
              <w:t>разделение</w:t>
            </w:r>
            <w:r>
              <w:rPr>
                <w:spacing w:val="-18"/>
              </w:rPr>
              <w:t xml:space="preserve"> </w:t>
            </w:r>
            <w:r>
              <w:t>труда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CBAC0" w14:textId="77777777" w:rsidR="00C45447" w:rsidRDefault="00C45447" w:rsidP="000972AE">
            <w:pPr>
              <w:jc w:val="both"/>
              <w:rPr>
                <w:b/>
              </w:rPr>
            </w:pPr>
            <w:r>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52C59" w14:textId="4C80FDA6" w:rsidR="00C45447" w:rsidRDefault="00C45447" w:rsidP="000972AE">
            <w:pPr>
              <w:jc w:val="center"/>
              <w:rPr>
                <w:b/>
              </w:rPr>
            </w:pP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30895" w14:textId="77777777" w:rsidR="00C45447" w:rsidRDefault="00C45447" w:rsidP="000972AE">
            <w:pPr>
              <w:jc w:val="center"/>
            </w:pPr>
          </w:p>
          <w:p w14:paraId="16AD0317" w14:textId="77777777" w:rsidR="00C45447" w:rsidRDefault="00C45447" w:rsidP="000972AE">
            <w:pPr>
              <w:jc w:val="center"/>
            </w:pPr>
            <w:r>
              <w:t>ОК 01</w:t>
            </w:r>
          </w:p>
          <w:p w14:paraId="065C3D5C" w14:textId="77777777" w:rsidR="00C45447" w:rsidRDefault="00C45447" w:rsidP="000972AE">
            <w:pPr>
              <w:jc w:val="center"/>
            </w:pPr>
            <w:r>
              <w:t>ОК 02</w:t>
            </w:r>
          </w:p>
          <w:p w14:paraId="1BAAA826" w14:textId="77777777" w:rsidR="00C45447" w:rsidRDefault="00C45447" w:rsidP="000972AE">
            <w:pPr>
              <w:jc w:val="center"/>
              <w:rPr>
                <w:i/>
              </w:rPr>
            </w:pPr>
            <w:r>
              <w:t>ОК 03</w:t>
            </w:r>
          </w:p>
          <w:p w14:paraId="7D017658" w14:textId="77777777" w:rsidR="00C45447" w:rsidRDefault="00C45447" w:rsidP="000972AE">
            <w:pPr>
              <w:jc w:val="center"/>
            </w:pPr>
            <w:r>
              <w:t>ОК 04</w:t>
            </w:r>
          </w:p>
          <w:p w14:paraId="3C26052E" w14:textId="77777777" w:rsidR="00C45447" w:rsidRDefault="00C45447" w:rsidP="000972AE">
            <w:pPr>
              <w:jc w:val="center"/>
              <w:rPr>
                <w:i/>
              </w:rPr>
            </w:pPr>
          </w:p>
          <w:p w14:paraId="19A18F41" w14:textId="54DFCABA" w:rsidR="00C45447" w:rsidRDefault="00C45447" w:rsidP="000972AE">
            <w:pPr>
              <w:jc w:val="center"/>
              <w:rPr>
                <w:i/>
              </w:rPr>
            </w:pPr>
            <w:r>
              <w:rPr>
                <w:i/>
              </w:rPr>
              <w:t>ПК</w:t>
            </w:r>
            <w:r w:rsidR="00DD70CD">
              <w:rPr>
                <w:i/>
              </w:rPr>
              <w:t>1.2</w:t>
            </w:r>
          </w:p>
          <w:p w14:paraId="66016669" w14:textId="77777777" w:rsidR="00C45447" w:rsidRDefault="00C45447" w:rsidP="000972AE">
            <w:pPr>
              <w:jc w:val="center"/>
            </w:pPr>
          </w:p>
        </w:tc>
      </w:tr>
      <w:tr w:rsidR="00C45447" w14:paraId="2CCD7DB8"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0F08A"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8DE55" w14:textId="77777777" w:rsidR="00C45447" w:rsidRDefault="00C45447" w:rsidP="000972AE">
            <w:pPr>
              <w:spacing w:line="264" w:lineRule="auto"/>
              <w:jc w:val="both"/>
            </w:pPr>
            <w:r>
              <w:t>Теоретическое обучение</w:t>
            </w:r>
          </w:p>
          <w:p w14:paraId="7A965AFC" w14:textId="77777777" w:rsidR="00C45447" w:rsidRDefault="00C45447" w:rsidP="000972AE">
            <w:pPr>
              <w:spacing w:line="264" w:lineRule="auto"/>
              <w:jc w:val="both"/>
            </w:pPr>
            <w:r>
              <w:t>Мировое хозяйство: определение и состав. Основные этапы развития мирового хозяйства.</w:t>
            </w:r>
          </w:p>
          <w:p w14:paraId="752D7C44" w14:textId="77777777" w:rsidR="00C45447" w:rsidRDefault="00C45447" w:rsidP="000972AE">
            <w:pPr>
              <w:spacing w:line="264" w:lineRule="auto"/>
              <w:jc w:val="both"/>
            </w:pPr>
            <w:r>
              <w:t>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52D51" w14:textId="77777777" w:rsidR="00C45447" w:rsidRDefault="00C45447" w:rsidP="000972AE">
            <w:pPr>
              <w:jc w:val="center"/>
            </w:pPr>
            <w: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87CED" w14:textId="77777777" w:rsidR="00C45447" w:rsidRDefault="00C45447" w:rsidP="000972AE"/>
        </w:tc>
      </w:tr>
      <w:tr w:rsidR="00C45447" w14:paraId="52891EDC"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CCBCA"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2FD52" w14:textId="77777777" w:rsidR="00C45447" w:rsidRDefault="00C45447" w:rsidP="000972AE">
            <w:pPr>
              <w:jc w:val="both"/>
            </w:pPr>
            <w:r>
              <w:rPr>
                <w:b/>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CECB6" w14:textId="77777777" w:rsidR="00C45447" w:rsidRPr="007D2C38" w:rsidRDefault="00C45447" w:rsidP="000972AE">
            <w:pPr>
              <w:jc w:val="center"/>
              <w:rPr>
                <w:bCs/>
              </w:rPr>
            </w:pPr>
            <w:r w:rsidRPr="007D2C38">
              <w:rPr>
                <w:bCs/>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1C540" w14:textId="77777777" w:rsidR="00C45447" w:rsidRDefault="00C45447" w:rsidP="000972AE"/>
        </w:tc>
      </w:tr>
      <w:tr w:rsidR="00C45447" w14:paraId="2E088E43"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1CC5D"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A01F3" w14:textId="77777777" w:rsidR="00C45447" w:rsidRDefault="00C45447" w:rsidP="000972AE">
            <w:pPr>
              <w:spacing w:line="264" w:lineRule="auto"/>
              <w:jc w:val="both"/>
            </w:pPr>
            <w:r>
              <w:t>№ 9. Сравнение структуры экономики аграрных, индустриальных и постиндустриальных стран</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98BFD" w14:textId="77777777" w:rsidR="00C45447" w:rsidRDefault="00C45447" w:rsidP="000972AE"/>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C320B" w14:textId="77777777" w:rsidR="00C45447" w:rsidRDefault="00C45447" w:rsidP="000972AE"/>
        </w:tc>
      </w:tr>
      <w:tr w:rsidR="00C45447" w14:paraId="13EC6338" w14:textId="77777777" w:rsidTr="000972AE">
        <w:trPr>
          <w:trHeight w:val="411"/>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67802" w14:textId="77777777" w:rsidR="00C45447" w:rsidRDefault="00C45447" w:rsidP="000972AE">
            <w:pPr>
              <w:spacing w:line="264" w:lineRule="auto"/>
            </w:pPr>
            <w:r>
              <w:rPr>
                <w:spacing w:val="-2"/>
              </w:rPr>
              <w:t>Тема 5.2. Международная экономическая интеграция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6AC22" w14:textId="77777777" w:rsidR="00C45447" w:rsidRDefault="00C45447" w:rsidP="000972AE">
            <w:pPr>
              <w:jc w:val="both"/>
              <w:rPr>
                <w:b/>
              </w:rPr>
            </w:pPr>
            <w:r>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67229" w14:textId="0B8FAB5A" w:rsidR="00C45447" w:rsidRDefault="00C45447" w:rsidP="000972AE">
            <w:pPr>
              <w:jc w:val="center"/>
              <w:rPr>
                <w:b/>
              </w:rPr>
            </w:pP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46789E" w14:textId="77777777" w:rsidR="00C45447" w:rsidRDefault="00C45447" w:rsidP="000972AE">
            <w:pPr>
              <w:jc w:val="center"/>
            </w:pPr>
            <w:r>
              <w:t>ОК 01</w:t>
            </w:r>
          </w:p>
          <w:p w14:paraId="0A8E2A8E" w14:textId="77777777" w:rsidR="00C45447" w:rsidRDefault="00C45447" w:rsidP="000972AE">
            <w:pPr>
              <w:jc w:val="center"/>
            </w:pPr>
            <w:r>
              <w:t>ОК 02</w:t>
            </w:r>
          </w:p>
          <w:p w14:paraId="0B03454F" w14:textId="77777777" w:rsidR="00C45447" w:rsidRDefault="00C45447" w:rsidP="000972AE">
            <w:pPr>
              <w:jc w:val="center"/>
              <w:rPr>
                <w:i/>
              </w:rPr>
            </w:pPr>
            <w:r>
              <w:t>ОК 03</w:t>
            </w:r>
          </w:p>
          <w:p w14:paraId="17869243" w14:textId="77777777" w:rsidR="00C45447" w:rsidRDefault="00C45447" w:rsidP="000972AE">
            <w:pPr>
              <w:jc w:val="center"/>
            </w:pPr>
            <w:r>
              <w:t>ОК 04</w:t>
            </w:r>
          </w:p>
          <w:p w14:paraId="174DCF9D" w14:textId="77777777" w:rsidR="00C45447" w:rsidRPr="00C45447" w:rsidRDefault="00C45447" w:rsidP="00C45447">
            <w:pPr>
              <w:jc w:val="center"/>
              <w:rPr>
                <w:i/>
              </w:rPr>
            </w:pPr>
            <w:r w:rsidRPr="00C45447">
              <w:rPr>
                <w:i/>
              </w:rPr>
              <w:t>ПК1.2</w:t>
            </w:r>
          </w:p>
          <w:p w14:paraId="05117CA9" w14:textId="77777777" w:rsidR="00C45447" w:rsidRDefault="00C45447" w:rsidP="000972AE">
            <w:pPr>
              <w:jc w:val="center"/>
            </w:pPr>
          </w:p>
          <w:p w14:paraId="20A5CE69" w14:textId="65F113B6" w:rsidR="00C45447" w:rsidRDefault="00C45447" w:rsidP="000972AE">
            <w:pPr>
              <w:jc w:val="center"/>
              <w:rPr>
                <w:i/>
              </w:rPr>
            </w:pPr>
          </w:p>
        </w:tc>
      </w:tr>
      <w:tr w:rsidR="00C45447" w14:paraId="39146940" w14:textId="77777777" w:rsidTr="000972AE">
        <w:trPr>
          <w:trHeight w:val="200"/>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72359"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3FC87" w14:textId="77777777" w:rsidR="00C45447" w:rsidRDefault="00C45447" w:rsidP="000972AE">
            <w:pPr>
              <w:spacing w:line="264" w:lineRule="auto"/>
              <w:jc w:val="both"/>
            </w:pPr>
            <w: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 экономических типов. Транснациональные корпорации (ТНК) и их роль в мировой экономике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B8FCD" w14:textId="77777777" w:rsidR="00C45447" w:rsidRDefault="00C45447" w:rsidP="000972AE">
            <w:pPr>
              <w:jc w:val="center"/>
            </w:pPr>
            <w: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86D43" w14:textId="77777777" w:rsidR="00C45447" w:rsidRDefault="00C45447" w:rsidP="000972AE"/>
        </w:tc>
      </w:tr>
      <w:tr w:rsidR="00C45447" w14:paraId="14F10B9E" w14:textId="77777777" w:rsidTr="000972AE">
        <w:trPr>
          <w:trHeight w:val="229"/>
        </w:trPr>
        <w:tc>
          <w:tcPr>
            <w:tcW w:w="23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681C8" w14:textId="77777777" w:rsidR="00C45447" w:rsidRDefault="00C45447" w:rsidP="000972AE">
            <w:pPr>
              <w:spacing w:line="264" w:lineRule="auto"/>
            </w:pPr>
            <w:r>
              <w:t xml:space="preserve">Тема 5.3. </w:t>
            </w:r>
          </w:p>
          <w:p w14:paraId="7D7DC512" w14:textId="77777777" w:rsidR="00C45447" w:rsidRDefault="00C45447" w:rsidP="000972AE">
            <w:pPr>
              <w:spacing w:line="264" w:lineRule="auto"/>
            </w:pPr>
            <w:r>
              <w:t>География</w:t>
            </w:r>
            <w:r>
              <w:rPr>
                <w:spacing w:val="-18"/>
              </w:rPr>
              <w:t xml:space="preserve"> </w:t>
            </w:r>
            <w:r>
              <w:t xml:space="preserve">главных отраслей мирового </w:t>
            </w:r>
            <w:r>
              <w:rPr>
                <w:spacing w:val="-2"/>
              </w:rPr>
              <w:t xml:space="preserve">хозяйства. Промышленность </w:t>
            </w:r>
            <w:r>
              <w:rPr>
                <w:spacing w:val="-4"/>
              </w:rPr>
              <w:t>мира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E4790" w14:textId="77777777" w:rsidR="00C45447" w:rsidRDefault="00C45447" w:rsidP="000972AE">
            <w:pPr>
              <w:jc w:val="both"/>
            </w:pPr>
            <w:r>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0C3B40" w14:textId="7980D5A4" w:rsidR="00C45447" w:rsidRDefault="00C45447" w:rsidP="000972AE">
            <w:pPr>
              <w:jc w:val="center"/>
              <w:rPr>
                <w:b/>
              </w:rPr>
            </w:pPr>
          </w:p>
        </w:tc>
        <w:tc>
          <w:tcPr>
            <w:tcW w:w="18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9DB38" w14:textId="77777777" w:rsidR="00C45447" w:rsidRDefault="00C45447" w:rsidP="000972AE">
            <w:pPr>
              <w:jc w:val="center"/>
            </w:pPr>
            <w:r>
              <w:t>ОК 01</w:t>
            </w:r>
          </w:p>
          <w:p w14:paraId="0E6BCC70" w14:textId="77777777" w:rsidR="00C45447" w:rsidRDefault="00C45447" w:rsidP="000972AE">
            <w:pPr>
              <w:jc w:val="center"/>
            </w:pPr>
            <w:r>
              <w:t>ОК 02</w:t>
            </w:r>
          </w:p>
          <w:p w14:paraId="588E970A" w14:textId="77777777" w:rsidR="00C45447" w:rsidRDefault="00C45447" w:rsidP="000972AE">
            <w:pPr>
              <w:jc w:val="center"/>
              <w:rPr>
                <w:i/>
              </w:rPr>
            </w:pPr>
            <w:r>
              <w:t>ОК 03</w:t>
            </w:r>
          </w:p>
          <w:p w14:paraId="714536DE" w14:textId="77777777" w:rsidR="00C45447" w:rsidRDefault="00C45447" w:rsidP="000972AE">
            <w:pPr>
              <w:jc w:val="center"/>
            </w:pPr>
            <w:r>
              <w:t>ОК 04</w:t>
            </w:r>
          </w:p>
          <w:p w14:paraId="0756D37F" w14:textId="49D73304" w:rsidR="00C45447" w:rsidRDefault="00C45447" w:rsidP="000972AE">
            <w:pPr>
              <w:jc w:val="center"/>
              <w:rPr>
                <w:i/>
              </w:rPr>
            </w:pPr>
            <w:r>
              <w:rPr>
                <w:i/>
              </w:rPr>
              <w:t>ПК1.2</w:t>
            </w:r>
          </w:p>
          <w:p w14:paraId="28FC5188" w14:textId="77777777" w:rsidR="00C45447" w:rsidRDefault="00C45447" w:rsidP="000972AE">
            <w:pPr>
              <w:jc w:val="center"/>
            </w:pPr>
          </w:p>
          <w:p w14:paraId="72D09031" w14:textId="77777777" w:rsidR="00C45447" w:rsidRDefault="00C45447" w:rsidP="000972AE">
            <w:pPr>
              <w:jc w:val="center"/>
            </w:pPr>
          </w:p>
          <w:p w14:paraId="46389412" w14:textId="77777777" w:rsidR="00C45447" w:rsidRDefault="00C45447" w:rsidP="000972AE">
            <w:pPr>
              <w:jc w:val="center"/>
            </w:pPr>
          </w:p>
          <w:p w14:paraId="03956284" w14:textId="77777777" w:rsidR="00C45447" w:rsidRDefault="00C45447" w:rsidP="000972AE">
            <w:pPr>
              <w:jc w:val="center"/>
              <w:rPr>
                <w:i/>
              </w:rPr>
            </w:pPr>
          </w:p>
        </w:tc>
      </w:tr>
      <w:tr w:rsidR="00C45447" w14:paraId="73DC6371" w14:textId="77777777" w:rsidTr="000972AE">
        <w:trPr>
          <w:trHeight w:val="590"/>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5F92"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A6690" w14:textId="77777777" w:rsidR="00C45447" w:rsidRDefault="00C45447" w:rsidP="000972AE">
            <w:pPr>
              <w:spacing w:line="264" w:lineRule="auto"/>
              <w:jc w:val="both"/>
            </w:pPr>
            <w:r>
              <w:t>Теоретическое обучение</w:t>
            </w:r>
          </w:p>
          <w:p w14:paraId="393D8C56" w14:textId="77777777" w:rsidR="00C45447" w:rsidRDefault="00C45447" w:rsidP="000972AE">
            <w:pPr>
              <w:spacing w:line="264" w:lineRule="auto"/>
              <w:jc w:val="both"/>
            </w:pPr>
            <w:r>
              <w:t>Географические особенности размещения основных видов сырьевых и топливных ресурсов. Страны-лидеры по запасам и добыче нефти, природного газа и угля. Топливно-энергетический комплекс мира: основные этапы развития, «</w:t>
            </w:r>
            <w:proofErr w:type="spellStart"/>
            <w:r>
              <w:t>энергопереход</w:t>
            </w:r>
            <w:proofErr w:type="spellEnd"/>
            <w:r>
              <w:t>». География отраслей топливной промышленности. Крупнейшие страны- производители, экспортёры и импортёры нефти, природного газа и угля. Организация стран- экспортёров нефти. Современные тенденции развития отрасли, изменяющие её географию, «сланцевая революция», «водородная» энергетика, «зелёная энергетика»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90AC0" w14:textId="50593433" w:rsidR="00C45447" w:rsidRDefault="007D2C38" w:rsidP="000972AE">
            <w:pPr>
              <w:jc w:val="center"/>
            </w:pPr>
            <w:r>
              <w:t>6</w:t>
            </w:r>
          </w:p>
        </w:tc>
        <w:tc>
          <w:tcPr>
            <w:tcW w:w="18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E360C" w14:textId="77777777" w:rsidR="00C45447" w:rsidRDefault="00C45447" w:rsidP="000972AE"/>
        </w:tc>
      </w:tr>
      <w:tr w:rsidR="00C45447" w14:paraId="21EB9827"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FD445"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F3C65" w14:textId="77777777" w:rsidR="00C45447" w:rsidRDefault="00C45447" w:rsidP="000972AE">
            <w:pPr>
              <w:spacing w:line="264" w:lineRule="auto"/>
              <w:jc w:val="both"/>
            </w:pPr>
            <w:r>
              <w:t>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возобновляемые источники энергии. Роль России как крупнейшего поставщика топливно-энергетических и сырьевых ресурсов в мировой экономике</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CED06" w14:textId="77777777" w:rsidR="00C45447" w:rsidRDefault="00C45447" w:rsidP="000972AE"/>
        </w:tc>
        <w:tc>
          <w:tcPr>
            <w:tcW w:w="18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DBC3E" w14:textId="77777777" w:rsidR="00C45447" w:rsidRDefault="00C45447" w:rsidP="000972AE"/>
        </w:tc>
      </w:tr>
      <w:tr w:rsidR="00C45447" w14:paraId="606BBD29" w14:textId="77777777" w:rsidTr="000972AE">
        <w:trPr>
          <w:trHeight w:val="316"/>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8CCEF"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AD294" w14:textId="77777777" w:rsidR="00C45447" w:rsidRDefault="00C45447" w:rsidP="000972AE">
            <w:pPr>
              <w:spacing w:line="264" w:lineRule="auto"/>
              <w:jc w:val="both"/>
            </w:pPr>
            <w: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44DF" w14:textId="77777777" w:rsidR="00C45447" w:rsidRDefault="00C45447" w:rsidP="000972AE"/>
        </w:tc>
        <w:tc>
          <w:tcPr>
            <w:tcW w:w="18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7CEF7" w14:textId="77777777" w:rsidR="00C45447" w:rsidRDefault="00C45447" w:rsidP="000972AE"/>
        </w:tc>
      </w:tr>
      <w:tr w:rsidR="00C45447" w14:paraId="45784546"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4A929"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A4684" w14:textId="77777777" w:rsidR="00C45447" w:rsidRDefault="00C45447" w:rsidP="000972AE">
            <w:pPr>
              <w:spacing w:line="264" w:lineRule="auto"/>
              <w:jc w:val="both"/>
            </w:pPr>
            <w:r>
              <w:t>Машиностроительный комплекс мира. Ведущие страны-производители и экспортёры продукции автомобилестроения, авиастроения и микроэлектроники.</w:t>
            </w:r>
          </w:p>
          <w:p w14:paraId="5C0FE768" w14:textId="77777777" w:rsidR="00C45447" w:rsidRDefault="00C45447" w:rsidP="000972AE">
            <w:pPr>
              <w:spacing w:line="264" w:lineRule="auto"/>
              <w:jc w:val="both"/>
            </w:pPr>
            <w:r>
              <w:lastRenderedPageBreak/>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древесины и продукции целлюлозно-бумажной промышленности. Влияние химической и лесной промышленности на окружающую среду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D561F" w14:textId="77777777" w:rsidR="00C45447" w:rsidRDefault="00C45447" w:rsidP="000972AE"/>
        </w:tc>
        <w:tc>
          <w:tcPr>
            <w:tcW w:w="18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DDF32" w14:textId="77777777" w:rsidR="00C45447" w:rsidRDefault="00C45447" w:rsidP="000972AE"/>
        </w:tc>
      </w:tr>
      <w:tr w:rsidR="00C45447" w14:paraId="28732610"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66C8A"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EC95E" w14:textId="77777777" w:rsidR="00C45447" w:rsidRDefault="00C45447" w:rsidP="000972AE">
            <w:pPr>
              <w:spacing w:line="264" w:lineRule="auto"/>
              <w:jc w:val="both"/>
            </w:pPr>
            <w:r>
              <w:t>Сельское хозяйство.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FEFD2" w14:textId="77777777" w:rsidR="00C45447" w:rsidRDefault="00C45447" w:rsidP="000972AE"/>
        </w:tc>
        <w:tc>
          <w:tcPr>
            <w:tcW w:w="18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00882" w14:textId="77777777" w:rsidR="00C45447" w:rsidRDefault="00C45447" w:rsidP="000972AE"/>
        </w:tc>
      </w:tr>
      <w:tr w:rsidR="00C45447" w14:paraId="70CFBD77"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80E8C"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30FC9" w14:textId="77777777" w:rsidR="00C45447" w:rsidRDefault="00C45447" w:rsidP="000972AE">
            <w:pPr>
              <w:spacing w:line="264" w:lineRule="auto"/>
              <w:jc w:val="both"/>
            </w:pPr>
            <w: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w:t>
            </w:r>
            <w:proofErr w:type="spellStart"/>
            <w:r>
              <w:t>иследовательских</w:t>
            </w:r>
            <w:proofErr w:type="spellEnd"/>
            <w:r>
              <w:t xml:space="preserve"> и опытно-конструкторских работ.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6AF" w14:textId="77777777" w:rsidR="00C45447" w:rsidRDefault="00C45447" w:rsidP="000972AE"/>
        </w:tc>
        <w:tc>
          <w:tcPr>
            <w:tcW w:w="18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8BA4B" w14:textId="77777777" w:rsidR="00C45447" w:rsidRDefault="00C45447" w:rsidP="000972AE"/>
        </w:tc>
      </w:tr>
      <w:tr w:rsidR="00C45447" w14:paraId="3244A717"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45F7C"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0F8E" w14:textId="77777777" w:rsidR="00C45447" w:rsidRDefault="00C45447" w:rsidP="000972AE">
            <w:pPr>
              <w:jc w:val="both"/>
              <w:rPr>
                <w:b/>
              </w:rPr>
            </w:pPr>
            <w:r>
              <w:rPr>
                <w:b/>
              </w:rPr>
              <w:t>Практические занятия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91B000" w14:textId="77777777" w:rsidR="00C45447" w:rsidRPr="007D2C38" w:rsidRDefault="00C45447" w:rsidP="000972AE">
            <w:pPr>
              <w:jc w:val="center"/>
              <w:rPr>
                <w:bCs/>
              </w:rPr>
            </w:pPr>
            <w:r w:rsidRPr="007D2C38">
              <w:rPr>
                <w:bCs/>
              </w:rPr>
              <w:t>4</w:t>
            </w:r>
          </w:p>
        </w:tc>
        <w:tc>
          <w:tcPr>
            <w:tcW w:w="18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9BBC0" w14:textId="77777777" w:rsidR="00C45447" w:rsidRDefault="00C45447" w:rsidP="000972AE"/>
        </w:tc>
      </w:tr>
      <w:tr w:rsidR="00C45447" w14:paraId="79209D4F" w14:textId="77777777" w:rsidTr="000972AE">
        <w:trPr>
          <w:trHeight w:val="462"/>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AFE64"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DFE6C" w14:textId="77777777" w:rsidR="00C45447" w:rsidRDefault="00C45447" w:rsidP="000972AE">
            <w:pPr>
              <w:jc w:val="both"/>
            </w:pPr>
            <w:r>
              <w:t>№ 10. Представление</w:t>
            </w:r>
            <w:r>
              <w:rPr>
                <w:spacing w:val="-16"/>
              </w:rPr>
              <w:t xml:space="preserve"> </w:t>
            </w:r>
            <w:r>
              <w:t>в</w:t>
            </w:r>
            <w:r>
              <w:rPr>
                <w:spacing w:val="-17"/>
              </w:rPr>
              <w:t xml:space="preserve"> </w:t>
            </w:r>
            <w:r>
              <w:t>виде диаграмм данных о</w:t>
            </w:r>
            <w:r>
              <w:rPr>
                <w:spacing w:val="-18"/>
              </w:rPr>
              <w:t xml:space="preserve"> </w:t>
            </w:r>
            <w:r>
              <w:t>динамике</w:t>
            </w:r>
            <w:r>
              <w:rPr>
                <w:spacing w:val="-16"/>
              </w:rPr>
              <w:t xml:space="preserve"> </w:t>
            </w:r>
            <w:r>
              <w:t xml:space="preserve">изменения объёмов и структуры </w:t>
            </w:r>
            <w:r>
              <w:rPr>
                <w:spacing w:val="-2"/>
              </w:rPr>
              <w:t xml:space="preserve">производства </w:t>
            </w:r>
            <w:r>
              <w:t>электроэнергии</w:t>
            </w:r>
            <w:r>
              <w:rPr>
                <w:spacing w:val="-9"/>
              </w:rPr>
              <w:t xml:space="preserve"> </w:t>
            </w:r>
            <w:r>
              <w:t>в</w:t>
            </w:r>
            <w:r>
              <w:rPr>
                <w:spacing w:val="-12"/>
              </w:rPr>
              <w:t xml:space="preserve"> </w:t>
            </w:r>
            <w:r>
              <w:rPr>
                <w:spacing w:val="-4"/>
              </w:rPr>
              <w:t>мире</w:t>
            </w:r>
          </w:p>
          <w:p w14:paraId="0E6642A3" w14:textId="77777777" w:rsidR="00C45447" w:rsidRDefault="00C45447" w:rsidP="000972AE">
            <w:pPr>
              <w:jc w:val="both"/>
            </w:pPr>
            <w:r>
              <w:t>№ 11. Определение</w:t>
            </w:r>
            <w:r>
              <w:rPr>
                <w:spacing w:val="-17"/>
              </w:rPr>
              <w:t xml:space="preserve"> </w:t>
            </w:r>
            <w:r>
              <w:t xml:space="preserve">направления </w:t>
            </w:r>
            <w:r>
              <w:rPr>
                <w:spacing w:val="-2"/>
              </w:rPr>
              <w:t xml:space="preserve">грузопотоков </w:t>
            </w:r>
            <w:r>
              <w:t>продовольствия на основе анализа статистических материалов</w:t>
            </w:r>
            <w:r>
              <w:rPr>
                <w:spacing w:val="-18"/>
              </w:rPr>
              <w:t xml:space="preserve"> </w:t>
            </w:r>
            <w:r>
              <w:t>и</w:t>
            </w:r>
            <w:r>
              <w:rPr>
                <w:spacing w:val="-17"/>
              </w:rPr>
              <w:t xml:space="preserve"> </w:t>
            </w:r>
            <w:r>
              <w:t>создание карты «Основные экспортёры</w:t>
            </w:r>
            <w:r>
              <w:rPr>
                <w:spacing w:val="-8"/>
              </w:rPr>
              <w:t xml:space="preserve"> </w:t>
            </w:r>
            <w:r>
              <w:t>и</w:t>
            </w:r>
            <w:r>
              <w:rPr>
                <w:spacing w:val="-6"/>
              </w:rPr>
              <w:t xml:space="preserve"> </w:t>
            </w:r>
            <w:r>
              <w:rPr>
                <w:spacing w:val="-2"/>
              </w:rPr>
              <w:t>импортёры продовольствия»</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7330C" w14:textId="77777777" w:rsidR="00C45447" w:rsidRDefault="00C45447" w:rsidP="000972AE"/>
        </w:tc>
        <w:tc>
          <w:tcPr>
            <w:tcW w:w="18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DFFF2" w14:textId="77777777" w:rsidR="00C45447" w:rsidRDefault="00C45447" w:rsidP="000972AE"/>
        </w:tc>
      </w:tr>
      <w:tr w:rsidR="00C45447" w14:paraId="715AAF90" w14:textId="77777777" w:rsidTr="000972AE">
        <w:trPr>
          <w:trHeight w:val="268"/>
        </w:trPr>
        <w:tc>
          <w:tcPr>
            <w:tcW w:w="1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FDAF4" w14:textId="77777777" w:rsidR="00C45447" w:rsidRDefault="00C45447" w:rsidP="000972AE">
            <w:pPr>
              <w:jc w:val="both"/>
              <w:rPr>
                <w:b/>
              </w:rPr>
            </w:pPr>
            <w:r>
              <w:rPr>
                <w:b/>
              </w:rPr>
              <w:t>Контрольная работа №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BFBB33" w14:textId="77777777" w:rsidR="00C45447" w:rsidRPr="007D2C38" w:rsidRDefault="00C45447" w:rsidP="000972AE">
            <w:pPr>
              <w:jc w:val="center"/>
              <w:rPr>
                <w:bCs/>
              </w:rPr>
            </w:pPr>
            <w:r w:rsidRPr="007D2C38">
              <w:rPr>
                <w:bCs/>
              </w:rPr>
              <w:t>2</w:t>
            </w: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D7769" w14:textId="77777777" w:rsidR="00C45447" w:rsidRDefault="00C45447" w:rsidP="000972AE">
            <w:pPr>
              <w:jc w:val="center"/>
            </w:pPr>
          </w:p>
        </w:tc>
      </w:tr>
      <w:tr w:rsidR="00C45447" w14:paraId="66D719DC" w14:textId="77777777" w:rsidTr="000972AE">
        <w:trPr>
          <w:trHeight w:val="284"/>
        </w:trPr>
        <w:tc>
          <w:tcPr>
            <w:tcW w:w="11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E1EE6" w14:textId="77777777" w:rsidR="00C45447" w:rsidRDefault="00C45447" w:rsidP="007D2C38">
            <w:pPr>
              <w:jc w:val="center"/>
              <w:rPr>
                <w:b/>
              </w:rPr>
            </w:pPr>
            <w:r>
              <w:rPr>
                <w:b/>
              </w:rPr>
              <w:t>Раздел 6. Регионы и страны 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43380" w14:textId="77777777" w:rsidR="00C45447" w:rsidRDefault="00C45447" w:rsidP="000972AE">
            <w:pPr>
              <w:jc w:val="center"/>
              <w:rPr>
                <w:b/>
              </w:rPr>
            </w:pPr>
            <w:r>
              <w:rPr>
                <w:b/>
              </w:rPr>
              <w:t>20</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87616" w14:textId="77777777" w:rsidR="00C45447" w:rsidRDefault="00C45447" w:rsidP="000972AE">
            <w:pPr>
              <w:jc w:val="center"/>
              <w:rPr>
                <w:b/>
              </w:rPr>
            </w:pPr>
          </w:p>
        </w:tc>
      </w:tr>
      <w:tr w:rsidR="00C45447" w14:paraId="2E7E7CAF" w14:textId="77777777" w:rsidTr="000972AE">
        <w:trPr>
          <w:trHeight w:val="270"/>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7EE07" w14:textId="77777777" w:rsidR="00C45447" w:rsidRDefault="00C45447" w:rsidP="000972AE">
            <w:r>
              <w:t>Тема 6.1.</w:t>
            </w:r>
          </w:p>
          <w:p w14:paraId="7C436BF7" w14:textId="77777777" w:rsidR="00C45447" w:rsidRDefault="00C45447" w:rsidP="000972AE">
            <w:r>
              <w:t>Регионы мира. Зарубежная Европа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1D260" w14:textId="77777777" w:rsidR="00C45447" w:rsidRDefault="00C45447" w:rsidP="000972AE">
            <w:pPr>
              <w:jc w:val="both"/>
              <w:rPr>
                <w:b/>
              </w:rPr>
            </w:pPr>
            <w:r>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40793B" w14:textId="0934593B" w:rsidR="00C45447" w:rsidRDefault="00C45447" w:rsidP="000972AE">
            <w:pPr>
              <w:jc w:val="center"/>
              <w:rPr>
                <w:b/>
              </w:rPr>
            </w:pPr>
          </w:p>
        </w:tc>
        <w:tc>
          <w:tcPr>
            <w:tcW w:w="18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77836E" w14:textId="77777777" w:rsidR="00C45447" w:rsidRDefault="00C45447" w:rsidP="000972AE">
            <w:pPr>
              <w:jc w:val="center"/>
            </w:pPr>
            <w:r>
              <w:t>ОК 01</w:t>
            </w:r>
          </w:p>
          <w:p w14:paraId="59F9F93D" w14:textId="77777777" w:rsidR="00C45447" w:rsidRDefault="00C45447" w:rsidP="000972AE">
            <w:pPr>
              <w:jc w:val="center"/>
            </w:pPr>
            <w:r>
              <w:t>ОК 02</w:t>
            </w:r>
          </w:p>
          <w:p w14:paraId="65DB70AD" w14:textId="77777777" w:rsidR="00C45447" w:rsidRDefault="00C45447" w:rsidP="000972AE">
            <w:pPr>
              <w:jc w:val="center"/>
            </w:pPr>
            <w:r>
              <w:t>ОК 03</w:t>
            </w:r>
          </w:p>
        </w:tc>
      </w:tr>
      <w:tr w:rsidR="00C45447" w14:paraId="5687ABCA"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20543"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0C451" w14:textId="77777777" w:rsidR="00C45447" w:rsidRDefault="00C45447" w:rsidP="000972AE">
            <w:pPr>
              <w:jc w:val="both"/>
            </w:pPr>
            <w:r>
              <w:t>Теоретическое обучение</w:t>
            </w:r>
          </w:p>
          <w:p w14:paraId="26481D43" w14:textId="77777777" w:rsidR="00C45447" w:rsidRDefault="00C45447" w:rsidP="000972AE">
            <w:pPr>
              <w:jc w:val="both"/>
            </w:pPr>
            <w: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Зарубежная Европа: состав (субрегионы Западная Европа, </w:t>
            </w:r>
            <w:r>
              <w:lastRenderedPageBreak/>
              <w:t>Северная Европа, Южная Европа, Восточная Европа), общая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751E8" w14:textId="77777777" w:rsidR="00C45447" w:rsidRDefault="00C45447" w:rsidP="000972AE">
            <w:pPr>
              <w:jc w:val="center"/>
            </w:pPr>
            <w:r>
              <w:lastRenderedPageBreak/>
              <w:t>2</w:t>
            </w:r>
          </w:p>
        </w:tc>
        <w:tc>
          <w:tcPr>
            <w:tcW w:w="18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2DFE75" w14:textId="77777777" w:rsidR="00C45447" w:rsidRDefault="00C45447" w:rsidP="000972AE"/>
        </w:tc>
      </w:tr>
      <w:tr w:rsidR="00C45447" w14:paraId="5EC3743E" w14:textId="77777777" w:rsidTr="000972AE">
        <w:trPr>
          <w:trHeight w:val="251"/>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643B1"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FB8F1" w14:textId="77777777" w:rsidR="00C45447" w:rsidRDefault="00C45447" w:rsidP="000972AE">
            <w:pPr>
              <w:jc w:val="both"/>
              <w:rPr>
                <w:b/>
              </w:rPr>
            </w:pPr>
            <w:r>
              <w:rPr>
                <w:b/>
              </w:rPr>
              <w:t xml:space="preserve">Практическое занятие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6AEA5" w14:textId="77777777" w:rsidR="00C45447" w:rsidRPr="007D2C38" w:rsidRDefault="00C45447" w:rsidP="000972AE">
            <w:pPr>
              <w:jc w:val="center"/>
              <w:rPr>
                <w:bCs/>
              </w:rPr>
            </w:pPr>
            <w:r w:rsidRPr="007D2C38">
              <w:rPr>
                <w:bCs/>
              </w:rPr>
              <w:t>2</w:t>
            </w:r>
          </w:p>
        </w:tc>
        <w:tc>
          <w:tcPr>
            <w:tcW w:w="18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B6D985" w14:textId="77777777" w:rsidR="00C45447" w:rsidRDefault="00C45447" w:rsidP="000972AE"/>
        </w:tc>
      </w:tr>
      <w:tr w:rsidR="00C45447" w14:paraId="437A2E3D"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F5FD2"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BB7FA" w14:textId="77777777" w:rsidR="00C45447" w:rsidRDefault="00C45447" w:rsidP="000972AE">
            <w:pPr>
              <w:jc w:val="both"/>
            </w:pPr>
            <w:r>
              <w:t xml:space="preserve">№ 12. Сравнение по уровню </w:t>
            </w:r>
            <w:r>
              <w:rPr>
                <w:spacing w:val="-2"/>
              </w:rPr>
              <w:t xml:space="preserve">социально-экономического </w:t>
            </w:r>
            <w:r>
              <w:t>развития стран различных субрегионов Зарубежной Европы с использованием источников</w:t>
            </w:r>
            <w:r>
              <w:rPr>
                <w:spacing w:val="-18"/>
              </w:rPr>
              <w:t xml:space="preserve"> </w:t>
            </w:r>
            <w:r>
              <w:t>географической информации (по выбору)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DF6F7" w14:textId="77777777" w:rsidR="00C45447" w:rsidRDefault="00C45447" w:rsidP="000972AE"/>
        </w:tc>
        <w:tc>
          <w:tcPr>
            <w:tcW w:w="18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A85964" w14:textId="77777777" w:rsidR="00C45447" w:rsidRDefault="00C45447" w:rsidP="000972AE"/>
        </w:tc>
      </w:tr>
      <w:tr w:rsidR="00C45447" w14:paraId="144D8EA7" w14:textId="77777777" w:rsidTr="000972AE">
        <w:trPr>
          <w:trHeight w:val="391"/>
        </w:trPr>
        <w:tc>
          <w:tcPr>
            <w:tcW w:w="23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CBCFE" w14:textId="77777777" w:rsidR="00C45447" w:rsidRDefault="00C45447" w:rsidP="000972AE">
            <w:pPr>
              <w:spacing w:line="264" w:lineRule="auto"/>
              <w:jc w:val="both"/>
            </w:pPr>
            <w:r>
              <w:t>Тема 6.2. Зарубежная Азия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B2627" w14:textId="77777777" w:rsidR="00C45447" w:rsidRDefault="00C45447" w:rsidP="000972AE">
            <w:r>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383C1" w14:textId="384FD199" w:rsidR="00C45447" w:rsidRDefault="00C45447" w:rsidP="000972AE">
            <w:pPr>
              <w:jc w:val="center"/>
              <w:rPr>
                <w:b/>
              </w:rPr>
            </w:pPr>
          </w:p>
        </w:tc>
        <w:tc>
          <w:tcPr>
            <w:tcW w:w="18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1257EE" w14:textId="77777777" w:rsidR="00C45447" w:rsidRDefault="00C45447" w:rsidP="000972AE">
            <w:pPr>
              <w:jc w:val="center"/>
            </w:pPr>
            <w:r>
              <w:t>ОК 01</w:t>
            </w:r>
          </w:p>
          <w:p w14:paraId="67C436FA" w14:textId="77777777" w:rsidR="00C45447" w:rsidRDefault="00C45447" w:rsidP="000972AE">
            <w:pPr>
              <w:jc w:val="center"/>
            </w:pPr>
            <w:r>
              <w:t>ОК 02</w:t>
            </w:r>
          </w:p>
          <w:p w14:paraId="6D7DF5DA" w14:textId="77777777" w:rsidR="00C45447" w:rsidRDefault="00C45447" w:rsidP="000972AE">
            <w:pPr>
              <w:jc w:val="center"/>
            </w:pPr>
            <w:r>
              <w:t>ОК 03</w:t>
            </w:r>
          </w:p>
        </w:tc>
      </w:tr>
      <w:tr w:rsidR="00C45447" w14:paraId="219EE75A" w14:textId="77777777" w:rsidTr="000972AE">
        <w:trPr>
          <w:trHeight w:val="284"/>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66A37"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5C01C" w14:textId="77777777" w:rsidR="00C45447" w:rsidRDefault="00C45447" w:rsidP="000972AE">
            <w:pPr>
              <w:spacing w:line="264" w:lineRule="auto"/>
              <w:jc w:val="both"/>
            </w:pPr>
            <w:r>
              <w:t>Теоретическое обучение</w:t>
            </w:r>
          </w:p>
          <w:p w14:paraId="09A7BD07" w14:textId="77777777" w:rsidR="00C45447" w:rsidRDefault="00C45447" w:rsidP="000972AE">
            <w:pPr>
              <w:spacing w:line="264" w:lineRule="auto"/>
              <w:jc w:val="both"/>
            </w:pPr>
            <w: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w:t>
            </w:r>
          </w:p>
          <w:p w14:paraId="030B7AA2" w14:textId="77777777" w:rsidR="00C45447" w:rsidRDefault="00C45447" w:rsidP="000972AE">
            <w:pPr>
              <w:spacing w:line="264" w:lineRule="auto"/>
              <w:jc w:val="both"/>
            </w:pPr>
            <w:r>
              <w:t>экономико-географического положения, природно- ресурсного капитала, населения, хозяйства стран Зарубежной Азии, современные проблемы (на примере Китая, Индии, Ирана, Японии). Современные экономические отношения России со странами Зарубежной Азии (Китай, Индия, Турция, страны Центральной Азии)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C3818" w14:textId="77777777" w:rsidR="00C45447" w:rsidRDefault="00C45447" w:rsidP="000972AE">
            <w:pPr>
              <w:jc w:val="center"/>
            </w:pPr>
            <w:r>
              <w:t>2</w:t>
            </w:r>
          </w:p>
        </w:tc>
        <w:tc>
          <w:tcPr>
            <w:tcW w:w="18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B0E71B" w14:textId="77777777" w:rsidR="00C45447" w:rsidRDefault="00C45447" w:rsidP="000972AE"/>
        </w:tc>
      </w:tr>
      <w:tr w:rsidR="00C45447" w14:paraId="467A3756" w14:textId="77777777" w:rsidTr="000972AE">
        <w:trPr>
          <w:trHeight w:val="285"/>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E3ACA"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24214" w14:textId="77777777" w:rsidR="00C45447" w:rsidRDefault="00C45447" w:rsidP="000972AE">
            <w:pPr>
              <w:jc w:val="both"/>
              <w:rPr>
                <w:b/>
              </w:rPr>
            </w:pPr>
            <w:r>
              <w:rPr>
                <w:b/>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DEC48" w14:textId="77777777" w:rsidR="00C45447" w:rsidRPr="007D2C38" w:rsidRDefault="00C45447" w:rsidP="000972AE">
            <w:pPr>
              <w:jc w:val="center"/>
              <w:rPr>
                <w:bCs/>
              </w:rPr>
            </w:pPr>
            <w:r w:rsidRPr="007D2C38">
              <w:rPr>
                <w:bCs/>
              </w:rPr>
              <w:t>2</w:t>
            </w:r>
          </w:p>
        </w:tc>
        <w:tc>
          <w:tcPr>
            <w:tcW w:w="18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E5907" w14:textId="77777777" w:rsidR="00C45447" w:rsidRDefault="00C45447" w:rsidP="000972AE"/>
        </w:tc>
      </w:tr>
      <w:tr w:rsidR="00C45447" w14:paraId="592AC9C8"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9B741"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830B9" w14:textId="77777777" w:rsidR="00C45447" w:rsidRDefault="00C45447" w:rsidP="000972AE">
            <w:pPr>
              <w:jc w:val="both"/>
            </w:pPr>
            <w:r>
              <w:t xml:space="preserve">№ 13. Сравнение </w:t>
            </w:r>
            <w:r>
              <w:rPr>
                <w:spacing w:val="-2"/>
              </w:rPr>
              <w:t xml:space="preserve">международной промышленной </w:t>
            </w:r>
            <w:r>
              <w:t>и</w:t>
            </w:r>
            <w:r>
              <w:rPr>
                <w:spacing w:val="-18"/>
              </w:rPr>
              <w:t xml:space="preserve"> </w:t>
            </w:r>
            <w:r>
              <w:t>сельскохозяйственной специализации Китая и Индии на основании анализа</w:t>
            </w:r>
            <w:r>
              <w:rPr>
                <w:spacing w:val="-14"/>
              </w:rPr>
              <w:t xml:space="preserve"> </w:t>
            </w:r>
            <w:r>
              <w:t>данных</w:t>
            </w:r>
            <w:r>
              <w:rPr>
                <w:spacing w:val="-17"/>
              </w:rPr>
              <w:t xml:space="preserve"> </w:t>
            </w:r>
            <w:r>
              <w:t>об</w:t>
            </w:r>
            <w:r>
              <w:rPr>
                <w:spacing w:val="-13"/>
              </w:rPr>
              <w:t xml:space="preserve"> </w:t>
            </w:r>
            <w:r>
              <w:t>экспорте основных видов продукции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A20991" w14:textId="77777777" w:rsidR="00C45447" w:rsidRDefault="00C45447" w:rsidP="000972AE"/>
        </w:tc>
        <w:tc>
          <w:tcPr>
            <w:tcW w:w="18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55C9C8" w14:textId="77777777" w:rsidR="00C45447" w:rsidRDefault="00C45447" w:rsidP="000972AE"/>
        </w:tc>
      </w:tr>
      <w:tr w:rsidR="00C45447" w14:paraId="5D3EE761" w14:textId="77777777" w:rsidTr="000972AE">
        <w:trPr>
          <w:trHeight w:val="290"/>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BEC79" w14:textId="77777777" w:rsidR="00C45447" w:rsidRDefault="00C45447" w:rsidP="000972AE">
            <w:r>
              <w:t>Тема 6.3.</w:t>
            </w:r>
          </w:p>
          <w:p w14:paraId="67FBD098" w14:textId="77777777" w:rsidR="00C45447" w:rsidRDefault="00C45447" w:rsidP="000972AE">
            <w:r>
              <w:t>Америка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E53F9" w14:textId="77777777" w:rsidR="00C45447" w:rsidRDefault="00C45447" w:rsidP="000972AE">
            <w:pPr>
              <w:jc w:val="both"/>
              <w:rPr>
                <w:b/>
              </w:rPr>
            </w:pPr>
            <w:r>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6861DC" w14:textId="6928B804" w:rsidR="00C45447" w:rsidRDefault="00C45447" w:rsidP="000972AE">
            <w:pPr>
              <w:jc w:val="center"/>
              <w:rPr>
                <w:b/>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EE5B3" w14:textId="77777777" w:rsidR="00C45447" w:rsidRDefault="00C45447" w:rsidP="000972AE">
            <w:pPr>
              <w:jc w:val="center"/>
              <w:rPr>
                <w:i/>
              </w:rPr>
            </w:pPr>
          </w:p>
        </w:tc>
      </w:tr>
      <w:tr w:rsidR="00C45447" w14:paraId="380B9D5E"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6EE5"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E2E4C" w14:textId="77777777" w:rsidR="00C45447" w:rsidRDefault="00C45447" w:rsidP="000972AE">
            <w:pPr>
              <w:spacing w:line="264" w:lineRule="auto"/>
              <w:jc w:val="both"/>
            </w:pPr>
            <w:r>
              <w:t>Теоретическое обучение</w:t>
            </w:r>
          </w:p>
          <w:p w14:paraId="2E92CAB0" w14:textId="77777777" w:rsidR="00C45447" w:rsidRDefault="00C45447" w:rsidP="000972AE">
            <w:pPr>
              <w:spacing w:line="264" w:lineRule="auto"/>
              <w:jc w:val="both"/>
            </w:pPr>
            <w:r>
              <w:t>Америка: состав (субрегионы: Северная Америка, Латинская Америка), общие черты и особенности природно- ресурсного капитала, населения и хозяйства субрегионов. Особенности экономико-географического положения природно- ресурсного капитала, населения, хозяйства США и Канады, стран Латинской Америки, современные проблемы (на примере США, Канады, Мексики, Бразилии)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69ACD" w14:textId="77777777" w:rsidR="00C45447" w:rsidRDefault="00C45447" w:rsidP="000972AE">
            <w:pPr>
              <w:jc w:val="center"/>
            </w:pPr>
            <w: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D94A5" w14:textId="77777777" w:rsidR="00C45447" w:rsidRDefault="00C45447" w:rsidP="000972AE">
            <w:pPr>
              <w:jc w:val="center"/>
            </w:pPr>
            <w:r>
              <w:t>ОК 01</w:t>
            </w:r>
          </w:p>
          <w:p w14:paraId="16DC668B" w14:textId="77777777" w:rsidR="00C45447" w:rsidRDefault="00C45447" w:rsidP="000972AE">
            <w:pPr>
              <w:jc w:val="center"/>
            </w:pPr>
            <w:r>
              <w:t>ОК 02</w:t>
            </w:r>
          </w:p>
          <w:p w14:paraId="2056ABDA" w14:textId="77777777" w:rsidR="00C45447" w:rsidRDefault="00C45447" w:rsidP="000972AE">
            <w:pPr>
              <w:jc w:val="center"/>
              <w:rPr>
                <w:i/>
              </w:rPr>
            </w:pPr>
            <w:r>
              <w:t>ОК 03</w:t>
            </w:r>
          </w:p>
        </w:tc>
      </w:tr>
      <w:tr w:rsidR="00C45447" w14:paraId="682A2AAA" w14:textId="77777777" w:rsidTr="000972AE">
        <w:trPr>
          <w:trHeight w:val="259"/>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0EA74"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F2CAC" w14:textId="77777777" w:rsidR="00C45447" w:rsidRDefault="00C45447" w:rsidP="000972AE">
            <w:pPr>
              <w:jc w:val="both"/>
              <w:rPr>
                <w:b/>
              </w:rPr>
            </w:pPr>
            <w:r>
              <w:rPr>
                <w:b/>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195BC" w14:textId="77777777" w:rsidR="00C45447" w:rsidRPr="007D2C38" w:rsidRDefault="00C45447" w:rsidP="000972AE">
            <w:pPr>
              <w:jc w:val="center"/>
              <w:rPr>
                <w:bCs/>
              </w:rPr>
            </w:pPr>
            <w:r w:rsidRPr="007D2C38">
              <w:rPr>
                <w:bCs/>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9F935" w14:textId="77777777" w:rsidR="00C45447" w:rsidRDefault="00C45447" w:rsidP="000972AE"/>
        </w:tc>
      </w:tr>
      <w:tr w:rsidR="00C45447" w14:paraId="51672705" w14:textId="77777777" w:rsidTr="000972AE">
        <w:trPr>
          <w:trHeight w:val="658"/>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39AE1"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98719" w14:textId="77777777" w:rsidR="00C45447" w:rsidRDefault="00C45447" w:rsidP="000972AE">
            <w:pPr>
              <w:spacing w:before="13" w:line="264" w:lineRule="auto"/>
              <w:ind w:left="117" w:right="164" w:hanging="117"/>
              <w:jc w:val="both"/>
            </w:pPr>
            <w:r>
              <w:t>№ 14. Объяснение</w:t>
            </w:r>
            <w:r>
              <w:rPr>
                <w:spacing w:val="-17"/>
              </w:rPr>
              <w:t xml:space="preserve"> </w:t>
            </w:r>
            <w:r>
              <w:t>особенностей территориальной</w:t>
            </w:r>
            <w:r>
              <w:rPr>
                <w:spacing w:val="-5"/>
              </w:rPr>
              <w:t xml:space="preserve"> </w:t>
            </w:r>
            <w:r>
              <w:t>структуры хозяйства Канады и Бразилии на основе анализа</w:t>
            </w:r>
            <w:r>
              <w:rPr>
                <w:spacing w:val="-15"/>
              </w:rPr>
              <w:t xml:space="preserve"> </w:t>
            </w:r>
            <w:r>
              <w:t>географических</w:t>
            </w:r>
            <w:r>
              <w:rPr>
                <w:spacing w:val="-15"/>
              </w:rPr>
              <w:t xml:space="preserve"> </w:t>
            </w:r>
            <w:r>
              <w:rPr>
                <w:spacing w:val="-4"/>
              </w:rPr>
              <w:t>карт</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0B05C" w14:textId="77777777" w:rsidR="00C45447" w:rsidRDefault="00C45447" w:rsidP="000972AE"/>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A90F1" w14:textId="77777777" w:rsidR="00C45447" w:rsidRDefault="00C45447" w:rsidP="000972AE"/>
        </w:tc>
      </w:tr>
      <w:tr w:rsidR="00C45447" w14:paraId="78A0CD11" w14:textId="77777777" w:rsidTr="000972AE">
        <w:trPr>
          <w:trHeight w:val="303"/>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0D0DE" w14:textId="77777777" w:rsidR="00C45447" w:rsidRDefault="00C45447" w:rsidP="000972AE">
            <w:r>
              <w:t xml:space="preserve">Тема 6.4. </w:t>
            </w:r>
          </w:p>
          <w:p w14:paraId="2069BDA0" w14:textId="77777777" w:rsidR="00C45447" w:rsidRDefault="00C45447" w:rsidP="000972AE">
            <w:r>
              <w:lastRenderedPageBreak/>
              <w:t>Африка</w:t>
            </w:r>
          </w:p>
          <w:p w14:paraId="139C6909" w14:textId="77777777" w:rsidR="00C45447" w:rsidRDefault="00C45447" w:rsidP="000972AE">
            <w:r>
              <w:t>Австралия и Океания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643CD" w14:textId="77777777" w:rsidR="00C45447" w:rsidRDefault="00C45447" w:rsidP="000972AE">
            <w:pPr>
              <w:jc w:val="both"/>
              <w:rPr>
                <w:b/>
              </w:rPr>
            </w:pPr>
            <w:r>
              <w:rPr>
                <w:b/>
              </w:rPr>
              <w:lastRenderedPageBreak/>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13FEE4" w14:textId="5A285EB3" w:rsidR="00C45447" w:rsidRDefault="00C45447" w:rsidP="000972AE">
            <w:pPr>
              <w:jc w:val="center"/>
              <w:rPr>
                <w:b/>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264E91" w14:textId="77777777" w:rsidR="00C45447" w:rsidRDefault="00C45447" w:rsidP="000972AE">
            <w:pPr>
              <w:jc w:val="center"/>
            </w:pPr>
          </w:p>
        </w:tc>
      </w:tr>
      <w:tr w:rsidR="00C45447" w14:paraId="2784671C"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7EE73"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39390" w14:textId="77777777" w:rsidR="00C45447" w:rsidRDefault="00C45447" w:rsidP="000972AE">
            <w:pPr>
              <w:jc w:val="both"/>
            </w:pPr>
            <w:r>
              <w:t>Теоретическое обучение</w:t>
            </w:r>
          </w:p>
          <w:p w14:paraId="5330B05C" w14:textId="77777777" w:rsidR="00C45447" w:rsidRDefault="00C45447" w:rsidP="000972AE">
            <w:pPr>
              <w:jc w:val="both"/>
            </w:pPr>
            <w:r>
              <w:t>Африка:</w:t>
            </w:r>
            <w:r>
              <w:rPr>
                <w:spacing w:val="-11"/>
              </w:rPr>
              <w:t xml:space="preserve"> </w:t>
            </w:r>
            <w:r>
              <w:rPr>
                <w:spacing w:val="-2"/>
              </w:rPr>
              <w:t xml:space="preserve">состав </w:t>
            </w:r>
            <w:r>
              <w:t>(субрегионы:</w:t>
            </w:r>
            <w:r>
              <w:rPr>
                <w:spacing w:val="-17"/>
              </w:rPr>
              <w:t xml:space="preserve"> </w:t>
            </w:r>
            <w:r>
              <w:rPr>
                <w:spacing w:val="-2"/>
              </w:rPr>
              <w:t xml:space="preserve">Северная </w:t>
            </w:r>
            <w:r>
              <w:t>Африка,</w:t>
            </w:r>
            <w:r>
              <w:rPr>
                <w:spacing w:val="-6"/>
              </w:rPr>
              <w:t xml:space="preserve"> </w:t>
            </w:r>
            <w:r>
              <w:t>Западная</w:t>
            </w:r>
            <w:r>
              <w:rPr>
                <w:spacing w:val="-5"/>
              </w:rPr>
              <w:t xml:space="preserve"> </w:t>
            </w:r>
            <w:r>
              <w:rPr>
                <w:spacing w:val="-2"/>
              </w:rPr>
              <w:t xml:space="preserve">Африка, </w:t>
            </w:r>
            <w:r>
              <w:t>Центральная Африка, Восточная Африка, Южная Африка),</w:t>
            </w:r>
            <w:r>
              <w:rPr>
                <w:spacing w:val="-18"/>
              </w:rPr>
              <w:t xml:space="preserve"> </w:t>
            </w:r>
            <w:r>
              <w:t>общая</w:t>
            </w:r>
            <w:r>
              <w:rPr>
                <w:spacing w:val="-17"/>
              </w:rPr>
              <w:t xml:space="preserve"> </w:t>
            </w:r>
            <w:r>
              <w:t xml:space="preserve">экономико- </w:t>
            </w:r>
            <w:r>
              <w:rPr>
                <w:spacing w:val="-2"/>
              </w:rPr>
              <w:t xml:space="preserve">географическая характеристика. </w:t>
            </w:r>
            <w:r>
              <w:t>Особенности природно- ресурсного капитала, населения</w:t>
            </w:r>
            <w:r>
              <w:rPr>
                <w:spacing w:val="-18"/>
              </w:rPr>
              <w:t xml:space="preserve"> </w:t>
            </w:r>
            <w:r>
              <w:t>и</w:t>
            </w:r>
            <w:r>
              <w:rPr>
                <w:spacing w:val="-16"/>
              </w:rPr>
              <w:t xml:space="preserve"> </w:t>
            </w:r>
            <w:r>
              <w:t>хозяйства</w:t>
            </w:r>
            <w:r>
              <w:rPr>
                <w:spacing w:val="-18"/>
              </w:rPr>
              <w:t xml:space="preserve"> </w:t>
            </w:r>
            <w:r>
              <w:t xml:space="preserve">стран субрегионов. Последствия колониализма в экономике Африки. Экономические и социальные проблемы региона. Особенности </w:t>
            </w:r>
            <w:r>
              <w:rPr>
                <w:spacing w:val="-2"/>
              </w:rPr>
              <w:t xml:space="preserve">экономико-географического </w:t>
            </w:r>
            <w:r>
              <w:t>положения, природно- ресурсного капитала, населения, хозяйства стран Африки (на примере ЮАР, Египта, Алжира, Нигерии)</w:t>
            </w:r>
          </w:p>
          <w:p w14:paraId="0DEAAA58" w14:textId="77777777" w:rsidR="00C45447" w:rsidRDefault="00C45447" w:rsidP="000972AE">
            <w:pPr>
              <w:jc w:val="both"/>
            </w:pPr>
            <w:r>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 ресурсный капитал. Отрасли международной специализации. Географическая и товарная структура экспорта Океании: особенности природных ресурсов, населения и хозяйства. Место в международном географическом разделении труда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59B2D" w14:textId="77777777" w:rsidR="00C45447" w:rsidRDefault="00C45447" w:rsidP="000972AE">
            <w:pPr>
              <w:jc w:val="center"/>
            </w:pPr>
            <w: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F09CE" w14:textId="77777777" w:rsidR="00C45447" w:rsidRDefault="00C45447" w:rsidP="000972AE">
            <w:pPr>
              <w:jc w:val="center"/>
            </w:pPr>
            <w:r>
              <w:t>ОК 01</w:t>
            </w:r>
          </w:p>
          <w:p w14:paraId="5AD7F26F" w14:textId="77777777" w:rsidR="00C45447" w:rsidRDefault="00C45447" w:rsidP="000972AE">
            <w:pPr>
              <w:jc w:val="center"/>
            </w:pPr>
            <w:r>
              <w:t>ОК 02</w:t>
            </w:r>
          </w:p>
          <w:p w14:paraId="297C7AEC" w14:textId="77777777" w:rsidR="00C45447" w:rsidRDefault="00C45447" w:rsidP="000972AE">
            <w:pPr>
              <w:jc w:val="center"/>
            </w:pPr>
            <w:r>
              <w:t>ОК 03</w:t>
            </w:r>
          </w:p>
        </w:tc>
      </w:tr>
      <w:tr w:rsidR="00C45447" w14:paraId="05410D23" w14:textId="77777777" w:rsidTr="000972AE">
        <w:trPr>
          <w:trHeight w:val="313"/>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45991"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CD297" w14:textId="77777777" w:rsidR="00C45447" w:rsidRDefault="00C45447" w:rsidP="000972AE">
            <w:pPr>
              <w:jc w:val="both"/>
              <w:rPr>
                <w:b/>
              </w:rPr>
            </w:pPr>
            <w:r>
              <w:rPr>
                <w:b/>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7A634" w14:textId="77777777" w:rsidR="00C45447" w:rsidRPr="00207BD1" w:rsidRDefault="00C45447" w:rsidP="000972AE">
            <w:pPr>
              <w:jc w:val="center"/>
              <w:rPr>
                <w:bCs/>
              </w:rPr>
            </w:pPr>
            <w:r w:rsidRPr="00207BD1">
              <w:rPr>
                <w:bCs/>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FC6FA" w14:textId="77777777" w:rsidR="00C45447" w:rsidRDefault="00C45447" w:rsidP="000972AE"/>
        </w:tc>
      </w:tr>
      <w:tr w:rsidR="00C45447" w14:paraId="27825854"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1B78E"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B9322" w14:textId="77777777" w:rsidR="00C45447" w:rsidRDefault="00C45447" w:rsidP="000972AE">
            <w:pPr>
              <w:jc w:val="both"/>
            </w:pPr>
            <w:r>
              <w:t>№ 15. Сравнение на основе анализа</w:t>
            </w:r>
            <w:r>
              <w:rPr>
                <w:spacing w:val="-18"/>
              </w:rPr>
              <w:t xml:space="preserve"> </w:t>
            </w:r>
            <w:r>
              <w:t>статистических данных роли сельского хозяйства в экономике Алжира и Эфиопии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8634F" w14:textId="77777777" w:rsidR="00C45447" w:rsidRDefault="00C45447" w:rsidP="000972AE"/>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68D2B" w14:textId="77777777" w:rsidR="00C45447" w:rsidRDefault="00C45447" w:rsidP="000972AE"/>
        </w:tc>
      </w:tr>
      <w:tr w:rsidR="00C45447" w14:paraId="49A7EE7B" w14:textId="77777777" w:rsidTr="000972AE">
        <w:trPr>
          <w:trHeight w:val="411"/>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360B6" w14:textId="77777777" w:rsidR="00C45447" w:rsidRDefault="00C45447" w:rsidP="000972AE">
            <w:r>
              <w:t>Тема 6.5.</w:t>
            </w:r>
          </w:p>
          <w:p w14:paraId="212209ED" w14:textId="77777777" w:rsidR="00C45447" w:rsidRDefault="00C45447" w:rsidP="000972AE">
            <w:r>
              <w:t>Россия на</w:t>
            </w:r>
            <w:r>
              <w:rPr>
                <w:spacing w:val="-17"/>
              </w:rPr>
              <w:t xml:space="preserve"> </w:t>
            </w:r>
            <w:r>
              <w:t xml:space="preserve">геополитической, геоэкономической и </w:t>
            </w:r>
            <w:proofErr w:type="spellStart"/>
            <w:r>
              <w:rPr>
                <w:spacing w:val="-2"/>
              </w:rPr>
              <w:t>геодемографической</w:t>
            </w:r>
            <w:proofErr w:type="spellEnd"/>
            <w:r>
              <w:rPr>
                <w:spacing w:val="-2"/>
              </w:rPr>
              <w:t xml:space="preserve"> </w:t>
            </w:r>
            <w:r>
              <w:t>карте мира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37A7A" w14:textId="77777777" w:rsidR="00C45447" w:rsidRDefault="00C45447" w:rsidP="000972AE">
            <w:pPr>
              <w:jc w:val="both"/>
              <w:rPr>
                <w:b/>
              </w:rPr>
            </w:pPr>
            <w:r>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E68B1" w14:textId="59C5CC6C" w:rsidR="00C45447" w:rsidRDefault="00C45447" w:rsidP="000972AE">
            <w:pPr>
              <w:jc w:val="center"/>
              <w:rPr>
                <w:b/>
              </w:rPr>
            </w:pP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634E5B" w14:textId="77777777" w:rsidR="00C45447" w:rsidRDefault="00C45447" w:rsidP="000972AE">
            <w:pPr>
              <w:jc w:val="center"/>
            </w:pPr>
            <w:r>
              <w:t>ОК 01</w:t>
            </w:r>
          </w:p>
          <w:p w14:paraId="3DC1BCDF" w14:textId="77777777" w:rsidR="00C45447" w:rsidRDefault="00C45447" w:rsidP="000972AE">
            <w:pPr>
              <w:jc w:val="center"/>
            </w:pPr>
            <w:r>
              <w:t>ОК 02</w:t>
            </w:r>
          </w:p>
          <w:p w14:paraId="4C77793F" w14:textId="77777777" w:rsidR="00C45447" w:rsidRDefault="00C45447" w:rsidP="000972AE">
            <w:pPr>
              <w:jc w:val="center"/>
            </w:pPr>
            <w:r>
              <w:t>ОК 03</w:t>
            </w:r>
          </w:p>
          <w:p w14:paraId="5839EAC4" w14:textId="77777777" w:rsidR="00C45447" w:rsidRPr="00C45447" w:rsidRDefault="00C45447" w:rsidP="00C45447">
            <w:pPr>
              <w:jc w:val="center"/>
              <w:rPr>
                <w:i/>
              </w:rPr>
            </w:pPr>
            <w:r>
              <w:t xml:space="preserve"> </w:t>
            </w:r>
            <w:r w:rsidRPr="00C45447">
              <w:rPr>
                <w:i/>
              </w:rPr>
              <w:t>ПК1.2</w:t>
            </w:r>
          </w:p>
          <w:p w14:paraId="1E73559B" w14:textId="40F04E13" w:rsidR="00C45447" w:rsidRDefault="00C45447" w:rsidP="000972AE">
            <w:pPr>
              <w:jc w:val="center"/>
            </w:pPr>
          </w:p>
        </w:tc>
      </w:tr>
      <w:tr w:rsidR="00C45447" w14:paraId="1D36751A"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4AFFC"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04570" w14:textId="77777777" w:rsidR="00C45447" w:rsidRDefault="00C45447" w:rsidP="000972AE">
            <w:pPr>
              <w:jc w:val="both"/>
            </w:pPr>
            <w:r>
              <w:t>Теоретическое обучение</w:t>
            </w:r>
          </w:p>
          <w:p w14:paraId="2EC4D34C" w14:textId="77777777" w:rsidR="00C45447" w:rsidRDefault="00C45447" w:rsidP="000972AE">
            <w:pPr>
              <w:jc w:val="both"/>
            </w:pPr>
            <w:r>
              <w:t>1. Роль</w:t>
            </w:r>
            <w:r>
              <w:rPr>
                <w:spacing w:val="-5"/>
              </w:rPr>
              <w:t xml:space="preserve"> </w:t>
            </w:r>
            <w:r>
              <w:t>и</w:t>
            </w:r>
            <w:r>
              <w:rPr>
                <w:spacing w:val="-6"/>
              </w:rPr>
              <w:t xml:space="preserve"> </w:t>
            </w:r>
            <w:r>
              <w:t>место</w:t>
            </w:r>
            <w:r>
              <w:rPr>
                <w:spacing w:val="-11"/>
              </w:rPr>
              <w:t xml:space="preserve"> </w:t>
            </w:r>
            <w:r>
              <w:t>России в</w:t>
            </w:r>
            <w:r>
              <w:rPr>
                <w:spacing w:val="-9"/>
              </w:rPr>
              <w:t xml:space="preserve"> </w:t>
            </w:r>
            <w:r>
              <w:t>мировой</w:t>
            </w:r>
            <w:r>
              <w:rPr>
                <w:spacing w:val="-4"/>
              </w:rPr>
              <w:t xml:space="preserve"> </w:t>
            </w:r>
            <w:r>
              <w:rPr>
                <w:spacing w:val="-2"/>
              </w:rPr>
              <w:t xml:space="preserve">политике, </w:t>
            </w:r>
            <w:r>
              <w:t>экономике,</w:t>
            </w:r>
            <w:r>
              <w:rPr>
                <w:spacing w:val="-18"/>
              </w:rPr>
              <w:t xml:space="preserve"> </w:t>
            </w:r>
            <w:r>
              <w:t xml:space="preserve">человеческом </w:t>
            </w:r>
            <w:r>
              <w:rPr>
                <w:spacing w:val="-2"/>
              </w:rPr>
              <w:t>потенциале.</w:t>
            </w:r>
            <w:r>
              <w:rPr>
                <w:spacing w:val="-11"/>
              </w:rPr>
              <w:t xml:space="preserve"> </w:t>
            </w:r>
            <w:r>
              <w:rPr>
                <w:spacing w:val="-2"/>
              </w:rPr>
              <w:t xml:space="preserve">Особенности </w:t>
            </w:r>
            <w:r>
              <w:t>интеграции России в мировое сообщество. Географические</w:t>
            </w:r>
            <w:r>
              <w:rPr>
                <w:spacing w:val="-18"/>
              </w:rPr>
              <w:t xml:space="preserve"> </w:t>
            </w:r>
            <w:r>
              <w:t xml:space="preserve">аспекты </w:t>
            </w:r>
            <w:r>
              <w:rPr>
                <w:spacing w:val="-2"/>
              </w:rPr>
              <w:t xml:space="preserve">решения внешнеэкономических </w:t>
            </w:r>
            <w:r>
              <w:t>и</w:t>
            </w:r>
            <w:r>
              <w:rPr>
                <w:spacing w:val="-18"/>
              </w:rPr>
              <w:t xml:space="preserve"> </w:t>
            </w:r>
            <w:r>
              <w:t>внешнеполитических задач</w:t>
            </w:r>
            <w:r>
              <w:rPr>
                <w:spacing w:val="-5"/>
              </w:rPr>
              <w:t xml:space="preserve"> </w:t>
            </w:r>
            <w:r>
              <w:t>развития</w:t>
            </w:r>
            <w:r>
              <w:rPr>
                <w:spacing w:val="-7"/>
              </w:rPr>
              <w:t xml:space="preserve"> </w:t>
            </w:r>
            <w:r>
              <w:t>России. География отраслей международной специализации РФ. *Развитие и размещение предприятий профильной отрасли в России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ADCF4" w14:textId="77777777" w:rsidR="00C45447" w:rsidRDefault="00C45447" w:rsidP="000972AE">
            <w:pPr>
              <w:jc w:val="center"/>
            </w:pPr>
            <w: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2B6E63" w14:textId="77777777" w:rsidR="00C45447" w:rsidRDefault="00C45447" w:rsidP="000972AE"/>
        </w:tc>
      </w:tr>
      <w:tr w:rsidR="00C45447" w14:paraId="30510276" w14:textId="77777777" w:rsidTr="000972AE">
        <w:trPr>
          <w:trHeight w:val="321"/>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73592"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F0312" w14:textId="77777777" w:rsidR="00C45447" w:rsidRDefault="00C45447" w:rsidP="000972AE">
            <w:pPr>
              <w:jc w:val="both"/>
              <w:rPr>
                <w:b/>
              </w:rPr>
            </w:pPr>
            <w:r>
              <w:rPr>
                <w:b/>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5AC00" w14:textId="77777777" w:rsidR="00C45447" w:rsidRPr="007D2C38" w:rsidRDefault="00C45447" w:rsidP="000972AE">
            <w:pPr>
              <w:jc w:val="center"/>
              <w:rPr>
                <w:bCs/>
              </w:rPr>
            </w:pPr>
            <w:r w:rsidRPr="007D2C38">
              <w:rPr>
                <w:bCs/>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4230A" w14:textId="77777777" w:rsidR="00C45447" w:rsidRDefault="00C45447" w:rsidP="000972AE"/>
        </w:tc>
      </w:tr>
      <w:tr w:rsidR="00C45447" w14:paraId="290C3185"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83BD0"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B7753" w14:textId="77777777" w:rsidR="00C45447" w:rsidRDefault="00C45447" w:rsidP="000972AE">
            <w:pPr>
              <w:jc w:val="both"/>
            </w:pPr>
            <w:r>
              <w:t>№ 16. Изменение</w:t>
            </w:r>
            <w:r>
              <w:rPr>
                <w:spacing w:val="-17"/>
              </w:rPr>
              <w:t xml:space="preserve"> </w:t>
            </w:r>
            <w:r>
              <w:t xml:space="preserve">направления </w:t>
            </w:r>
            <w:r>
              <w:rPr>
                <w:spacing w:val="-2"/>
              </w:rPr>
              <w:t xml:space="preserve">международных </w:t>
            </w:r>
            <w:r>
              <w:t xml:space="preserve">экономических связей России в новых </w:t>
            </w:r>
            <w:r>
              <w:rPr>
                <w:spacing w:val="-2"/>
              </w:rPr>
              <w:t xml:space="preserve">геоэкономических </w:t>
            </w:r>
            <w:r>
              <w:t>и</w:t>
            </w:r>
            <w:r>
              <w:rPr>
                <w:spacing w:val="-18"/>
              </w:rPr>
              <w:t xml:space="preserve"> </w:t>
            </w:r>
            <w:r>
              <w:t xml:space="preserve">геополитических </w:t>
            </w:r>
            <w:r>
              <w:rPr>
                <w:spacing w:val="-2"/>
              </w:rPr>
              <w:t>условиях</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D800B" w14:textId="77777777" w:rsidR="00C45447" w:rsidRPr="007D2C38" w:rsidRDefault="00C45447" w:rsidP="000972AE">
            <w:pPr>
              <w:rPr>
                <w:bCs/>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461E7A" w14:textId="77777777" w:rsidR="00C45447" w:rsidRDefault="00C45447" w:rsidP="000972AE"/>
        </w:tc>
      </w:tr>
      <w:tr w:rsidR="00C45447" w14:paraId="3A2C2B0F" w14:textId="77777777" w:rsidTr="000972AE">
        <w:trPr>
          <w:trHeight w:val="411"/>
        </w:trPr>
        <w:tc>
          <w:tcPr>
            <w:tcW w:w="11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9741" w14:textId="77777777" w:rsidR="00C45447" w:rsidRDefault="00C45447" w:rsidP="000972AE">
            <w:pPr>
              <w:jc w:val="both"/>
              <w:rPr>
                <w:b/>
              </w:rPr>
            </w:pPr>
            <w:r>
              <w:rPr>
                <w:b/>
              </w:rPr>
              <w:t>Контрольная работа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C6FDD8" w14:textId="77777777" w:rsidR="00C45447" w:rsidRDefault="00C45447" w:rsidP="000972AE">
            <w:pPr>
              <w:jc w:val="center"/>
              <w:rPr>
                <w:bCs/>
              </w:rPr>
            </w:pPr>
            <w:r w:rsidRPr="007D2C38">
              <w:rPr>
                <w:bCs/>
              </w:rPr>
              <w:t>2</w:t>
            </w:r>
          </w:p>
          <w:p w14:paraId="1DBB6D96" w14:textId="77777777" w:rsidR="00DD70CD" w:rsidRPr="007D2C38" w:rsidRDefault="00DD70CD" w:rsidP="000972AE">
            <w:pPr>
              <w:jc w:val="center"/>
              <w:rPr>
                <w:bCs/>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67C638" w14:textId="77777777" w:rsidR="00C45447" w:rsidRDefault="00C45447" w:rsidP="000972AE">
            <w:pPr>
              <w:jc w:val="center"/>
            </w:pPr>
          </w:p>
        </w:tc>
      </w:tr>
      <w:tr w:rsidR="00C45447" w14:paraId="1DE119C9" w14:textId="77777777" w:rsidTr="000972AE">
        <w:trPr>
          <w:trHeight w:val="411"/>
        </w:trPr>
        <w:tc>
          <w:tcPr>
            <w:tcW w:w="11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CBAB0" w14:textId="77777777" w:rsidR="00C45447" w:rsidRDefault="00C45447" w:rsidP="007D2C38">
            <w:pPr>
              <w:jc w:val="center"/>
              <w:rPr>
                <w:b/>
              </w:rPr>
            </w:pPr>
            <w:r>
              <w:rPr>
                <w:b/>
              </w:rPr>
              <w:t>Раздел 7. Глобальные проблемы человечества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12BC6B" w14:textId="77777777" w:rsidR="00C45447" w:rsidRDefault="00C45447" w:rsidP="000972AE">
            <w:pPr>
              <w:jc w:val="center"/>
              <w:rPr>
                <w:b/>
              </w:rPr>
            </w:pPr>
            <w:r>
              <w:rPr>
                <w:b/>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31D79" w14:textId="77777777" w:rsidR="00C45447" w:rsidRDefault="00C45447" w:rsidP="000972AE">
            <w:pPr>
              <w:jc w:val="center"/>
            </w:pPr>
            <w:r>
              <w:t>ОК 01</w:t>
            </w:r>
          </w:p>
          <w:p w14:paraId="061EAB8A" w14:textId="77777777" w:rsidR="00C45447" w:rsidRDefault="00C45447" w:rsidP="000972AE">
            <w:pPr>
              <w:jc w:val="center"/>
            </w:pPr>
            <w:r>
              <w:t>ОК 02</w:t>
            </w:r>
          </w:p>
          <w:p w14:paraId="61A774EB" w14:textId="77777777" w:rsidR="00C45447" w:rsidRDefault="00C45447" w:rsidP="000972AE">
            <w:pPr>
              <w:jc w:val="center"/>
            </w:pPr>
            <w:r>
              <w:t>ОК 03</w:t>
            </w:r>
          </w:p>
          <w:p w14:paraId="703D4684" w14:textId="77777777" w:rsidR="00C45447" w:rsidRDefault="00C45447" w:rsidP="000972AE">
            <w:pPr>
              <w:jc w:val="center"/>
            </w:pPr>
            <w:r>
              <w:t>ОК 04</w:t>
            </w:r>
          </w:p>
          <w:p w14:paraId="79C72C69" w14:textId="77777777" w:rsidR="00C45447" w:rsidRDefault="00C45447" w:rsidP="000972AE">
            <w:pPr>
              <w:jc w:val="center"/>
            </w:pPr>
            <w:r>
              <w:lastRenderedPageBreak/>
              <w:t>ОК 05</w:t>
            </w:r>
          </w:p>
          <w:p w14:paraId="68FFBF17" w14:textId="77777777" w:rsidR="00C45447" w:rsidRDefault="00C45447" w:rsidP="000972AE">
            <w:pPr>
              <w:jc w:val="center"/>
            </w:pPr>
            <w:r>
              <w:t>ОК 06</w:t>
            </w:r>
          </w:p>
          <w:p w14:paraId="3652B471" w14:textId="77777777" w:rsidR="00C45447" w:rsidRDefault="00C45447" w:rsidP="000972AE">
            <w:pPr>
              <w:jc w:val="center"/>
              <w:rPr>
                <w:b/>
              </w:rPr>
            </w:pPr>
            <w:r>
              <w:t>ОК 07</w:t>
            </w:r>
          </w:p>
        </w:tc>
      </w:tr>
      <w:tr w:rsidR="00C45447" w14:paraId="2CE54EF1" w14:textId="77777777" w:rsidTr="000972AE">
        <w:trPr>
          <w:trHeight w:val="200"/>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6F97A" w14:textId="77777777" w:rsidR="00C45447" w:rsidRDefault="00C45447" w:rsidP="000972AE">
            <w:r>
              <w:t xml:space="preserve">Тема 7.1. Глобальные </w:t>
            </w:r>
            <w:r>
              <w:lastRenderedPageBreak/>
              <w:t>проблемы человечества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DA5C6" w14:textId="77777777" w:rsidR="00C45447" w:rsidRDefault="00C45447" w:rsidP="000972AE">
            <w:pPr>
              <w:jc w:val="both"/>
              <w:rPr>
                <w:b/>
              </w:rPr>
            </w:pPr>
            <w:r>
              <w:rPr>
                <w:b/>
              </w:rPr>
              <w:lastRenderedPageBreak/>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D5859" w14:textId="14402B72" w:rsidR="00C45447" w:rsidRDefault="00C45447" w:rsidP="000972AE">
            <w:pPr>
              <w:jc w:val="center"/>
              <w:rPr>
                <w:b/>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329BE" w14:textId="77777777" w:rsidR="00C45447" w:rsidRDefault="00C45447" w:rsidP="000972AE"/>
        </w:tc>
      </w:tr>
      <w:tr w:rsidR="00C45447" w14:paraId="3FA6899A"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24332"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8D896" w14:textId="77777777" w:rsidR="00C45447" w:rsidRDefault="00C45447" w:rsidP="000972AE">
            <w:pPr>
              <w:spacing w:line="264" w:lineRule="auto"/>
              <w:jc w:val="both"/>
            </w:pPr>
            <w:r>
              <w:t>Теоретическое обучение</w:t>
            </w:r>
          </w:p>
          <w:p w14:paraId="1789E369" w14:textId="77777777" w:rsidR="00C45447" w:rsidRDefault="00C45447" w:rsidP="000972AE">
            <w:pPr>
              <w:spacing w:line="264" w:lineRule="auto"/>
              <w:jc w:val="both"/>
            </w:pPr>
            <w:r>
              <w:lastRenderedPageBreak/>
              <w:t>Группы глобальных проблем: геополитические, экологические, демографические. 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человека и его экономику.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 Глобальные проблемы народонаселения: демографическая, продовольственная, роста городов, здоровья и долголетия человека. 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602CC" w14:textId="77777777" w:rsidR="00C45447" w:rsidRDefault="00C45447" w:rsidP="000972AE">
            <w:pPr>
              <w:jc w:val="center"/>
            </w:pPr>
            <w:r>
              <w:lastRenderedPageBreak/>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02CE" w14:textId="77777777" w:rsidR="00C45447" w:rsidRDefault="00C45447" w:rsidP="000972AE"/>
        </w:tc>
      </w:tr>
      <w:tr w:rsidR="00C45447" w14:paraId="5DC66E4C" w14:textId="77777777" w:rsidTr="000972AE">
        <w:trPr>
          <w:trHeight w:val="291"/>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9C0F1"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BE23F" w14:textId="77777777" w:rsidR="00C45447" w:rsidRDefault="00C45447" w:rsidP="000972AE">
            <w:pPr>
              <w:jc w:val="both"/>
              <w:rPr>
                <w:b/>
              </w:rPr>
            </w:pPr>
            <w:r>
              <w:rPr>
                <w:b/>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37F1A" w14:textId="77777777" w:rsidR="00C45447" w:rsidRPr="007D2C38" w:rsidRDefault="00C45447" w:rsidP="000972AE">
            <w:pPr>
              <w:jc w:val="center"/>
              <w:rPr>
                <w:bCs/>
              </w:rPr>
            </w:pPr>
            <w:r w:rsidRPr="007D2C38">
              <w:rPr>
                <w:bCs/>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FD7CB" w14:textId="77777777" w:rsidR="00C45447" w:rsidRDefault="00C45447" w:rsidP="000972AE"/>
        </w:tc>
      </w:tr>
      <w:tr w:rsidR="00C45447" w14:paraId="59FF5BC0"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23480"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4D2A4" w14:textId="77777777" w:rsidR="00C45447" w:rsidRDefault="00C45447" w:rsidP="000972AE">
            <w:pPr>
              <w:spacing w:line="264" w:lineRule="auto"/>
              <w:jc w:val="both"/>
            </w:pPr>
            <w:r>
              <w:t>№ 17.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1A3A3" w14:textId="77777777" w:rsidR="00C45447" w:rsidRPr="007D2C38" w:rsidRDefault="00C45447" w:rsidP="000972AE">
            <w:pPr>
              <w:rPr>
                <w:bCs/>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F77B0" w14:textId="77777777" w:rsidR="00C45447" w:rsidRDefault="00C45447" w:rsidP="000972AE"/>
        </w:tc>
      </w:tr>
      <w:tr w:rsidR="00C45447" w14:paraId="6065B8EB" w14:textId="77777777" w:rsidTr="000972AE">
        <w:trPr>
          <w:trHeight w:val="411"/>
        </w:trPr>
        <w:tc>
          <w:tcPr>
            <w:tcW w:w="11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FB329" w14:textId="77777777" w:rsidR="00C45447" w:rsidRDefault="00C45447" w:rsidP="000972AE">
            <w:pPr>
              <w:ind w:left="-2126" w:firstLine="2432"/>
              <w:rPr>
                <w:b/>
              </w:rPr>
            </w:pPr>
            <w:r>
              <w:rPr>
                <w:b/>
              </w:rPr>
              <w:t>Контрольная работа №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3900A4" w14:textId="77777777" w:rsidR="00C45447" w:rsidRPr="007D2C38" w:rsidRDefault="00C45447" w:rsidP="000972AE">
            <w:pPr>
              <w:jc w:val="center"/>
              <w:rPr>
                <w:bCs/>
              </w:rPr>
            </w:pPr>
            <w:r w:rsidRPr="007D2C38">
              <w:rPr>
                <w:bCs/>
              </w:rPr>
              <w:t>2</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A57C3" w14:textId="77777777" w:rsidR="00C45447" w:rsidRDefault="00C45447" w:rsidP="000972AE">
            <w:pPr>
              <w:jc w:val="center"/>
            </w:pPr>
          </w:p>
        </w:tc>
      </w:tr>
      <w:tr w:rsidR="00C45447" w14:paraId="2EFA4BF6" w14:textId="77777777" w:rsidTr="000972AE">
        <w:trPr>
          <w:trHeight w:val="411"/>
        </w:trPr>
        <w:tc>
          <w:tcPr>
            <w:tcW w:w="142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3EA8F" w14:textId="5C1C17BD" w:rsidR="00C45447" w:rsidRDefault="00C45447" w:rsidP="00207BD1">
            <w:pPr>
              <w:ind w:left="-2126" w:firstLine="2432"/>
              <w:jc w:val="center"/>
              <w:rPr>
                <w:b/>
              </w:rPr>
            </w:pPr>
            <w:r>
              <w:rPr>
                <w:b/>
              </w:rPr>
              <w:t>Практико-ориентированное содержание (прикладной модуль)</w:t>
            </w:r>
          </w:p>
        </w:tc>
      </w:tr>
      <w:tr w:rsidR="00C45447" w14:paraId="7CD33862" w14:textId="77777777" w:rsidTr="000972AE">
        <w:trPr>
          <w:trHeight w:val="411"/>
        </w:trPr>
        <w:tc>
          <w:tcPr>
            <w:tcW w:w="1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0F84E" w14:textId="77777777" w:rsidR="00C45447" w:rsidRDefault="00C45447" w:rsidP="000972AE">
            <w:pPr>
              <w:jc w:val="both"/>
            </w:pPr>
            <w:r>
              <w:rPr>
                <w:b/>
                <w:color w:val="181818"/>
                <w:highlight w:val="white"/>
              </w:rPr>
              <w:t>Раздел 8. Географический практикум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29D4D" w14:textId="77777777" w:rsidR="00C45447" w:rsidRDefault="00C45447" w:rsidP="000972AE">
            <w:pPr>
              <w:jc w:val="center"/>
              <w:rPr>
                <w:b/>
              </w:rPr>
            </w:pPr>
            <w:r>
              <w:rPr>
                <w:b/>
              </w:rPr>
              <w:t>24</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9926C" w14:textId="77777777" w:rsidR="00C45447" w:rsidRDefault="00C45447" w:rsidP="000972AE">
            <w:pPr>
              <w:jc w:val="center"/>
            </w:pPr>
          </w:p>
        </w:tc>
      </w:tr>
      <w:tr w:rsidR="00C45447" w14:paraId="49159017" w14:textId="77777777" w:rsidTr="000972AE">
        <w:trPr>
          <w:trHeight w:val="411"/>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113F" w14:textId="77777777" w:rsidR="00C45447" w:rsidRDefault="00C45447" w:rsidP="000972AE">
            <w:pPr>
              <w:jc w:val="center"/>
            </w:pPr>
            <w:r>
              <w:t xml:space="preserve">Тема 8.1. </w:t>
            </w:r>
          </w:p>
          <w:p w14:paraId="4BCD6B4A" w14:textId="77777777" w:rsidR="00C45447" w:rsidRDefault="00C45447" w:rsidP="000972AE">
            <w:pPr>
              <w:jc w:val="center"/>
            </w:pPr>
            <w:r>
              <w:t>Методы исследований в экономической и социальной географии</w:t>
            </w:r>
          </w:p>
          <w:p w14:paraId="2299C1B6" w14:textId="77777777" w:rsidR="00C45447" w:rsidRDefault="00C45447" w:rsidP="000972AE">
            <w:pPr>
              <w:ind w:left="-2126" w:firstLine="2432"/>
              <w:rPr>
                <w:b/>
              </w:rPr>
            </w:pP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9360F" w14:textId="77777777" w:rsidR="00C45447" w:rsidRDefault="00C45447" w:rsidP="000972AE">
            <w:pPr>
              <w:jc w:val="both"/>
            </w:pPr>
            <w:r>
              <w:lastRenderedPageBreak/>
              <w:t>Теоретическое обучение.</w:t>
            </w:r>
          </w:p>
          <w:p w14:paraId="198BE094" w14:textId="77777777" w:rsidR="00C45447" w:rsidRDefault="00C45447" w:rsidP="000972AE">
            <w:pPr>
              <w:jc w:val="both"/>
            </w:pPr>
            <w:r>
              <w:t>Методы исследований в экономической и социальной географии:</w:t>
            </w:r>
          </w:p>
          <w:p w14:paraId="26333C73" w14:textId="77777777" w:rsidR="00C45447" w:rsidRDefault="00C45447" w:rsidP="000972AE">
            <w:pPr>
              <w:jc w:val="both"/>
            </w:pPr>
            <w:r>
              <w:t>Страноведческая характеристика.</w:t>
            </w:r>
          </w:p>
          <w:p w14:paraId="16A2C17A" w14:textId="77777777" w:rsidR="00C45447" w:rsidRDefault="00C45447" w:rsidP="000972AE">
            <w:pPr>
              <w:jc w:val="both"/>
            </w:pPr>
            <w:r>
              <w:t>Методика оценки в социально-экономической географии:</w:t>
            </w:r>
          </w:p>
          <w:p w14:paraId="7CE5138C" w14:textId="77777777" w:rsidR="00C45447" w:rsidRDefault="00C45447" w:rsidP="000972AE">
            <w:pPr>
              <w:jc w:val="both"/>
            </w:pPr>
            <w:r>
              <w:t xml:space="preserve">Методы оценки </w:t>
            </w:r>
            <w:proofErr w:type="spellStart"/>
            <w:r>
              <w:t>экономико</w:t>
            </w:r>
            <w:proofErr w:type="spellEnd"/>
            <w:r>
              <w:t xml:space="preserve">– географического положения района как фактора социально-экономического развития территории (отношение к ближним и дальним </w:t>
            </w:r>
            <w:r>
              <w:lastRenderedPageBreak/>
              <w:t xml:space="preserve">соседям, транспортным путям, источникам сырья и энергии, потребителям продукции); методы оценки природно-ресурсного потенциала района, социологические методы исследований, историко-географические методы в социально-экономической географии, методы паспортизации объектов инфраструктуры, методы составления баз данных экономических объектов, методы изучения географии населения и расселения (размещение населения территории района, факторы, влияющие на изменение численности населения, состав населения, </w:t>
            </w:r>
            <w:proofErr w:type="spellStart"/>
            <w:r>
              <w:t>геодемографическая</w:t>
            </w:r>
            <w:proofErr w:type="spellEnd"/>
            <w:r>
              <w:t xml:space="preserve"> обстановка, занятость и безработица населения); методы изучения туристических ресурсов территории. </w:t>
            </w:r>
          </w:p>
          <w:p w14:paraId="7B2BE4D5" w14:textId="77777777" w:rsidR="00C45447" w:rsidRDefault="00C45447" w:rsidP="000972AE">
            <w:pPr>
              <w:jc w:val="both"/>
            </w:pPr>
            <w:r>
              <w:t>Методы проектирования в выбранной отрасли (согласно выбранной профессии). Особенности выстраивания производственной цепочки. Принципы размещения предприятия отрасли (согласно выбранной профессии)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6ACB3" w14:textId="77777777" w:rsidR="00C45447" w:rsidRPr="007D2C38" w:rsidRDefault="00C45447" w:rsidP="000972AE">
            <w:pPr>
              <w:jc w:val="center"/>
              <w:rPr>
                <w:bCs/>
              </w:rPr>
            </w:pPr>
            <w:r w:rsidRPr="007D2C38">
              <w:rPr>
                <w:bCs/>
              </w:rPr>
              <w:lastRenderedPageBreak/>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C2977" w14:textId="77777777" w:rsidR="00C45447" w:rsidRDefault="00C45447" w:rsidP="000972AE">
            <w:pPr>
              <w:jc w:val="center"/>
            </w:pPr>
          </w:p>
          <w:p w14:paraId="13DF9D4A" w14:textId="77777777" w:rsidR="00C45447" w:rsidRDefault="00C45447" w:rsidP="000972AE">
            <w:pPr>
              <w:jc w:val="center"/>
            </w:pPr>
            <w:r>
              <w:t>ОК 01</w:t>
            </w:r>
          </w:p>
          <w:p w14:paraId="04A1D84F" w14:textId="77777777" w:rsidR="00C45447" w:rsidRDefault="00C45447" w:rsidP="000972AE">
            <w:pPr>
              <w:jc w:val="center"/>
            </w:pPr>
            <w:r>
              <w:t>ОК 02</w:t>
            </w:r>
          </w:p>
          <w:p w14:paraId="4FF3F98F" w14:textId="77777777" w:rsidR="00C45447" w:rsidRDefault="00C45447" w:rsidP="000972AE">
            <w:pPr>
              <w:jc w:val="center"/>
            </w:pPr>
            <w:r>
              <w:t>ОК 03</w:t>
            </w:r>
          </w:p>
          <w:p w14:paraId="5DB9B8E4" w14:textId="77777777" w:rsidR="00C45447" w:rsidRDefault="00C45447" w:rsidP="000972AE">
            <w:pPr>
              <w:jc w:val="center"/>
            </w:pPr>
            <w:r>
              <w:t>ОК 04</w:t>
            </w:r>
          </w:p>
          <w:p w14:paraId="38F6E9C8" w14:textId="77777777" w:rsidR="00C45447" w:rsidRDefault="00C45447" w:rsidP="000972AE">
            <w:pPr>
              <w:jc w:val="center"/>
            </w:pPr>
            <w:r>
              <w:t>ОК 05</w:t>
            </w:r>
          </w:p>
          <w:p w14:paraId="73736728" w14:textId="77777777" w:rsidR="00C45447" w:rsidRDefault="00C45447" w:rsidP="000972AE">
            <w:pPr>
              <w:jc w:val="center"/>
            </w:pPr>
            <w:r>
              <w:lastRenderedPageBreak/>
              <w:t>ОК 06</w:t>
            </w:r>
          </w:p>
          <w:p w14:paraId="2D497101" w14:textId="77777777" w:rsidR="00C45447" w:rsidRDefault="00C45447" w:rsidP="000972AE">
            <w:pPr>
              <w:jc w:val="center"/>
            </w:pPr>
            <w:r>
              <w:t>ОК 07</w:t>
            </w:r>
          </w:p>
          <w:p w14:paraId="7580F66C" w14:textId="77777777" w:rsidR="00C45447" w:rsidRDefault="00C45447" w:rsidP="000972AE">
            <w:pPr>
              <w:jc w:val="center"/>
            </w:pPr>
            <w:r>
              <w:t>ОК 09</w:t>
            </w:r>
          </w:p>
          <w:p w14:paraId="6F7A7CE0" w14:textId="77777777" w:rsidR="00C45447" w:rsidRDefault="00C45447" w:rsidP="000972AE">
            <w:pPr>
              <w:jc w:val="center"/>
            </w:pPr>
          </w:p>
        </w:tc>
      </w:tr>
      <w:tr w:rsidR="00C45447" w14:paraId="6AAAD2CD"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59FCA"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FF5A2" w14:textId="77777777" w:rsidR="00C45447" w:rsidRDefault="00C45447" w:rsidP="000972AE">
            <w:pPr>
              <w:jc w:val="both"/>
              <w:rPr>
                <w:highlight w:val="white"/>
              </w:rPr>
            </w:pPr>
            <w:r>
              <w:rPr>
                <w:b/>
              </w:rPr>
              <w:t>Практические занятия</w:t>
            </w:r>
          </w:p>
          <w:p w14:paraId="144EF4E3" w14:textId="77777777" w:rsidR="00C45447" w:rsidRDefault="00C45447" w:rsidP="000972AE">
            <w:pPr>
              <w:jc w:val="both"/>
              <w:rPr>
                <w:b/>
              </w:rPr>
            </w:pPr>
            <w:r>
              <w:rPr>
                <w:highlight w:val="white"/>
              </w:rPr>
              <w:t>Проведение исследований с помощью изучаемых методов исследования, подготовка на их основе рефератов, индивидуального проекта с использованием информационных технологий и др.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5624F" w14:textId="7CCF7094" w:rsidR="00C45447" w:rsidRPr="007D2C38" w:rsidRDefault="00C45447" w:rsidP="000972AE">
            <w:pPr>
              <w:jc w:val="center"/>
              <w:rPr>
                <w:bCs/>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9533B" w14:textId="77777777" w:rsidR="00C45447" w:rsidRDefault="00C45447" w:rsidP="000972AE"/>
        </w:tc>
      </w:tr>
      <w:tr w:rsidR="00C45447" w14:paraId="34C76196"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5F08B"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9D7D0" w14:textId="77777777" w:rsidR="00C45447" w:rsidRDefault="00C45447" w:rsidP="000972AE">
            <w:pPr>
              <w:jc w:val="both"/>
            </w:pPr>
            <w:r>
              <w:rPr>
                <w:b/>
              </w:rPr>
              <w:t>№ 1.</w:t>
            </w:r>
            <w:r>
              <w:t xml:space="preserve"> Работа с источниками информации по выбранной территории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94629" w14:textId="77777777" w:rsidR="00C45447" w:rsidRDefault="00C45447" w:rsidP="000972AE">
            <w:pPr>
              <w:jc w:val="center"/>
            </w:pPr>
            <w: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59FFC" w14:textId="77777777" w:rsidR="00C45447" w:rsidRDefault="00C45447" w:rsidP="000972AE"/>
        </w:tc>
      </w:tr>
      <w:tr w:rsidR="00C45447" w14:paraId="5167133C"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78591"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BEFDB" w14:textId="77777777" w:rsidR="00C45447" w:rsidRDefault="00C45447" w:rsidP="000972AE">
            <w:pPr>
              <w:jc w:val="both"/>
            </w:pPr>
            <w:r>
              <w:rPr>
                <w:b/>
              </w:rPr>
              <w:t>№ 2.</w:t>
            </w:r>
            <w:r>
              <w:t xml:space="preserve"> Страноведческая характеристика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D78C7" w14:textId="77777777" w:rsidR="00C45447" w:rsidRDefault="00C45447" w:rsidP="000972AE">
            <w:pPr>
              <w:jc w:val="center"/>
            </w:pPr>
            <w: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CF4A6D" w14:textId="77777777" w:rsidR="00C45447" w:rsidRDefault="00C45447" w:rsidP="000972AE"/>
        </w:tc>
      </w:tr>
      <w:tr w:rsidR="00C45447" w14:paraId="6C920956"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9C441"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DB30" w14:textId="77777777" w:rsidR="00C45447" w:rsidRDefault="00C45447" w:rsidP="000972AE">
            <w:pPr>
              <w:jc w:val="both"/>
            </w:pPr>
            <w:r>
              <w:rPr>
                <w:b/>
              </w:rPr>
              <w:t xml:space="preserve">№ 3. </w:t>
            </w:r>
            <w:r>
              <w:t>Комплексная оценка природно-ресурсного потенциала территории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97BA" w14:textId="77777777" w:rsidR="00C45447" w:rsidRDefault="00C45447" w:rsidP="000972AE">
            <w:pPr>
              <w:jc w:val="center"/>
            </w:pPr>
            <w: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4ABDD" w14:textId="77777777" w:rsidR="00C45447" w:rsidRDefault="00C45447" w:rsidP="000972AE"/>
        </w:tc>
      </w:tr>
      <w:tr w:rsidR="00C45447" w14:paraId="7E6F673F"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1018"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F3945" w14:textId="77777777" w:rsidR="00C45447" w:rsidRDefault="00C45447" w:rsidP="000972AE">
            <w:pPr>
              <w:jc w:val="both"/>
            </w:pPr>
            <w:r>
              <w:rPr>
                <w:b/>
              </w:rPr>
              <w:t>№ 4.</w:t>
            </w:r>
            <w:r>
              <w:t xml:space="preserve"> Оценка экономико-географического положения территории как фактора социально-экономического развития территории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4C9A8" w14:textId="77777777" w:rsidR="00C45447" w:rsidRDefault="00C45447" w:rsidP="000972AE">
            <w:pPr>
              <w:jc w:val="center"/>
            </w:pPr>
            <w: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D917B6" w14:textId="77777777" w:rsidR="00C45447" w:rsidRDefault="00C45447" w:rsidP="000972AE"/>
        </w:tc>
      </w:tr>
      <w:tr w:rsidR="00C45447" w14:paraId="32A049A2"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8DCB1"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72F12" w14:textId="77777777" w:rsidR="00C45447" w:rsidRDefault="00C45447" w:rsidP="000972AE">
            <w:pPr>
              <w:jc w:val="both"/>
            </w:pPr>
            <w:r>
              <w:rPr>
                <w:b/>
              </w:rPr>
              <w:t>№ 5.</w:t>
            </w:r>
            <w:r>
              <w:t xml:space="preserve"> Методика экономико-географического районирования территории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584ED" w14:textId="77777777" w:rsidR="00C45447" w:rsidRDefault="00C45447" w:rsidP="000972AE">
            <w:pPr>
              <w:jc w:val="center"/>
            </w:pPr>
            <w: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F96B90" w14:textId="77777777" w:rsidR="00C45447" w:rsidRDefault="00C45447" w:rsidP="000972AE"/>
        </w:tc>
      </w:tr>
      <w:tr w:rsidR="00C45447" w14:paraId="0127D484"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588EB"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27AA3" w14:textId="77777777" w:rsidR="00C45447" w:rsidRDefault="00C45447" w:rsidP="000972AE">
            <w:pPr>
              <w:jc w:val="both"/>
            </w:pPr>
            <w:r>
              <w:rPr>
                <w:b/>
              </w:rPr>
              <w:t>№ 6.</w:t>
            </w:r>
            <w:r>
              <w:t xml:space="preserve"> Характеристика транспортной системы территории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77BD5" w14:textId="77777777" w:rsidR="00C45447" w:rsidRDefault="00C45447" w:rsidP="000972AE">
            <w:pPr>
              <w:jc w:val="center"/>
            </w:pPr>
            <w: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67233" w14:textId="77777777" w:rsidR="00C45447" w:rsidRDefault="00C45447" w:rsidP="000972AE"/>
        </w:tc>
      </w:tr>
      <w:tr w:rsidR="00C45447" w14:paraId="70578CFB"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07217"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5C7A7" w14:textId="77777777" w:rsidR="00C45447" w:rsidRDefault="00C45447" w:rsidP="000972AE">
            <w:pPr>
              <w:jc w:val="both"/>
            </w:pPr>
            <w:r>
              <w:rPr>
                <w:b/>
              </w:rPr>
              <w:t>№ 7.</w:t>
            </w:r>
            <w:r>
              <w:t xml:space="preserve"> Историко-географические исследования территории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93B3F" w14:textId="77777777" w:rsidR="00C45447" w:rsidRDefault="00C45447" w:rsidP="000972AE">
            <w:pPr>
              <w:jc w:val="center"/>
            </w:pPr>
            <w: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6290BD" w14:textId="77777777" w:rsidR="00C45447" w:rsidRDefault="00C45447" w:rsidP="000972AE"/>
        </w:tc>
      </w:tr>
      <w:tr w:rsidR="00C45447" w14:paraId="7B425753"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86FB8"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2CD78" w14:textId="77777777" w:rsidR="00C45447" w:rsidRDefault="00C45447" w:rsidP="000972AE">
            <w:pPr>
              <w:jc w:val="both"/>
            </w:pPr>
            <w:r>
              <w:rPr>
                <w:b/>
              </w:rPr>
              <w:t>№ 8.</w:t>
            </w:r>
            <w:r>
              <w:t xml:space="preserve"> Изучение промышленного предприятия города или района (по выбору)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15673" w14:textId="77777777" w:rsidR="00C45447" w:rsidRDefault="00C45447" w:rsidP="000972AE">
            <w:pPr>
              <w:jc w:val="center"/>
            </w:pPr>
            <w: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E5C28" w14:textId="77777777" w:rsidR="00C45447" w:rsidRDefault="00C45447" w:rsidP="000972AE"/>
        </w:tc>
      </w:tr>
      <w:tr w:rsidR="00C45447" w14:paraId="4BD9747C"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D0177"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E04E0" w14:textId="77777777" w:rsidR="00C45447" w:rsidRDefault="00C45447" w:rsidP="000972AE">
            <w:pPr>
              <w:jc w:val="both"/>
            </w:pPr>
            <w:r>
              <w:rPr>
                <w:b/>
              </w:rPr>
              <w:t>№ 9.</w:t>
            </w:r>
            <w:r>
              <w:t xml:space="preserve"> Составления базы данных ресурсов территории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DECA1" w14:textId="77777777" w:rsidR="00C45447" w:rsidRDefault="00C45447" w:rsidP="000972AE">
            <w:pPr>
              <w:jc w:val="center"/>
            </w:pPr>
            <w: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8B9B82" w14:textId="77777777" w:rsidR="00C45447" w:rsidRDefault="00C45447" w:rsidP="000972AE"/>
        </w:tc>
      </w:tr>
      <w:tr w:rsidR="00C45447" w14:paraId="05C832F0" w14:textId="77777777" w:rsidTr="000972AE">
        <w:trPr>
          <w:trHeight w:val="411"/>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6A3F8" w14:textId="77777777" w:rsidR="00C45447" w:rsidRDefault="00C45447" w:rsidP="000972AE"/>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D42A6" w14:textId="77777777" w:rsidR="00C45447" w:rsidRDefault="00C45447" w:rsidP="000972AE">
            <w:pPr>
              <w:jc w:val="both"/>
            </w:pPr>
            <w:r>
              <w:rPr>
                <w:b/>
              </w:rPr>
              <w:t>№ 10</w:t>
            </w:r>
            <w:r>
              <w:t>. Оценка особенностей качества жизни населения в различных регионах России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2C754" w14:textId="77777777" w:rsidR="00C45447" w:rsidRDefault="00C45447" w:rsidP="000972AE">
            <w:pPr>
              <w:jc w:val="center"/>
            </w:pPr>
            <w: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5A001" w14:textId="77777777" w:rsidR="00C45447" w:rsidRDefault="00C45447" w:rsidP="000972AE"/>
        </w:tc>
      </w:tr>
      <w:tr w:rsidR="00C45447" w14:paraId="5740B745" w14:textId="77777777" w:rsidTr="000972AE">
        <w:trPr>
          <w:trHeight w:val="308"/>
        </w:trPr>
        <w:tc>
          <w:tcPr>
            <w:tcW w:w="11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4F0C2" w14:textId="77777777" w:rsidR="00C45447" w:rsidRDefault="00C45447" w:rsidP="00C45447">
            <w:pPr>
              <w:jc w:val="right"/>
              <w:rPr>
                <w:b/>
              </w:rPr>
            </w:pPr>
            <w:r>
              <w:rPr>
                <w:b/>
              </w:rPr>
              <w:t>Промежуточная аттестация                                                                                                        консультация</w:t>
            </w:r>
          </w:p>
          <w:p w14:paraId="6C56DC3B" w14:textId="67D48268" w:rsidR="00C45447" w:rsidRDefault="00C45447" w:rsidP="00C45447">
            <w:pPr>
              <w:jc w:val="right"/>
              <w:rPr>
                <w:color w:val="181818"/>
                <w:highlight w:val="white"/>
              </w:rPr>
            </w:pPr>
            <w:r>
              <w:rPr>
                <w:b/>
              </w:rPr>
              <w:t>экзамен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5FF61" w14:textId="77777777" w:rsidR="00C45447" w:rsidRDefault="00C45447" w:rsidP="000972AE">
            <w:pPr>
              <w:jc w:val="center"/>
            </w:pPr>
            <w:r>
              <w:t>2</w:t>
            </w:r>
          </w:p>
          <w:p w14:paraId="5B4BA25E" w14:textId="19632361" w:rsidR="00C45447" w:rsidRDefault="00C45447" w:rsidP="000972AE">
            <w:pPr>
              <w:jc w:val="center"/>
            </w:pPr>
            <w:r>
              <w:t>6</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0CF61" w14:textId="77777777" w:rsidR="00C45447" w:rsidRDefault="00C45447" w:rsidP="000972AE">
            <w:pPr>
              <w:jc w:val="center"/>
            </w:pPr>
          </w:p>
        </w:tc>
      </w:tr>
      <w:tr w:rsidR="00C45447" w14:paraId="03DE31E7" w14:textId="77777777" w:rsidTr="000972AE">
        <w:trPr>
          <w:trHeight w:val="305"/>
        </w:trPr>
        <w:tc>
          <w:tcPr>
            <w:tcW w:w="11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3B5CB" w14:textId="77777777" w:rsidR="00C45447" w:rsidRDefault="00C45447" w:rsidP="000972AE">
            <w:pPr>
              <w:jc w:val="both"/>
              <w:rPr>
                <w:b/>
              </w:rPr>
            </w:pPr>
            <w:r>
              <w:rPr>
                <w:b/>
              </w:rPr>
              <w:lastRenderedPageBreak/>
              <w:t>Всего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223E2" w14:textId="77777777" w:rsidR="00C45447" w:rsidRDefault="00C45447" w:rsidP="000972AE">
            <w:pPr>
              <w:jc w:val="center"/>
              <w:rPr>
                <w:b/>
              </w:rPr>
            </w:pPr>
            <w:r>
              <w:rPr>
                <w:b/>
              </w:rPr>
              <w:t>108</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76799" w14:textId="77777777" w:rsidR="00C45447" w:rsidRDefault="00C45447" w:rsidP="000972AE"/>
        </w:tc>
      </w:tr>
    </w:tbl>
    <w:p w14:paraId="7F9274DE" w14:textId="77777777" w:rsidR="002E1474" w:rsidRDefault="002E1474" w:rsidP="002E1474">
      <w:pPr>
        <w:pStyle w:val="afc"/>
      </w:pPr>
    </w:p>
    <w:p w14:paraId="309A65EF" w14:textId="77777777" w:rsidR="002E1474" w:rsidRDefault="002E1474" w:rsidP="002E1474">
      <w:pPr>
        <w:pStyle w:val="afc"/>
      </w:pPr>
    </w:p>
    <w:p w14:paraId="2E4540FD" w14:textId="77777777" w:rsidR="002E1474" w:rsidRPr="002E1474" w:rsidRDefault="002E1474" w:rsidP="002E1474">
      <w:pPr>
        <w:pStyle w:val="afc"/>
      </w:pPr>
    </w:p>
    <w:p w14:paraId="31DB0879" w14:textId="77777777" w:rsidR="00C96ABB" w:rsidRPr="007C30F5" w:rsidRDefault="00C96ABB" w:rsidP="00C96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C96ABB" w:rsidRPr="007C30F5" w:rsidSect="00981174">
          <w:pgSz w:w="16840" w:h="11907" w:orient="landscape"/>
          <w:pgMar w:top="851" w:right="1134" w:bottom="709" w:left="1134" w:header="709" w:footer="709" w:gutter="0"/>
          <w:cols w:space="720"/>
        </w:sectPr>
      </w:pPr>
    </w:p>
    <w:p w14:paraId="3AE0C646" w14:textId="1E04326B" w:rsidR="00C96ABB" w:rsidRPr="00DC29FC" w:rsidRDefault="00C96ABB" w:rsidP="00C96ABB">
      <w:pPr>
        <w:pStyle w:val="1"/>
        <w:spacing w:before="100" w:after="100" w:line="240" w:lineRule="auto"/>
        <w:ind w:firstLine="0"/>
        <w:jc w:val="center"/>
        <w:rPr>
          <w:caps/>
          <w:sz w:val="28"/>
          <w:szCs w:val="28"/>
        </w:rPr>
      </w:pPr>
      <w:bookmarkStart w:id="11" w:name="_Toc463338525"/>
      <w:r w:rsidRPr="00DC29FC">
        <w:rPr>
          <w:caps/>
          <w:sz w:val="28"/>
          <w:szCs w:val="28"/>
        </w:rPr>
        <w:lastRenderedPageBreak/>
        <w:t>3. </w:t>
      </w:r>
      <w:r w:rsidRPr="00DC29FC">
        <w:rPr>
          <w:sz w:val="28"/>
          <w:szCs w:val="28"/>
        </w:rPr>
        <w:t xml:space="preserve">Условия реализации </w:t>
      </w:r>
      <w:bookmarkEnd w:id="11"/>
      <w:r w:rsidR="00F055AD">
        <w:rPr>
          <w:sz w:val="28"/>
          <w:szCs w:val="28"/>
        </w:rPr>
        <w:t>общеобразовательной дисциплины</w:t>
      </w:r>
    </w:p>
    <w:p w14:paraId="5C234DBC" w14:textId="77777777" w:rsidR="00C96ABB" w:rsidRDefault="00C96ABB" w:rsidP="00C96ABB">
      <w:pPr>
        <w:pStyle w:val="afc"/>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bCs/>
        </w:rPr>
      </w:pPr>
      <w:r w:rsidRPr="00D32535">
        <w:rPr>
          <w:b/>
          <w:bCs/>
        </w:rPr>
        <w:t>3.</w:t>
      </w:r>
      <w:r>
        <w:rPr>
          <w:b/>
          <w:bCs/>
        </w:rPr>
        <w:t>1. </w:t>
      </w:r>
      <w:r w:rsidRPr="000276BF">
        <w:rPr>
          <w:b/>
          <w:bCs/>
        </w:rPr>
        <w:t>Требования к минимальному материально-техническому обеспечению</w:t>
      </w:r>
    </w:p>
    <w:p w14:paraId="516A0B20" w14:textId="3E503A76" w:rsidR="00F15E58" w:rsidRPr="001D1CAC" w:rsidRDefault="00F15E58" w:rsidP="00F15E58">
      <w:pPr>
        <w:suppressAutoHyphens/>
        <w:ind w:firstLine="709"/>
        <w:jc w:val="both"/>
        <w:rPr>
          <w:rFonts w:eastAsia="Calibri"/>
          <w:lang w:eastAsia="en-US"/>
        </w:rPr>
      </w:pPr>
      <w:bookmarkStart w:id="12" w:name="_Toc462153069"/>
      <w:r w:rsidRPr="001D1CAC">
        <w:rPr>
          <w:bCs/>
        </w:rPr>
        <w:t xml:space="preserve">Для реализации программы </w:t>
      </w:r>
      <w:r w:rsidR="00F055AD">
        <w:rPr>
          <w:bCs/>
        </w:rPr>
        <w:t>общеобразовательной дисциплины</w:t>
      </w:r>
      <w:r w:rsidRPr="001D1CAC">
        <w:rPr>
          <w:bCs/>
        </w:rPr>
        <w:t xml:space="preserve"> должн</w:t>
      </w:r>
      <w:r>
        <w:rPr>
          <w:bCs/>
        </w:rPr>
        <w:t>о</w:t>
      </w:r>
      <w:r w:rsidRPr="001D1CAC">
        <w:rPr>
          <w:bCs/>
        </w:rPr>
        <w:t xml:space="preserve"> быть предусмотрен</w:t>
      </w:r>
      <w:r>
        <w:rPr>
          <w:bCs/>
        </w:rPr>
        <w:t xml:space="preserve">о </w:t>
      </w:r>
      <w:r w:rsidRPr="001D1CAC">
        <w:rPr>
          <w:bCs/>
        </w:rPr>
        <w:t>следующее специальное помещение</w:t>
      </w:r>
      <w:r w:rsidRPr="001D1CAC">
        <w:rPr>
          <w:b/>
        </w:rPr>
        <w:t xml:space="preserve">: Кабинет </w:t>
      </w:r>
      <w:r w:rsidR="007D366C">
        <w:rPr>
          <w:b/>
        </w:rPr>
        <w:t>экологических основ природопользования</w:t>
      </w:r>
      <w:r w:rsidRPr="001D1CAC">
        <w:rPr>
          <w:b/>
        </w:rPr>
        <w:t xml:space="preserve">. </w:t>
      </w:r>
      <w:r w:rsidRPr="001D1CAC">
        <w:rPr>
          <w:lang w:eastAsia="en-US"/>
        </w:rPr>
        <w:t>Помещение кабинета должно соответствовать требованиям Санитарно-эпидемиологических правил и нормативов</w:t>
      </w:r>
      <w:r w:rsidR="00CD15A7">
        <w:rPr>
          <w:lang w:eastAsia="en-US"/>
        </w:rPr>
        <w:t xml:space="preserve">, </w:t>
      </w:r>
      <w:r w:rsidRPr="001D1CAC">
        <w:rPr>
          <w:lang w:eastAsia="en-US"/>
        </w:rPr>
        <w:t xml:space="preserve">оснащено типовым оборудованием, в том числе </w:t>
      </w:r>
      <w:r w:rsidRPr="001D1CAC">
        <w:rPr>
          <w:rFonts w:eastAsia="Calibri"/>
          <w:lang w:eastAsia="en-US"/>
        </w:rPr>
        <w:t xml:space="preserve">специализированной учебной мебелью и средствами обучения, необходимыми для выполнения требований к уровню подготовки обучающихся.  </w:t>
      </w:r>
    </w:p>
    <w:p w14:paraId="6C399EB1" w14:textId="77777777" w:rsidR="00F15E58" w:rsidRPr="001D1CAC" w:rsidRDefault="00F15E58" w:rsidP="00F15E58">
      <w:pPr>
        <w:contextualSpacing/>
        <w:jc w:val="both"/>
        <w:rPr>
          <w:i/>
          <w:lang w:eastAsia="en-US"/>
        </w:rPr>
      </w:pPr>
      <w:r w:rsidRPr="001D1CAC">
        <w:rPr>
          <w:b/>
        </w:rPr>
        <w:t>Кабинет гуманитарных и социально-экономических дисциплин.</w:t>
      </w:r>
    </w:p>
    <w:p w14:paraId="7989E4DB" w14:textId="77777777" w:rsidR="00F15E58" w:rsidRPr="001D1CAC" w:rsidRDefault="00F15E58" w:rsidP="00F15E58">
      <w:pPr>
        <w:contextualSpacing/>
        <w:jc w:val="both"/>
        <w:rPr>
          <w:i/>
          <w:lang w:eastAsia="en-US"/>
        </w:rPr>
      </w:pPr>
      <w:r w:rsidRPr="001D1CAC">
        <w:rPr>
          <w:i/>
          <w:lang w:eastAsia="en-US"/>
        </w:rPr>
        <w:t>Оборудование учебного кабинета:</w:t>
      </w:r>
    </w:p>
    <w:p w14:paraId="3A1DAFCD" w14:textId="77777777" w:rsidR="00F15E58" w:rsidRPr="001D1CAC" w:rsidRDefault="00F15E58" w:rsidP="00F15E58">
      <w:r w:rsidRPr="001D1CAC">
        <w:t xml:space="preserve">Парты (2-х местная) </w:t>
      </w:r>
    </w:p>
    <w:p w14:paraId="1FEE2A42" w14:textId="77777777" w:rsidR="00F15E58" w:rsidRPr="001D1CAC" w:rsidRDefault="00F15E58" w:rsidP="00F15E58">
      <w:r w:rsidRPr="001D1CAC">
        <w:t>Стулья</w:t>
      </w:r>
    </w:p>
    <w:p w14:paraId="0ED7F734" w14:textId="77777777" w:rsidR="00F15E58" w:rsidRPr="001D1CAC" w:rsidRDefault="00F15E58" w:rsidP="00F15E58">
      <w:r w:rsidRPr="001D1CAC">
        <w:t>Стол преподавателя</w:t>
      </w:r>
    </w:p>
    <w:p w14:paraId="0E333579" w14:textId="77777777" w:rsidR="00F15E58" w:rsidRPr="001D1CAC" w:rsidRDefault="00F15E58" w:rsidP="00F15E58">
      <w:r w:rsidRPr="001D1CAC">
        <w:t>Стул преподавателя</w:t>
      </w:r>
    </w:p>
    <w:p w14:paraId="5D97238B" w14:textId="77777777" w:rsidR="00F15E58" w:rsidRPr="001D1CAC" w:rsidRDefault="00F15E58" w:rsidP="00F15E58">
      <w:r w:rsidRPr="001D1CAC">
        <w:t>Доска меловая</w:t>
      </w:r>
    </w:p>
    <w:p w14:paraId="0A3B7B5E" w14:textId="77777777" w:rsidR="00E170CC" w:rsidRPr="00E170CC" w:rsidRDefault="00E170CC" w:rsidP="00E170C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pPr>
      <w:r w:rsidRPr="00E170CC">
        <w:t>Наглядные пособия (комплекты учебных таблиц, стендов, схем, плакатов, портретов выдающихся ученых в языкознания и др.);</w:t>
      </w:r>
    </w:p>
    <w:p w14:paraId="26F87FE5" w14:textId="77777777" w:rsidR="00E170CC" w:rsidRPr="00E170CC" w:rsidRDefault="00E170CC" w:rsidP="00E170C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pPr>
      <w:r w:rsidRPr="00E170CC">
        <w:t>Дидактические материалы (задания для контрольных работ, для разных видов оценочных средств, экзамена и др.);</w:t>
      </w:r>
    </w:p>
    <w:p w14:paraId="264F3741" w14:textId="77777777" w:rsidR="00E170CC" w:rsidRPr="00E170CC" w:rsidRDefault="00E170CC" w:rsidP="00E170CC">
      <w:pPr>
        <w:jc w:val="both"/>
      </w:pPr>
      <w:r w:rsidRPr="00E170CC">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14:paraId="480781E5" w14:textId="77777777" w:rsidR="00F15E58" w:rsidRPr="001D1CAC" w:rsidRDefault="00F15E58" w:rsidP="00F15E58">
      <w:pPr>
        <w:rPr>
          <w:b/>
        </w:rPr>
      </w:pPr>
      <w:r w:rsidRPr="001D1CAC">
        <w:rPr>
          <w:b/>
        </w:rPr>
        <w:t xml:space="preserve">Библиотека, читальный зал с выходом в Интернет </w:t>
      </w:r>
    </w:p>
    <w:p w14:paraId="630EFA64" w14:textId="77777777" w:rsidR="00F15E58" w:rsidRPr="001D1CAC" w:rsidRDefault="00F15E58" w:rsidP="00F15E58">
      <w:pPr>
        <w:shd w:val="clear" w:color="auto" w:fill="FFFFFF"/>
        <w:jc w:val="both"/>
        <w:rPr>
          <w:i/>
        </w:rPr>
      </w:pPr>
      <w:r w:rsidRPr="001D1CAC">
        <w:rPr>
          <w:i/>
          <w:iCs/>
        </w:rPr>
        <w:t>Материальное оснащение, ко</w:t>
      </w:r>
      <w:r w:rsidRPr="001D1CAC">
        <w:rPr>
          <w:i/>
        </w:rPr>
        <w:t>мпьютерное и интерактивное оборудование:</w:t>
      </w:r>
    </w:p>
    <w:p w14:paraId="50A8C41D" w14:textId="77777777" w:rsidR="00F15E58" w:rsidRPr="001D1CAC" w:rsidRDefault="00F15E58" w:rsidP="00F15E58">
      <w:pPr>
        <w:shd w:val="clear" w:color="auto" w:fill="FFFFFF"/>
        <w:tabs>
          <w:tab w:val="left" w:pos="811"/>
        </w:tabs>
        <w:jc w:val="both"/>
      </w:pPr>
      <w:r w:rsidRPr="001D1CAC">
        <w:t xml:space="preserve">Автоматизированное рабочее место библиотекаря </w:t>
      </w:r>
    </w:p>
    <w:p w14:paraId="75787B0D" w14:textId="77777777" w:rsidR="00F15E58" w:rsidRPr="001D1CAC" w:rsidRDefault="00F15E58" w:rsidP="00F15E58">
      <w:pPr>
        <w:shd w:val="clear" w:color="auto" w:fill="FFFFFF"/>
        <w:tabs>
          <w:tab w:val="left" w:pos="811"/>
        </w:tabs>
        <w:jc w:val="both"/>
      </w:pPr>
      <w:r w:rsidRPr="001D1CAC">
        <w:t xml:space="preserve">Автоматизированное рабочее место читателей </w:t>
      </w:r>
    </w:p>
    <w:p w14:paraId="2A159EDB" w14:textId="77777777" w:rsidR="00F15E58" w:rsidRPr="001D1CAC" w:rsidRDefault="00F15E58" w:rsidP="00F15E58">
      <w:pPr>
        <w:shd w:val="clear" w:color="auto" w:fill="FFFFFF"/>
        <w:tabs>
          <w:tab w:val="left" w:pos="811"/>
        </w:tabs>
        <w:jc w:val="both"/>
      </w:pPr>
      <w:r w:rsidRPr="001D1CAC">
        <w:t xml:space="preserve">Автоматизированное рабочее место для лиц с ОВЗ </w:t>
      </w:r>
    </w:p>
    <w:p w14:paraId="1A7BF839" w14:textId="77777777" w:rsidR="00F15E58" w:rsidRPr="001D1CAC" w:rsidRDefault="00F15E58" w:rsidP="00F15E58">
      <w:pPr>
        <w:shd w:val="clear" w:color="auto" w:fill="FFFFFF"/>
        <w:tabs>
          <w:tab w:val="left" w:pos="811"/>
        </w:tabs>
        <w:jc w:val="both"/>
      </w:pPr>
      <w:r w:rsidRPr="001D1CAC">
        <w:t>Принтер</w:t>
      </w:r>
    </w:p>
    <w:p w14:paraId="20EE732F" w14:textId="77777777" w:rsidR="00F15E58" w:rsidRPr="001D1CAC" w:rsidRDefault="00F15E58" w:rsidP="00F15E58">
      <w:pPr>
        <w:shd w:val="clear" w:color="auto" w:fill="FFFFFF"/>
        <w:tabs>
          <w:tab w:val="left" w:pos="811"/>
        </w:tabs>
        <w:jc w:val="both"/>
      </w:pPr>
      <w:r w:rsidRPr="001D1CAC">
        <w:t xml:space="preserve">Сканер </w:t>
      </w:r>
    </w:p>
    <w:p w14:paraId="76C588B2" w14:textId="77777777" w:rsidR="00F15E58" w:rsidRPr="001D1CAC" w:rsidRDefault="00F15E58" w:rsidP="00F15E58">
      <w:pPr>
        <w:shd w:val="clear" w:color="auto" w:fill="FFFFFF"/>
        <w:tabs>
          <w:tab w:val="left" w:pos="811"/>
        </w:tabs>
        <w:jc w:val="both"/>
      </w:pPr>
      <w:r w:rsidRPr="001D1CAC">
        <w:t xml:space="preserve">Стеллажи для книг </w:t>
      </w:r>
    </w:p>
    <w:p w14:paraId="1319FE77" w14:textId="77777777" w:rsidR="00F15E58" w:rsidRPr="001D1CAC" w:rsidRDefault="00F15E58" w:rsidP="00F15E58">
      <w:pPr>
        <w:shd w:val="clear" w:color="auto" w:fill="FFFFFF"/>
        <w:tabs>
          <w:tab w:val="left" w:pos="811"/>
        </w:tabs>
        <w:jc w:val="both"/>
      </w:pPr>
      <w:r w:rsidRPr="001D1CAC">
        <w:t xml:space="preserve">Кафедра </w:t>
      </w:r>
    </w:p>
    <w:p w14:paraId="6743E0FD" w14:textId="77777777" w:rsidR="00F15E58" w:rsidRPr="001D1CAC" w:rsidRDefault="00F15E58" w:rsidP="00F15E58">
      <w:pPr>
        <w:shd w:val="clear" w:color="auto" w:fill="FFFFFF"/>
        <w:tabs>
          <w:tab w:val="left" w:pos="811"/>
        </w:tabs>
        <w:jc w:val="both"/>
      </w:pPr>
      <w:r w:rsidRPr="001D1CAC">
        <w:t>Выставочный стеллаж</w:t>
      </w:r>
    </w:p>
    <w:p w14:paraId="321B27DF" w14:textId="77777777" w:rsidR="00F15E58" w:rsidRPr="001D1CAC" w:rsidRDefault="00F15E58" w:rsidP="00F15E58">
      <w:pPr>
        <w:shd w:val="clear" w:color="auto" w:fill="FFFFFF"/>
        <w:tabs>
          <w:tab w:val="left" w:pos="811"/>
        </w:tabs>
        <w:jc w:val="both"/>
      </w:pPr>
      <w:r w:rsidRPr="001D1CAC">
        <w:t xml:space="preserve">Каталожный шкафа </w:t>
      </w:r>
    </w:p>
    <w:p w14:paraId="56D5674F" w14:textId="77777777" w:rsidR="00F15E58" w:rsidRPr="001D1CAC" w:rsidRDefault="00F15E58" w:rsidP="00F15E58">
      <w:pPr>
        <w:shd w:val="clear" w:color="auto" w:fill="FFFFFF"/>
        <w:tabs>
          <w:tab w:val="left" w:pos="811"/>
        </w:tabs>
        <w:jc w:val="both"/>
      </w:pPr>
      <w:r w:rsidRPr="001D1CAC">
        <w:t xml:space="preserve">Посадочные места (столы и стулья для самостоятельной работы) </w:t>
      </w:r>
    </w:p>
    <w:p w14:paraId="53E91E9C" w14:textId="77777777" w:rsidR="00F15E58" w:rsidRPr="001D1CAC" w:rsidRDefault="00F15E58" w:rsidP="00F15E58">
      <w:pPr>
        <w:rPr>
          <w:b/>
        </w:rPr>
      </w:pPr>
      <w:r w:rsidRPr="001D1CAC">
        <w:rPr>
          <w:b/>
        </w:rPr>
        <w:t xml:space="preserve">Помещение для самостоятельной работы </w:t>
      </w:r>
    </w:p>
    <w:p w14:paraId="31482981" w14:textId="77777777" w:rsidR="00F15E58" w:rsidRPr="001D1CAC" w:rsidRDefault="00F15E58" w:rsidP="00F15E58">
      <w:pPr>
        <w:shd w:val="clear" w:color="auto" w:fill="FFFFFF"/>
        <w:jc w:val="both"/>
        <w:rPr>
          <w:i/>
        </w:rPr>
      </w:pPr>
      <w:r w:rsidRPr="001D1CAC">
        <w:rPr>
          <w:i/>
          <w:iCs/>
        </w:rPr>
        <w:t>Материальное оснащение, ко</w:t>
      </w:r>
      <w:r w:rsidRPr="001D1CAC">
        <w:rPr>
          <w:i/>
        </w:rPr>
        <w:t>мпьютерное и интерактивное оборудование:</w:t>
      </w:r>
    </w:p>
    <w:p w14:paraId="386D03BE" w14:textId="77777777" w:rsidR="00F15E58" w:rsidRPr="001D1CAC" w:rsidRDefault="00F15E58" w:rsidP="00F15E58">
      <w:pPr>
        <w:widowControl w:val="0"/>
        <w:jc w:val="both"/>
      </w:pPr>
      <w:r w:rsidRPr="001D1CAC">
        <w:t xml:space="preserve">Автоматизированные рабочие места обучающихся </w:t>
      </w:r>
    </w:p>
    <w:p w14:paraId="49356D9C" w14:textId="77777777" w:rsidR="00F15E58" w:rsidRPr="001D1CAC" w:rsidRDefault="00F15E58" w:rsidP="00F15E58">
      <w:r w:rsidRPr="001D1CAC">
        <w:t>Парты (2-х местные)</w:t>
      </w:r>
    </w:p>
    <w:p w14:paraId="21BACE7E" w14:textId="77777777" w:rsidR="00F15E58" w:rsidRPr="001D1CAC" w:rsidRDefault="00F15E58" w:rsidP="00F15E58">
      <w:r w:rsidRPr="001D1CAC">
        <w:t xml:space="preserve">Стулья </w:t>
      </w:r>
    </w:p>
    <w:p w14:paraId="169082EE" w14:textId="77777777" w:rsidR="00F15E58" w:rsidRPr="001D1CAC" w:rsidRDefault="00F15E58" w:rsidP="00F15E58">
      <w:pPr>
        <w:pStyle w:val="afc"/>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bCs/>
        </w:rPr>
      </w:pPr>
      <w:r w:rsidRPr="001D1CAC">
        <w:t>Автоматизированные рабочие места обеспечены доступом в электронную информационно-образовательную среду АНОПО «Челябинский колледж Комитент», с выходом в информационно-к</w:t>
      </w:r>
      <w:r>
        <w:t>оммуникационную сеть «Интернет».</w:t>
      </w:r>
    </w:p>
    <w:p w14:paraId="40FB9F0E" w14:textId="77777777" w:rsidR="00C96ABB" w:rsidRDefault="00C96ABB" w:rsidP="00C96ABB">
      <w:pPr>
        <w:pStyle w:val="a6"/>
        <w:spacing w:before="120"/>
        <w:ind w:right="105"/>
        <w:rPr>
          <w:b/>
        </w:rPr>
      </w:pPr>
      <w:r>
        <w:rPr>
          <w:b/>
        </w:rPr>
        <w:t>3.2. </w:t>
      </w:r>
      <w:r w:rsidRPr="00427360">
        <w:rPr>
          <w:b/>
        </w:rPr>
        <w:t>Информационное обеспечение обучения</w:t>
      </w:r>
      <w:bookmarkStart w:id="13" w:name="_Toc462153070"/>
      <w:bookmarkStart w:id="14" w:name="_Toc463276212"/>
      <w:bookmarkStart w:id="15" w:name="_Toc463338526"/>
      <w:bookmarkEnd w:id="12"/>
    </w:p>
    <w:p w14:paraId="1011B794" w14:textId="77777777" w:rsidR="009A0158" w:rsidRPr="00D85887" w:rsidRDefault="00C96ABB" w:rsidP="009A0158">
      <w:pPr>
        <w:pStyle w:val="2"/>
        <w:spacing w:before="120"/>
        <w:jc w:val="both"/>
        <w:rPr>
          <w:b w:val="0"/>
          <w:i/>
          <w:sz w:val="22"/>
          <w:szCs w:val="22"/>
        </w:rPr>
      </w:pPr>
      <w:bookmarkStart w:id="16" w:name="_Toc462153072"/>
      <w:bookmarkStart w:id="17" w:name="_Toc463276213"/>
      <w:bookmarkStart w:id="18" w:name="_Toc463338527"/>
      <w:bookmarkStart w:id="19" w:name="_Toc461182818"/>
      <w:bookmarkEnd w:id="13"/>
      <w:bookmarkEnd w:id="14"/>
      <w:bookmarkEnd w:id="15"/>
      <w:r w:rsidRPr="00D85887">
        <w:rPr>
          <w:b w:val="0"/>
          <w:i/>
          <w:sz w:val="22"/>
          <w:szCs w:val="22"/>
        </w:rPr>
        <w:t>Основная литература:</w:t>
      </w:r>
    </w:p>
    <w:p w14:paraId="12BC53ED" w14:textId="77777777" w:rsidR="00DD43A0" w:rsidRPr="00D85887" w:rsidRDefault="00DD43A0" w:rsidP="00DD43A0">
      <w:pPr>
        <w:pStyle w:val="afc"/>
        <w:ind w:left="0"/>
        <w:jc w:val="both"/>
        <w:rPr>
          <w:color w:val="000000" w:themeColor="text1"/>
          <w:sz w:val="22"/>
          <w:szCs w:val="22"/>
        </w:rPr>
      </w:pPr>
      <w:bookmarkStart w:id="20" w:name="_Toc463338529"/>
      <w:bookmarkEnd w:id="16"/>
      <w:bookmarkEnd w:id="17"/>
      <w:bookmarkEnd w:id="18"/>
      <w:bookmarkEnd w:id="19"/>
      <w:r w:rsidRPr="00D85887">
        <w:rPr>
          <w:color w:val="000000" w:themeColor="text1"/>
          <w:sz w:val="22"/>
          <w:szCs w:val="22"/>
        </w:rPr>
        <w:t>1.</w:t>
      </w:r>
      <w:r w:rsidR="00D85887" w:rsidRPr="00D85887">
        <w:rPr>
          <w:color w:val="000000"/>
          <w:sz w:val="22"/>
          <w:szCs w:val="22"/>
          <w:shd w:val="clear" w:color="auto" w:fill="FFFFFF"/>
        </w:rPr>
        <w:t xml:space="preserve"> Холина В.Н. и др.; </w:t>
      </w:r>
      <w:r w:rsidR="00D85887">
        <w:rPr>
          <w:color w:val="000000"/>
          <w:sz w:val="22"/>
          <w:szCs w:val="22"/>
          <w:shd w:val="clear" w:color="auto" w:fill="FFFFFF"/>
        </w:rPr>
        <w:t xml:space="preserve">под ред. Холиной В.Н. География, </w:t>
      </w:r>
      <w:r w:rsidR="00D85887" w:rsidRPr="00D85887">
        <w:rPr>
          <w:color w:val="000000"/>
          <w:sz w:val="22"/>
          <w:szCs w:val="22"/>
          <w:shd w:val="clear" w:color="auto" w:fill="FFFFFF"/>
        </w:rPr>
        <w:t>ООО "ДРОФА"</w:t>
      </w:r>
      <w:r w:rsidR="00D85887">
        <w:rPr>
          <w:color w:val="000000"/>
          <w:sz w:val="22"/>
          <w:szCs w:val="22"/>
          <w:shd w:val="clear" w:color="auto" w:fill="FFFFFF"/>
        </w:rPr>
        <w:t>, 2022</w:t>
      </w:r>
    </w:p>
    <w:p w14:paraId="5DEC768D" w14:textId="77777777" w:rsidR="0039304C" w:rsidRPr="00D85887" w:rsidRDefault="0039304C" w:rsidP="0013537D">
      <w:pPr>
        <w:pStyle w:val="aff4"/>
        <w:tabs>
          <w:tab w:val="left" w:pos="480"/>
        </w:tabs>
        <w:spacing w:line="276" w:lineRule="auto"/>
        <w:jc w:val="both"/>
        <w:rPr>
          <w:rFonts w:ascii="Times New Roman" w:hAnsi="Times New Roman"/>
          <w:i/>
          <w:color w:val="000000" w:themeColor="text1"/>
        </w:rPr>
      </w:pPr>
    </w:p>
    <w:p w14:paraId="538CD5B0" w14:textId="77777777" w:rsidR="00DD43A0" w:rsidRPr="00D85887" w:rsidRDefault="00DD43A0" w:rsidP="0013537D">
      <w:pPr>
        <w:pStyle w:val="aff4"/>
        <w:tabs>
          <w:tab w:val="left" w:pos="480"/>
        </w:tabs>
        <w:spacing w:line="276" w:lineRule="auto"/>
        <w:jc w:val="both"/>
        <w:rPr>
          <w:rFonts w:ascii="Times New Roman" w:hAnsi="Times New Roman"/>
          <w:color w:val="000000" w:themeColor="text1"/>
        </w:rPr>
      </w:pPr>
      <w:r w:rsidRPr="00D85887">
        <w:rPr>
          <w:rFonts w:ascii="Times New Roman" w:hAnsi="Times New Roman"/>
          <w:i/>
          <w:color w:val="000000" w:themeColor="text1"/>
        </w:rPr>
        <w:t>Дополнительн</w:t>
      </w:r>
      <w:r w:rsidR="0039304C" w:rsidRPr="00D85887">
        <w:rPr>
          <w:rFonts w:ascii="Times New Roman" w:hAnsi="Times New Roman"/>
          <w:i/>
          <w:color w:val="000000" w:themeColor="text1"/>
        </w:rPr>
        <w:t>ая</w:t>
      </w:r>
      <w:r w:rsidRPr="00D85887">
        <w:rPr>
          <w:rFonts w:ascii="Times New Roman" w:hAnsi="Times New Roman"/>
          <w:i/>
          <w:color w:val="000000" w:themeColor="text1"/>
        </w:rPr>
        <w:t xml:space="preserve"> </w:t>
      </w:r>
      <w:r w:rsidR="00FD06BB" w:rsidRPr="00D85887">
        <w:rPr>
          <w:rFonts w:ascii="Times New Roman" w:hAnsi="Times New Roman"/>
          <w:i/>
          <w:color w:val="000000" w:themeColor="text1"/>
        </w:rPr>
        <w:t>литература:</w:t>
      </w:r>
    </w:p>
    <w:p w14:paraId="5CEEB24D" w14:textId="77777777" w:rsidR="00D85887" w:rsidRPr="00D85887" w:rsidRDefault="00D85887" w:rsidP="00D85887">
      <w:pPr>
        <w:pStyle w:val="afc"/>
        <w:ind w:left="0"/>
        <w:jc w:val="both"/>
        <w:rPr>
          <w:color w:val="000000" w:themeColor="text1"/>
          <w:sz w:val="22"/>
          <w:szCs w:val="22"/>
        </w:rPr>
      </w:pPr>
      <w:r>
        <w:rPr>
          <w:color w:val="000000"/>
          <w:sz w:val="22"/>
          <w:szCs w:val="22"/>
          <w:shd w:val="clear" w:color="auto" w:fill="FFFFFF"/>
        </w:rPr>
        <w:t>1</w:t>
      </w:r>
      <w:r w:rsidRPr="00D85887">
        <w:rPr>
          <w:color w:val="000000"/>
          <w:sz w:val="22"/>
          <w:szCs w:val="22"/>
          <w:shd w:val="clear" w:color="auto" w:fill="FFFFFF"/>
        </w:rPr>
        <w:t>. Холина В.Н. Г</w:t>
      </w:r>
      <w:r>
        <w:rPr>
          <w:color w:val="000000"/>
          <w:sz w:val="22"/>
          <w:szCs w:val="22"/>
          <w:shd w:val="clear" w:color="auto" w:fill="FFFFFF"/>
        </w:rPr>
        <w:t xml:space="preserve">еография (углубленный уровень), </w:t>
      </w:r>
      <w:r w:rsidRPr="00D85887">
        <w:rPr>
          <w:color w:val="000000"/>
          <w:sz w:val="22"/>
          <w:szCs w:val="22"/>
          <w:shd w:val="clear" w:color="auto" w:fill="FFFFFF"/>
        </w:rPr>
        <w:t>ООО "ДРОФА"</w:t>
      </w:r>
      <w:r>
        <w:rPr>
          <w:color w:val="000000"/>
          <w:sz w:val="22"/>
          <w:szCs w:val="22"/>
          <w:shd w:val="clear" w:color="auto" w:fill="FFFFFF"/>
        </w:rPr>
        <w:t>, 2022</w:t>
      </w:r>
    </w:p>
    <w:p w14:paraId="4C3B2D5B" w14:textId="650E1379" w:rsidR="00C96ABB" w:rsidRPr="004F3A88" w:rsidRDefault="0013537D" w:rsidP="004F3A88">
      <w:pPr>
        <w:pStyle w:val="1"/>
        <w:tabs>
          <w:tab w:val="left" w:pos="426"/>
        </w:tabs>
        <w:spacing w:before="240" w:line="240" w:lineRule="auto"/>
        <w:jc w:val="center"/>
        <w:rPr>
          <w:b w:val="0"/>
          <w:bCs w:val="0"/>
          <w:sz w:val="28"/>
          <w:szCs w:val="28"/>
        </w:rPr>
      </w:pPr>
      <w:r>
        <w:rPr>
          <w:caps/>
          <w:sz w:val="28"/>
          <w:szCs w:val="28"/>
        </w:rPr>
        <w:lastRenderedPageBreak/>
        <w:t>4</w:t>
      </w:r>
      <w:r w:rsidR="00C96ABB" w:rsidRPr="00DC29FC">
        <w:rPr>
          <w:caps/>
          <w:sz w:val="28"/>
          <w:szCs w:val="28"/>
        </w:rPr>
        <w:t xml:space="preserve">. </w:t>
      </w:r>
      <w:r w:rsidR="00C96ABB" w:rsidRPr="00DC29FC">
        <w:rPr>
          <w:sz w:val="28"/>
          <w:szCs w:val="28"/>
        </w:rPr>
        <w:t>Контроль и оценка результатов освоения общеобразовательно</w:t>
      </w:r>
      <w:r w:rsidR="00F055AD">
        <w:rPr>
          <w:sz w:val="28"/>
          <w:szCs w:val="28"/>
        </w:rPr>
        <w:t xml:space="preserve">й </w:t>
      </w:r>
      <w:bookmarkEnd w:id="20"/>
      <w:r w:rsidR="00F055AD">
        <w:rPr>
          <w:sz w:val="28"/>
          <w:szCs w:val="28"/>
        </w:rPr>
        <w:t>дисциплины</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3769"/>
        <w:gridCol w:w="2184"/>
      </w:tblGrid>
      <w:tr w:rsidR="00E170CC" w:rsidRPr="00E170CC" w14:paraId="279B73DC" w14:textId="77777777" w:rsidTr="00E170C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547DFCB" w14:textId="77777777" w:rsidR="00E170CC" w:rsidRPr="00E170CC" w:rsidRDefault="00E170CC" w:rsidP="00E170CC">
            <w:pPr>
              <w:jc w:val="center"/>
              <w:rPr>
                <w:b/>
                <w:bCs/>
              </w:rPr>
            </w:pPr>
            <w:r w:rsidRPr="00E170CC">
              <w:rPr>
                <w:b/>
                <w:bCs/>
                <w:sz w:val="22"/>
                <w:szCs w:val="22"/>
              </w:rPr>
              <w:t>Результаты обучения</w:t>
            </w:r>
          </w:p>
        </w:tc>
        <w:tc>
          <w:tcPr>
            <w:tcW w:w="3769" w:type="dxa"/>
            <w:tcBorders>
              <w:top w:val="single" w:sz="4" w:space="0" w:color="auto"/>
              <w:left w:val="single" w:sz="4" w:space="0" w:color="auto"/>
              <w:bottom w:val="single" w:sz="4" w:space="0" w:color="auto"/>
              <w:right w:val="single" w:sz="4" w:space="0" w:color="auto"/>
            </w:tcBorders>
          </w:tcPr>
          <w:p w14:paraId="01611929" w14:textId="77777777" w:rsidR="00E170CC" w:rsidRPr="00E170CC" w:rsidRDefault="00E170CC" w:rsidP="00E170CC">
            <w:pPr>
              <w:jc w:val="center"/>
              <w:rPr>
                <w:b/>
              </w:rPr>
            </w:pPr>
            <w:r w:rsidRPr="00E170CC">
              <w:rPr>
                <w:b/>
                <w:bCs/>
                <w:sz w:val="22"/>
                <w:szCs w:val="22"/>
              </w:rPr>
              <w:t>Критерии оценки</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tcPr>
          <w:p w14:paraId="050EE608" w14:textId="77777777" w:rsidR="00E170CC" w:rsidRPr="00E170CC" w:rsidRDefault="00E170CC" w:rsidP="00E170CC">
            <w:pPr>
              <w:jc w:val="center"/>
              <w:rPr>
                <w:b/>
                <w:bCs/>
              </w:rPr>
            </w:pPr>
            <w:r w:rsidRPr="00E170CC">
              <w:rPr>
                <w:b/>
                <w:sz w:val="22"/>
                <w:szCs w:val="22"/>
              </w:rPr>
              <w:t>Методы оценки</w:t>
            </w:r>
          </w:p>
        </w:tc>
      </w:tr>
      <w:tr w:rsidR="00E170CC" w:rsidRPr="00E170CC" w14:paraId="1507D371" w14:textId="77777777" w:rsidTr="00E170CC">
        <w:trPr>
          <w:trHeight w:val="3675"/>
        </w:trPr>
        <w:tc>
          <w:tcPr>
            <w:tcW w:w="4111" w:type="dxa"/>
            <w:tcBorders>
              <w:top w:val="single" w:sz="4" w:space="0" w:color="000000"/>
              <w:left w:val="single" w:sz="4" w:space="0" w:color="000000"/>
              <w:right w:val="single" w:sz="4" w:space="0" w:color="000000"/>
            </w:tcBorders>
          </w:tcPr>
          <w:p w14:paraId="11B891AE" w14:textId="77777777" w:rsidR="00E170CC" w:rsidRPr="00E170CC" w:rsidRDefault="00E170CC" w:rsidP="00E170CC">
            <w:pPr>
              <w:widowControl w:val="0"/>
              <w:ind w:right="79"/>
              <w:jc w:val="both"/>
              <w:textAlignment w:val="baseline"/>
            </w:pPr>
            <w:r w:rsidRPr="00E170CC">
              <w:rPr>
                <w:sz w:val="22"/>
                <w:szCs w:val="22"/>
              </w:rPr>
              <w:t>ОК 01. Выбирать способы решения задач профессиональной деятельности применительно к различным контекстам </w:t>
            </w:r>
          </w:p>
          <w:p w14:paraId="70B970B9" w14:textId="77777777" w:rsidR="00E170CC" w:rsidRPr="00E170CC" w:rsidRDefault="00E170CC" w:rsidP="00E170CC">
            <w:pPr>
              <w:widowControl w:val="0"/>
              <w:ind w:right="79"/>
              <w:jc w:val="both"/>
              <w:textAlignment w:val="baseline"/>
            </w:pPr>
            <w:r w:rsidRPr="00E170CC">
              <w:rPr>
                <w:sz w:val="22"/>
                <w:szCs w:val="22"/>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14:paraId="15266DB8" w14:textId="77777777" w:rsidR="00E170CC" w:rsidRPr="00E170CC" w:rsidRDefault="00E170CC" w:rsidP="00E170CC">
            <w:pPr>
              <w:widowControl w:val="0"/>
              <w:ind w:right="79"/>
              <w:jc w:val="both"/>
              <w:textAlignment w:val="baseline"/>
            </w:pPr>
            <w:r w:rsidRPr="00E170CC">
              <w:rPr>
                <w:sz w:val="22"/>
                <w:szCs w:val="22"/>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14:paraId="7E4BFB7D" w14:textId="77777777" w:rsidR="00E170CC" w:rsidRPr="00E170CC" w:rsidRDefault="00E170CC" w:rsidP="00E170CC">
            <w:pPr>
              <w:widowControl w:val="0"/>
              <w:ind w:right="79"/>
              <w:jc w:val="both"/>
              <w:textAlignment w:val="baseline"/>
            </w:pPr>
            <w:r w:rsidRPr="00E170CC">
              <w:rPr>
                <w:sz w:val="22"/>
                <w:szCs w:val="22"/>
              </w:rPr>
              <w:t>ОК 04. Эффективно взаимодействовать и работать в коллективе и команде </w:t>
            </w:r>
          </w:p>
          <w:p w14:paraId="43FBEDD6" w14:textId="77777777" w:rsidR="00E170CC" w:rsidRPr="00E170CC" w:rsidRDefault="00E170CC" w:rsidP="00E170CC">
            <w:pPr>
              <w:widowControl w:val="0"/>
              <w:ind w:right="79"/>
              <w:jc w:val="both"/>
              <w:textAlignment w:val="baseline"/>
            </w:pPr>
            <w:r w:rsidRPr="00E170CC">
              <w:rPr>
                <w:sz w:val="22"/>
                <w:szCs w:val="22"/>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14:paraId="32DFF54C" w14:textId="77777777" w:rsidR="00E170CC" w:rsidRPr="00E170CC" w:rsidRDefault="00E170CC" w:rsidP="00E170CC">
            <w:pPr>
              <w:widowControl w:val="0"/>
              <w:ind w:right="78"/>
              <w:jc w:val="both"/>
              <w:textAlignment w:val="baseline"/>
            </w:pPr>
            <w:r w:rsidRPr="00E170CC">
              <w:rPr>
                <w:sz w:val="22"/>
                <w:szCs w:val="22"/>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14:paraId="54D2342F" w14:textId="77777777" w:rsidR="00E170CC" w:rsidRPr="00E170CC" w:rsidRDefault="00E170CC" w:rsidP="00E170CC">
            <w:pPr>
              <w:widowControl w:val="0"/>
              <w:ind w:right="79"/>
              <w:jc w:val="both"/>
              <w:textAlignment w:val="baseline"/>
            </w:pPr>
            <w:r w:rsidRPr="00E170CC">
              <w:rPr>
                <w:sz w:val="22"/>
                <w:szCs w:val="22"/>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14:paraId="1F28C52B" w14:textId="77777777" w:rsidR="00E170CC" w:rsidRPr="00E170CC" w:rsidRDefault="00E170CC" w:rsidP="00E170CC">
            <w:pPr>
              <w:widowControl w:val="0"/>
              <w:ind w:right="79"/>
              <w:jc w:val="both"/>
              <w:textAlignment w:val="baseline"/>
            </w:pPr>
            <w:r w:rsidRPr="00E170CC">
              <w:rPr>
                <w:rFonts w:eastAsia="Calibri"/>
                <w:sz w:val="22"/>
                <w:szCs w:val="22"/>
                <w:lang w:eastAsia="en-US"/>
              </w:rPr>
              <w:t>ОК 09. Пользоваться профессиональной документацией на государственном и иностранном языках</w:t>
            </w:r>
          </w:p>
          <w:p w14:paraId="7A20D125" w14:textId="3C17A75F" w:rsidR="00E170CC" w:rsidRPr="00F055AD" w:rsidRDefault="00F055AD" w:rsidP="00E170CC">
            <w:pPr>
              <w:suppressAutoHyphens/>
              <w:jc w:val="both"/>
              <w:rPr>
                <w:sz w:val="22"/>
                <w:szCs w:val="22"/>
              </w:rPr>
            </w:pPr>
            <w:r w:rsidRPr="00F055AD">
              <w:rPr>
                <w:iCs/>
                <w:sz w:val="22"/>
                <w:szCs w:val="22"/>
              </w:rPr>
              <w:t xml:space="preserve">ПК1.2. Организовывать текущую деятельность сотрудников служб </w:t>
            </w:r>
            <w:proofErr w:type="gramStart"/>
            <w:r w:rsidRPr="00F055AD">
              <w:rPr>
                <w:iCs/>
                <w:sz w:val="22"/>
                <w:szCs w:val="22"/>
              </w:rPr>
              <w:t>предприятий  туризма</w:t>
            </w:r>
            <w:proofErr w:type="gramEnd"/>
            <w:r w:rsidRPr="00F055AD">
              <w:rPr>
                <w:iCs/>
                <w:sz w:val="22"/>
                <w:szCs w:val="22"/>
              </w:rPr>
              <w:t xml:space="preserve"> и гостеприимства</w:t>
            </w:r>
          </w:p>
        </w:tc>
        <w:tc>
          <w:tcPr>
            <w:tcW w:w="3769" w:type="dxa"/>
            <w:tcBorders>
              <w:top w:val="single" w:sz="4" w:space="0" w:color="auto"/>
              <w:left w:val="single" w:sz="4" w:space="0" w:color="auto"/>
              <w:right w:val="single" w:sz="4" w:space="0" w:color="auto"/>
            </w:tcBorders>
          </w:tcPr>
          <w:p w14:paraId="58046011" w14:textId="77777777" w:rsidR="00E170CC" w:rsidRPr="00E170CC" w:rsidRDefault="00E170CC" w:rsidP="00E170CC">
            <w:pPr>
              <w:jc w:val="both"/>
              <w:rPr>
                <w:bCs/>
              </w:rPr>
            </w:pPr>
            <w:r w:rsidRPr="00E170CC">
              <w:rPr>
                <w:bCs/>
                <w:sz w:val="22"/>
                <w:szCs w:val="22"/>
              </w:rPr>
              <w:t>Оценка «отлично» выставляется обучающемуся, если он глубоко и прочно усвоил программный</w:t>
            </w:r>
          </w:p>
          <w:p w14:paraId="3AE64E1C" w14:textId="77777777" w:rsidR="00E170CC" w:rsidRPr="00E170CC" w:rsidRDefault="00E170CC" w:rsidP="00E170CC">
            <w:pPr>
              <w:jc w:val="both"/>
              <w:rPr>
                <w:bCs/>
              </w:rPr>
            </w:pPr>
            <w:r w:rsidRPr="00E170CC">
              <w:rPr>
                <w:bCs/>
                <w:sz w:val="22"/>
                <w:szCs w:val="22"/>
              </w:rPr>
              <w:t>материал курса, исчерпывающе, последовательно, четко и логически стройно его излагает, умеет тесно увязывать теорию с практикой, свободно справляется с задачами и вопросами, не затрудняется с ответами при видоизменении заданий, правильно обосновывает принятые решения, владеет разносторонними дискуссионными навыками и приемами, активно проявляет себя в групповой работе;</w:t>
            </w:r>
          </w:p>
          <w:p w14:paraId="304F4B29" w14:textId="77777777" w:rsidR="00E170CC" w:rsidRPr="00E170CC" w:rsidRDefault="00E170CC" w:rsidP="00E170CC">
            <w:pPr>
              <w:jc w:val="both"/>
              <w:rPr>
                <w:bCs/>
              </w:rPr>
            </w:pPr>
            <w:r w:rsidRPr="00E170CC">
              <w:rPr>
                <w:bCs/>
                <w:sz w:val="22"/>
                <w:szCs w:val="22"/>
              </w:rPr>
              <w:t>Оценка «хорошо» выставляется обучающемуся, если он твердо знает материал курса, грамотно и по существу излагает его, не допуская существенных неточностей в ответе на вопрос, правильно применяет теоретические положения при решении дискуссионных вопросов и задач, владеет необходимыми навыками и приемами их выполнения, способен проявлять себя в групповой работе;</w:t>
            </w:r>
          </w:p>
          <w:p w14:paraId="6D032634" w14:textId="77777777" w:rsidR="00E170CC" w:rsidRPr="00E170CC" w:rsidRDefault="00E170CC" w:rsidP="00E170CC">
            <w:pPr>
              <w:jc w:val="both"/>
              <w:rPr>
                <w:bCs/>
              </w:rPr>
            </w:pPr>
            <w:r w:rsidRPr="00E170CC">
              <w:rPr>
                <w:bCs/>
                <w:sz w:val="22"/>
                <w:szCs w:val="22"/>
              </w:rPr>
              <w:t>Оценка «удовлетворительно»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задач, не активен в групповой работе;</w:t>
            </w:r>
          </w:p>
          <w:p w14:paraId="2CDD8F94" w14:textId="77777777" w:rsidR="00E170CC" w:rsidRPr="00E170CC" w:rsidRDefault="00E170CC" w:rsidP="00E170CC">
            <w:pPr>
              <w:jc w:val="both"/>
              <w:rPr>
                <w:bCs/>
              </w:rPr>
            </w:pPr>
            <w:r w:rsidRPr="00E170CC">
              <w:rPr>
                <w:bCs/>
                <w:sz w:val="22"/>
                <w:szCs w:val="22"/>
              </w:rPr>
              <w:t>Оценка «неудовлетворительно» выставляется обучающемуся, который не знает значительной части программного материала, допускает существенные ошибки, неуверенно, с большими затруднениями решает практические задачи или не справляется с ними самостоятельно, не принимает участие в групповой работе.</w:t>
            </w:r>
          </w:p>
        </w:tc>
        <w:tc>
          <w:tcPr>
            <w:tcW w:w="2184" w:type="dxa"/>
            <w:tcBorders>
              <w:top w:val="single" w:sz="4" w:space="0" w:color="auto"/>
              <w:left w:val="single" w:sz="4" w:space="0" w:color="auto"/>
              <w:right w:val="single" w:sz="4" w:space="0" w:color="auto"/>
            </w:tcBorders>
            <w:shd w:val="clear" w:color="auto" w:fill="auto"/>
          </w:tcPr>
          <w:p w14:paraId="4AD9EFD1" w14:textId="77777777" w:rsidR="00E170CC" w:rsidRPr="00E170CC" w:rsidRDefault="00E170CC" w:rsidP="00E170CC">
            <w:pPr>
              <w:jc w:val="both"/>
              <w:rPr>
                <w:bCs/>
              </w:rPr>
            </w:pPr>
            <w:r w:rsidRPr="00E170CC">
              <w:rPr>
                <w:bCs/>
                <w:sz w:val="22"/>
                <w:szCs w:val="22"/>
              </w:rPr>
              <w:t>Устный опрос</w:t>
            </w:r>
          </w:p>
          <w:p w14:paraId="25D1F09B" w14:textId="77777777" w:rsidR="00E170CC" w:rsidRPr="00E170CC" w:rsidRDefault="00E170CC" w:rsidP="00E170CC">
            <w:pPr>
              <w:jc w:val="both"/>
              <w:rPr>
                <w:bCs/>
              </w:rPr>
            </w:pPr>
            <w:r w:rsidRPr="00E170CC">
              <w:rPr>
                <w:bCs/>
                <w:sz w:val="22"/>
                <w:szCs w:val="22"/>
              </w:rPr>
              <w:t>Проверка выполненных упражнений</w:t>
            </w:r>
          </w:p>
          <w:p w14:paraId="02082F52" w14:textId="77777777" w:rsidR="00E170CC" w:rsidRPr="00E170CC" w:rsidRDefault="00E170CC" w:rsidP="00E170CC">
            <w:pPr>
              <w:jc w:val="both"/>
              <w:rPr>
                <w:bCs/>
              </w:rPr>
            </w:pPr>
            <w:r w:rsidRPr="00E170CC">
              <w:rPr>
                <w:bCs/>
                <w:sz w:val="22"/>
                <w:szCs w:val="22"/>
              </w:rPr>
              <w:t>Проверка практических работ</w:t>
            </w:r>
          </w:p>
          <w:p w14:paraId="0F0C1B6F" w14:textId="77777777" w:rsidR="00E170CC" w:rsidRPr="00E170CC" w:rsidRDefault="00E170CC" w:rsidP="00E170CC">
            <w:pPr>
              <w:ind w:left="57" w:right="57"/>
              <w:jc w:val="both"/>
            </w:pPr>
            <w:r w:rsidRPr="00E170CC">
              <w:rPr>
                <w:sz w:val="22"/>
                <w:szCs w:val="22"/>
              </w:rPr>
              <w:t>Фронтальный опрос</w:t>
            </w:r>
          </w:p>
          <w:p w14:paraId="5E851F1B" w14:textId="77777777" w:rsidR="00E170CC" w:rsidRPr="00E170CC" w:rsidRDefault="00E170CC" w:rsidP="00E170CC">
            <w:r w:rsidRPr="00E170CC">
              <w:t>Индивидуальный контроль</w:t>
            </w:r>
          </w:p>
          <w:p w14:paraId="34073EFA" w14:textId="10060C27" w:rsidR="00E170CC" w:rsidRPr="00E170CC" w:rsidRDefault="006B48EA" w:rsidP="00E170CC">
            <w:pPr>
              <w:ind w:left="57" w:right="57"/>
              <w:jc w:val="both"/>
              <w:rPr>
                <w:bCs/>
              </w:rPr>
            </w:pPr>
            <w:r>
              <w:t>Экзамен</w:t>
            </w:r>
          </w:p>
        </w:tc>
      </w:tr>
    </w:tbl>
    <w:p w14:paraId="684748A0" w14:textId="77777777" w:rsidR="003F2334" w:rsidRPr="003F2334" w:rsidRDefault="003F2334" w:rsidP="004F3A88">
      <w:pPr>
        <w:pStyle w:val="1"/>
        <w:tabs>
          <w:tab w:val="left" w:pos="284"/>
        </w:tabs>
        <w:spacing w:before="240" w:after="120" w:line="240" w:lineRule="auto"/>
        <w:ind w:firstLine="0"/>
      </w:pPr>
    </w:p>
    <w:sectPr w:rsidR="003F2334" w:rsidRPr="003F2334" w:rsidSect="00C96ABB">
      <w:headerReference w:type="default" r:id="rId9"/>
      <w:pgSz w:w="11906" w:h="16838" w:code="9"/>
      <w:pgMar w:top="1134" w:right="1134"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EAEA3" w14:textId="77777777" w:rsidR="003F0B06" w:rsidRDefault="003F0B06" w:rsidP="005108B3">
      <w:r>
        <w:separator/>
      </w:r>
    </w:p>
  </w:endnote>
  <w:endnote w:type="continuationSeparator" w:id="0">
    <w:p w14:paraId="065F33E5" w14:textId="77777777" w:rsidR="003F0B06" w:rsidRDefault="003F0B06" w:rsidP="00510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choolBookSanPin">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FB4C6" w14:textId="77777777" w:rsidR="003F0B06" w:rsidRDefault="003F0B06" w:rsidP="005108B3">
      <w:r>
        <w:separator/>
      </w:r>
    </w:p>
  </w:footnote>
  <w:footnote w:type="continuationSeparator" w:id="0">
    <w:p w14:paraId="59DCE760" w14:textId="77777777" w:rsidR="003F0B06" w:rsidRDefault="003F0B06" w:rsidP="00510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4127"/>
      <w:docPartObj>
        <w:docPartGallery w:val="Page Numbers (Top of Page)"/>
        <w:docPartUnique/>
      </w:docPartObj>
    </w:sdtPr>
    <w:sdtContent>
      <w:p w14:paraId="1F6B6C49" w14:textId="77777777" w:rsidR="002E1474" w:rsidRDefault="002E1474" w:rsidP="00C96ABB">
        <w:pPr>
          <w:pStyle w:val="ae"/>
          <w:jc w:val="center"/>
        </w:pPr>
        <w:r>
          <w:fldChar w:fldCharType="begin"/>
        </w:r>
        <w:r>
          <w:instrText xml:space="preserve"> PAGE   \* MERGEFORMAT </w:instrText>
        </w:r>
        <w:r>
          <w:fldChar w:fldCharType="separate"/>
        </w:r>
        <w:r w:rsidR="00815DF3">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8081" w14:textId="77777777" w:rsidR="002E1474" w:rsidRDefault="002E1474" w:rsidP="0024386B">
    <w:pPr>
      <w:pStyle w:val="ae"/>
      <w:jc w:val="center"/>
    </w:pPr>
    <w:r>
      <w:fldChar w:fldCharType="begin"/>
    </w:r>
    <w:r>
      <w:instrText xml:space="preserve"> PAGE   \* MERGEFORMAT </w:instrText>
    </w:r>
    <w:r>
      <w:fldChar w:fldCharType="separate"/>
    </w:r>
    <w:r w:rsidR="00815DF3">
      <w:rPr>
        <w:noProof/>
      </w:rPr>
      <w:t>20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35CCA"/>
    <w:multiLevelType w:val="multilevel"/>
    <w:tmpl w:val="71FEBFB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936086"/>
    <w:multiLevelType w:val="multilevel"/>
    <w:tmpl w:val="A2B8E120"/>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A72609"/>
    <w:multiLevelType w:val="hybridMultilevel"/>
    <w:tmpl w:val="A2762A6E"/>
    <w:lvl w:ilvl="0" w:tplc="A69EAB7E">
      <w:start w:val="1"/>
      <w:numFmt w:val="decimal"/>
      <w:lvlText w:val="%1."/>
      <w:lvlJc w:val="left"/>
      <w:pPr>
        <w:ind w:left="720" w:hanging="360"/>
      </w:pPr>
      <w:rPr>
        <w:rFonts w:ascii="Arial" w:hAnsi="Arial" w:cs="Arial" w:hint="default"/>
        <w:sz w:val="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A23F24"/>
    <w:multiLevelType w:val="hybridMultilevel"/>
    <w:tmpl w:val="2758BB54"/>
    <w:lvl w:ilvl="0" w:tplc="D8E2D00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22F0533"/>
    <w:multiLevelType w:val="hybridMultilevel"/>
    <w:tmpl w:val="14160514"/>
    <w:lvl w:ilvl="0" w:tplc="3C063956">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5A3595B"/>
    <w:multiLevelType w:val="multilevel"/>
    <w:tmpl w:val="A8788A10"/>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BDB4D12"/>
    <w:multiLevelType w:val="hybridMultilevel"/>
    <w:tmpl w:val="641CEC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CB86FE6"/>
    <w:multiLevelType w:val="hybridMultilevel"/>
    <w:tmpl w:val="A306C30C"/>
    <w:lvl w:ilvl="0" w:tplc="202448BC">
      <w:start w:val="1"/>
      <w:numFmt w:val="decimal"/>
      <w:lvlText w:val="%1."/>
      <w:lvlJc w:val="left"/>
      <w:pPr>
        <w:ind w:left="360" w:hanging="360"/>
      </w:pPr>
      <w:rPr>
        <w:rFonts w:ascii="Times New Roman" w:hAnsi="Times New Roman" w:cs="Times New Roman" w:hint="default"/>
        <w:color w:val="auto"/>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562911965">
    <w:abstractNumId w:val="0"/>
  </w:num>
  <w:num w:numId="2" w16cid:durableId="47656510">
    <w:abstractNumId w:val="6"/>
  </w:num>
  <w:num w:numId="3" w16cid:durableId="1277832371">
    <w:abstractNumId w:val="2"/>
  </w:num>
  <w:num w:numId="4" w16cid:durableId="762800085">
    <w:abstractNumId w:val="4"/>
  </w:num>
  <w:num w:numId="5" w16cid:durableId="550074584">
    <w:abstractNumId w:val="7"/>
  </w:num>
  <w:num w:numId="6" w16cid:durableId="1838381295">
    <w:abstractNumId w:val="3"/>
  </w:num>
  <w:num w:numId="7" w16cid:durableId="1095705467">
    <w:abstractNumId w:val="1"/>
  </w:num>
  <w:num w:numId="8" w16cid:durableId="11973474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8B3"/>
    <w:rsid w:val="000038DD"/>
    <w:rsid w:val="00004B0E"/>
    <w:rsid w:val="00011729"/>
    <w:rsid w:val="00014C77"/>
    <w:rsid w:val="000254A6"/>
    <w:rsid w:val="000276BF"/>
    <w:rsid w:val="00032D0E"/>
    <w:rsid w:val="00033AE3"/>
    <w:rsid w:val="00034C3A"/>
    <w:rsid w:val="00044C6B"/>
    <w:rsid w:val="00045441"/>
    <w:rsid w:val="0005529F"/>
    <w:rsid w:val="00063AEB"/>
    <w:rsid w:val="0007000F"/>
    <w:rsid w:val="000868D6"/>
    <w:rsid w:val="00090AC6"/>
    <w:rsid w:val="00096AB1"/>
    <w:rsid w:val="000A2E5A"/>
    <w:rsid w:val="000A72EF"/>
    <w:rsid w:val="000B7E28"/>
    <w:rsid w:val="000C0164"/>
    <w:rsid w:val="000C380B"/>
    <w:rsid w:val="000C542E"/>
    <w:rsid w:val="000C6344"/>
    <w:rsid w:val="000D3B2E"/>
    <w:rsid w:val="000E6019"/>
    <w:rsid w:val="000E7629"/>
    <w:rsid w:val="000F113C"/>
    <w:rsid w:val="000F1CD9"/>
    <w:rsid w:val="000F741A"/>
    <w:rsid w:val="001023A1"/>
    <w:rsid w:val="00105168"/>
    <w:rsid w:val="00112259"/>
    <w:rsid w:val="00113EF6"/>
    <w:rsid w:val="00115B36"/>
    <w:rsid w:val="001215BD"/>
    <w:rsid w:val="00123B08"/>
    <w:rsid w:val="00123DBF"/>
    <w:rsid w:val="001255D0"/>
    <w:rsid w:val="0013036B"/>
    <w:rsid w:val="001348B5"/>
    <w:rsid w:val="0013537D"/>
    <w:rsid w:val="0013689E"/>
    <w:rsid w:val="0013706F"/>
    <w:rsid w:val="00143470"/>
    <w:rsid w:val="00144C17"/>
    <w:rsid w:val="00146E70"/>
    <w:rsid w:val="00155119"/>
    <w:rsid w:val="0015672F"/>
    <w:rsid w:val="00170834"/>
    <w:rsid w:val="001711A6"/>
    <w:rsid w:val="00180793"/>
    <w:rsid w:val="001810BD"/>
    <w:rsid w:val="001857C3"/>
    <w:rsid w:val="001876A1"/>
    <w:rsid w:val="0019345F"/>
    <w:rsid w:val="001A770C"/>
    <w:rsid w:val="001B35F7"/>
    <w:rsid w:val="001B461B"/>
    <w:rsid w:val="001B7426"/>
    <w:rsid w:val="001C09CD"/>
    <w:rsid w:val="001C23E7"/>
    <w:rsid w:val="001C2EA4"/>
    <w:rsid w:val="001C68BD"/>
    <w:rsid w:val="001C6EA7"/>
    <w:rsid w:val="001C7ED6"/>
    <w:rsid w:val="001D1016"/>
    <w:rsid w:val="001D320A"/>
    <w:rsid w:val="001D3368"/>
    <w:rsid w:val="001D38E0"/>
    <w:rsid w:val="001D5D7B"/>
    <w:rsid w:val="001D5F46"/>
    <w:rsid w:val="001E2837"/>
    <w:rsid w:val="001F03F5"/>
    <w:rsid w:val="001F0854"/>
    <w:rsid w:val="001F1347"/>
    <w:rsid w:val="001F44A3"/>
    <w:rsid w:val="002011CD"/>
    <w:rsid w:val="00202265"/>
    <w:rsid w:val="00207BD1"/>
    <w:rsid w:val="00213D1D"/>
    <w:rsid w:val="00217BA4"/>
    <w:rsid w:val="00221EF8"/>
    <w:rsid w:val="00222756"/>
    <w:rsid w:val="00222E5E"/>
    <w:rsid w:val="0022378A"/>
    <w:rsid w:val="0022402E"/>
    <w:rsid w:val="002270A3"/>
    <w:rsid w:val="002275BF"/>
    <w:rsid w:val="00227755"/>
    <w:rsid w:val="002306B6"/>
    <w:rsid w:val="002337AB"/>
    <w:rsid w:val="00233C00"/>
    <w:rsid w:val="002353DC"/>
    <w:rsid w:val="00242716"/>
    <w:rsid w:val="0024386B"/>
    <w:rsid w:val="002541AC"/>
    <w:rsid w:val="00257106"/>
    <w:rsid w:val="002656FE"/>
    <w:rsid w:val="00273BB8"/>
    <w:rsid w:val="002758B9"/>
    <w:rsid w:val="002775AA"/>
    <w:rsid w:val="00282F32"/>
    <w:rsid w:val="00293832"/>
    <w:rsid w:val="002956F0"/>
    <w:rsid w:val="00295F46"/>
    <w:rsid w:val="0029679C"/>
    <w:rsid w:val="002A513B"/>
    <w:rsid w:val="002A5F03"/>
    <w:rsid w:val="002B2691"/>
    <w:rsid w:val="002B36B1"/>
    <w:rsid w:val="002B4061"/>
    <w:rsid w:val="002B5BC7"/>
    <w:rsid w:val="002C0A42"/>
    <w:rsid w:val="002C3F62"/>
    <w:rsid w:val="002C46B3"/>
    <w:rsid w:val="002C56E1"/>
    <w:rsid w:val="002D05DC"/>
    <w:rsid w:val="002E1474"/>
    <w:rsid w:val="002E1C8A"/>
    <w:rsid w:val="002E2AAF"/>
    <w:rsid w:val="002E7378"/>
    <w:rsid w:val="002E79FA"/>
    <w:rsid w:val="002F43D9"/>
    <w:rsid w:val="002F63D5"/>
    <w:rsid w:val="003064CB"/>
    <w:rsid w:val="00316FCB"/>
    <w:rsid w:val="00322294"/>
    <w:rsid w:val="00322AED"/>
    <w:rsid w:val="00323134"/>
    <w:rsid w:val="00332D40"/>
    <w:rsid w:val="00333ED0"/>
    <w:rsid w:val="003402C5"/>
    <w:rsid w:val="00343011"/>
    <w:rsid w:val="00357633"/>
    <w:rsid w:val="00357C45"/>
    <w:rsid w:val="00366427"/>
    <w:rsid w:val="003714D7"/>
    <w:rsid w:val="00371CF6"/>
    <w:rsid w:val="0039304C"/>
    <w:rsid w:val="003A63E4"/>
    <w:rsid w:val="003B3E25"/>
    <w:rsid w:val="003B5AEF"/>
    <w:rsid w:val="003B654F"/>
    <w:rsid w:val="003C0C32"/>
    <w:rsid w:val="003C661D"/>
    <w:rsid w:val="003C6B90"/>
    <w:rsid w:val="003C7790"/>
    <w:rsid w:val="003D439C"/>
    <w:rsid w:val="003D54DC"/>
    <w:rsid w:val="003D6016"/>
    <w:rsid w:val="003D6A28"/>
    <w:rsid w:val="003E4692"/>
    <w:rsid w:val="003F0B06"/>
    <w:rsid w:val="003F2334"/>
    <w:rsid w:val="003F521F"/>
    <w:rsid w:val="003F53E0"/>
    <w:rsid w:val="003F588E"/>
    <w:rsid w:val="003F6345"/>
    <w:rsid w:val="003F7DB0"/>
    <w:rsid w:val="00400C74"/>
    <w:rsid w:val="00405440"/>
    <w:rsid w:val="004076F0"/>
    <w:rsid w:val="004173D1"/>
    <w:rsid w:val="004211CB"/>
    <w:rsid w:val="0042264E"/>
    <w:rsid w:val="00427360"/>
    <w:rsid w:val="004312F4"/>
    <w:rsid w:val="004332BA"/>
    <w:rsid w:val="00434A50"/>
    <w:rsid w:val="00434DCB"/>
    <w:rsid w:val="00440DC2"/>
    <w:rsid w:val="00441E90"/>
    <w:rsid w:val="00443C77"/>
    <w:rsid w:val="00446119"/>
    <w:rsid w:val="00453464"/>
    <w:rsid w:val="0045633E"/>
    <w:rsid w:val="0045672A"/>
    <w:rsid w:val="0046136C"/>
    <w:rsid w:val="0046315F"/>
    <w:rsid w:val="00465638"/>
    <w:rsid w:val="00467CF0"/>
    <w:rsid w:val="00467DFB"/>
    <w:rsid w:val="00474E94"/>
    <w:rsid w:val="00476264"/>
    <w:rsid w:val="0047694E"/>
    <w:rsid w:val="0048329C"/>
    <w:rsid w:val="00492259"/>
    <w:rsid w:val="0049256E"/>
    <w:rsid w:val="00492C6E"/>
    <w:rsid w:val="00494785"/>
    <w:rsid w:val="004A1F2F"/>
    <w:rsid w:val="004A2BE9"/>
    <w:rsid w:val="004A61B5"/>
    <w:rsid w:val="004B27AC"/>
    <w:rsid w:val="004B3A6F"/>
    <w:rsid w:val="004B755D"/>
    <w:rsid w:val="004C07A5"/>
    <w:rsid w:val="004C15D1"/>
    <w:rsid w:val="004C5200"/>
    <w:rsid w:val="004C793D"/>
    <w:rsid w:val="004D1A81"/>
    <w:rsid w:val="004D4883"/>
    <w:rsid w:val="004E063E"/>
    <w:rsid w:val="004E24FF"/>
    <w:rsid w:val="004E6D36"/>
    <w:rsid w:val="004E6DD8"/>
    <w:rsid w:val="004F041C"/>
    <w:rsid w:val="004F234D"/>
    <w:rsid w:val="004F3A88"/>
    <w:rsid w:val="004F4844"/>
    <w:rsid w:val="00505E58"/>
    <w:rsid w:val="005108B3"/>
    <w:rsid w:val="00514D34"/>
    <w:rsid w:val="00515966"/>
    <w:rsid w:val="00516754"/>
    <w:rsid w:val="00520C03"/>
    <w:rsid w:val="005219E0"/>
    <w:rsid w:val="00522290"/>
    <w:rsid w:val="00524630"/>
    <w:rsid w:val="005417F2"/>
    <w:rsid w:val="00546AB5"/>
    <w:rsid w:val="00557E7F"/>
    <w:rsid w:val="00563DD9"/>
    <w:rsid w:val="0056724F"/>
    <w:rsid w:val="00567690"/>
    <w:rsid w:val="00567AC5"/>
    <w:rsid w:val="00570FF8"/>
    <w:rsid w:val="0057656F"/>
    <w:rsid w:val="00577DC9"/>
    <w:rsid w:val="005812EC"/>
    <w:rsid w:val="005871A3"/>
    <w:rsid w:val="00592FEE"/>
    <w:rsid w:val="00596E23"/>
    <w:rsid w:val="005977AF"/>
    <w:rsid w:val="005A01FF"/>
    <w:rsid w:val="005A4CC2"/>
    <w:rsid w:val="005A6DB6"/>
    <w:rsid w:val="005B1D84"/>
    <w:rsid w:val="005B3FDB"/>
    <w:rsid w:val="005D0F52"/>
    <w:rsid w:val="005D228C"/>
    <w:rsid w:val="005D5E8F"/>
    <w:rsid w:val="005D7159"/>
    <w:rsid w:val="005E4E2D"/>
    <w:rsid w:val="005E5F2A"/>
    <w:rsid w:val="005E7700"/>
    <w:rsid w:val="005F04CB"/>
    <w:rsid w:val="006009DE"/>
    <w:rsid w:val="006021F1"/>
    <w:rsid w:val="00604B08"/>
    <w:rsid w:val="0061029E"/>
    <w:rsid w:val="006106B8"/>
    <w:rsid w:val="00614E79"/>
    <w:rsid w:val="00615519"/>
    <w:rsid w:val="00616BC3"/>
    <w:rsid w:val="00620C48"/>
    <w:rsid w:val="0062434C"/>
    <w:rsid w:val="00642600"/>
    <w:rsid w:val="0064490F"/>
    <w:rsid w:val="006458BD"/>
    <w:rsid w:val="00645BEF"/>
    <w:rsid w:val="00646064"/>
    <w:rsid w:val="006471BA"/>
    <w:rsid w:val="006475A6"/>
    <w:rsid w:val="00651E44"/>
    <w:rsid w:val="006635EF"/>
    <w:rsid w:val="00664590"/>
    <w:rsid w:val="006655C8"/>
    <w:rsid w:val="0066767F"/>
    <w:rsid w:val="0067066E"/>
    <w:rsid w:val="006734CF"/>
    <w:rsid w:val="0067377B"/>
    <w:rsid w:val="00673E9F"/>
    <w:rsid w:val="00693F05"/>
    <w:rsid w:val="006966BB"/>
    <w:rsid w:val="006A7D49"/>
    <w:rsid w:val="006B028C"/>
    <w:rsid w:val="006B0DAF"/>
    <w:rsid w:val="006B1EC0"/>
    <w:rsid w:val="006B48EA"/>
    <w:rsid w:val="006B5D00"/>
    <w:rsid w:val="006C37C1"/>
    <w:rsid w:val="006D0AB6"/>
    <w:rsid w:val="006D4F3F"/>
    <w:rsid w:val="006E3191"/>
    <w:rsid w:val="006E52D9"/>
    <w:rsid w:val="006E67DC"/>
    <w:rsid w:val="006E7F4E"/>
    <w:rsid w:val="006F0D16"/>
    <w:rsid w:val="006F6AD4"/>
    <w:rsid w:val="007009E4"/>
    <w:rsid w:val="007130ED"/>
    <w:rsid w:val="0071585D"/>
    <w:rsid w:val="00725B4B"/>
    <w:rsid w:val="007277EC"/>
    <w:rsid w:val="00736287"/>
    <w:rsid w:val="00742C1C"/>
    <w:rsid w:val="007446CA"/>
    <w:rsid w:val="00744C68"/>
    <w:rsid w:val="00747746"/>
    <w:rsid w:val="00752F95"/>
    <w:rsid w:val="0075327C"/>
    <w:rsid w:val="00753AAA"/>
    <w:rsid w:val="00755CDA"/>
    <w:rsid w:val="00763D89"/>
    <w:rsid w:val="007665B6"/>
    <w:rsid w:val="007703FA"/>
    <w:rsid w:val="00775A89"/>
    <w:rsid w:val="007934AC"/>
    <w:rsid w:val="00793909"/>
    <w:rsid w:val="00793BC8"/>
    <w:rsid w:val="00793F38"/>
    <w:rsid w:val="007944CA"/>
    <w:rsid w:val="007946B4"/>
    <w:rsid w:val="007962E1"/>
    <w:rsid w:val="007966D9"/>
    <w:rsid w:val="007A0EC6"/>
    <w:rsid w:val="007A5175"/>
    <w:rsid w:val="007C30F5"/>
    <w:rsid w:val="007C3C39"/>
    <w:rsid w:val="007C57AD"/>
    <w:rsid w:val="007C6FA5"/>
    <w:rsid w:val="007D02FF"/>
    <w:rsid w:val="007D2C38"/>
    <w:rsid w:val="007D366C"/>
    <w:rsid w:val="007D38DF"/>
    <w:rsid w:val="007D7274"/>
    <w:rsid w:val="007E01B0"/>
    <w:rsid w:val="007F015B"/>
    <w:rsid w:val="007F4818"/>
    <w:rsid w:val="007F752F"/>
    <w:rsid w:val="008008D3"/>
    <w:rsid w:val="00805020"/>
    <w:rsid w:val="00805CC1"/>
    <w:rsid w:val="00807D24"/>
    <w:rsid w:val="0081166B"/>
    <w:rsid w:val="00815DF3"/>
    <w:rsid w:val="008215D4"/>
    <w:rsid w:val="00826A6D"/>
    <w:rsid w:val="00847074"/>
    <w:rsid w:val="00850CA9"/>
    <w:rsid w:val="008513B2"/>
    <w:rsid w:val="0085484F"/>
    <w:rsid w:val="008555E4"/>
    <w:rsid w:val="00870864"/>
    <w:rsid w:val="008756D6"/>
    <w:rsid w:val="00876334"/>
    <w:rsid w:val="008777DF"/>
    <w:rsid w:val="00886115"/>
    <w:rsid w:val="0088796F"/>
    <w:rsid w:val="008901BD"/>
    <w:rsid w:val="00895382"/>
    <w:rsid w:val="008973A7"/>
    <w:rsid w:val="00897610"/>
    <w:rsid w:val="008A0AA7"/>
    <w:rsid w:val="008A508C"/>
    <w:rsid w:val="008A525C"/>
    <w:rsid w:val="008A6970"/>
    <w:rsid w:val="008B077D"/>
    <w:rsid w:val="008B2C4C"/>
    <w:rsid w:val="008B4FA3"/>
    <w:rsid w:val="008C706A"/>
    <w:rsid w:val="008D2C72"/>
    <w:rsid w:val="008D6480"/>
    <w:rsid w:val="008E04ED"/>
    <w:rsid w:val="008E6E3C"/>
    <w:rsid w:val="00901B24"/>
    <w:rsid w:val="00901FEF"/>
    <w:rsid w:val="00905087"/>
    <w:rsid w:val="00910D9B"/>
    <w:rsid w:val="00915345"/>
    <w:rsid w:val="00920717"/>
    <w:rsid w:val="00924D7A"/>
    <w:rsid w:val="00925173"/>
    <w:rsid w:val="00925196"/>
    <w:rsid w:val="00935842"/>
    <w:rsid w:val="00943F19"/>
    <w:rsid w:val="00945113"/>
    <w:rsid w:val="00947D06"/>
    <w:rsid w:val="00951887"/>
    <w:rsid w:val="009568FB"/>
    <w:rsid w:val="00961BB7"/>
    <w:rsid w:val="009745CB"/>
    <w:rsid w:val="0097543D"/>
    <w:rsid w:val="00980867"/>
    <w:rsid w:val="00980F73"/>
    <w:rsid w:val="00981174"/>
    <w:rsid w:val="0098196A"/>
    <w:rsid w:val="00982BAC"/>
    <w:rsid w:val="00987C09"/>
    <w:rsid w:val="00994D2E"/>
    <w:rsid w:val="00996002"/>
    <w:rsid w:val="009A0158"/>
    <w:rsid w:val="009A0A54"/>
    <w:rsid w:val="009A2BC7"/>
    <w:rsid w:val="009B1A77"/>
    <w:rsid w:val="009B3C35"/>
    <w:rsid w:val="009C12CB"/>
    <w:rsid w:val="009C1371"/>
    <w:rsid w:val="009C57C5"/>
    <w:rsid w:val="009D2093"/>
    <w:rsid w:val="009D422E"/>
    <w:rsid w:val="009D6567"/>
    <w:rsid w:val="009E518F"/>
    <w:rsid w:val="009F6584"/>
    <w:rsid w:val="009F67D5"/>
    <w:rsid w:val="00A02F57"/>
    <w:rsid w:val="00A03294"/>
    <w:rsid w:val="00A04613"/>
    <w:rsid w:val="00A136BF"/>
    <w:rsid w:val="00A138EB"/>
    <w:rsid w:val="00A139DD"/>
    <w:rsid w:val="00A14A89"/>
    <w:rsid w:val="00A16962"/>
    <w:rsid w:val="00A27137"/>
    <w:rsid w:val="00A313EF"/>
    <w:rsid w:val="00A34252"/>
    <w:rsid w:val="00A35225"/>
    <w:rsid w:val="00A36136"/>
    <w:rsid w:val="00A37393"/>
    <w:rsid w:val="00A41757"/>
    <w:rsid w:val="00A44B4F"/>
    <w:rsid w:val="00A519A0"/>
    <w:rsid w:val="00A557C2"/>
    <w:rsid w:val="00A57D79"/>
    <w:rsid w:val="00A57F50"/>
    <w:rsid w:val="00A64964"/>
    <w:rsid w:val="00A752D9"/>
    <w:rsid w:val="00A80FBC"/>
    <w:rsid w:val="00A830EF"/>
    <w:rsid w:val="00A933EC"/>
    <w:rsid w:val="00A948CE"/>
    <w:rsid w:val="00A96F05"/>
    <w:rsid w:val="00AA05B7"/>
    <w:rsid w:val="00AA0EB4"/>
    <w:rsid w:val="00AA3FF0"/>
    <w:rsid w:val="00AB2332"/>
    <w:rsid w:val="00AB292B"/>
    <w:rsid w:val="00AB401F"/>
    <w:rsid w:val="00AB773F"/>
    <w:rsid w:val="00AB7A53"/>
    <w:rsid w:val="00AC35B4"/>
    <w:rsid w:val="00AC5B7A"/>
    <w:rsid w:val="00AD0BD2"/>
    <w:rsid w:val="00AD2A8B"/>
    <w:rsid w:val="00AD39FA"/>
    <w:rsid w:val="00AD6D81"/>
    <w:rsid w:val="00AD6DD4"/>
    <w:rsid w:val="00AD6E6E"/>
    <w:rsid w:val="00AE7B40"/>
    <w:rsid w:val="00AF405F"/>
    <w:rsid w:val="00AF4C5C"/>
    <w:rsid w:val="00B11564"/>
    <w:rsid w:val="00B1354B"/>
    <w:rsid w:val="00B1393F"/>
    <w:rsid w:val="00B13EC2"/>
    <w:rsid w:val="00B14CF3"/>
    <w:rsid w:val="00B15CF7"/>
    <w:rsid w:val="00B173CA"/>
    <w:rsid w:val="00B2052A"/>
    <w:rsid w:val="00B20E88"/>
    <w:rsid w:val="00B2147D"/>
    <w:rsid w:val="00B234DF"/>
    <w:rsid w:val="00B25619"/>
    <w:rsid w:val="00B303E5"/>
    <w:rsid w:val="00B30D41"/>
    <w:rsid w:val="00B43929"/>
    <w:rsid w:val="00B44777"/>
    <w:rsid w:val="00B453BC"/>
    <w:rsid w:val="00B6618B"/>
    <w:rsid w:val="00B66663"/>
    <w:rsid w:val="00B67434"/>
    <w:rsid w:val="00B6798F"/>
    <w:rsid w:val="00B67C9B"/>
    <w:rsid w:val="00B67F93"/>
    <w:rsid w:val="00B73D4F"/>
    <w:rsid w:val="00B75BF7"/>
    <w:rsid w:val="00B766A5"/>
    <w:rsid w:val="00B77711"/>
    <w:rsid w:val="00B822C4"/>
    <w:rsid w:val="00B86310"/>
    <w:rsid w:val="00B9167D"/>
    <w:rsid w:val="00B92CDE"/>
    <w:rsid w:val="00B9327F"/>
    <w:rsid w:val="00B94E2E"/>
    <w:rsid w:val="00B97204"/>
    <w:rsid w:val="00B97481"/>
    <w:rsid w:val="00BA1155"/>
    <w:rsid w:val="00BA2E1A"/>
    <w:rsid w:val="00BA4F99"/>
    <w:rsid w:val="00BA76D5"/>
    <w:rsid w:val="00BA7736"/>
    <w:rsid w:val="00BB00B4"/>
    <w:rsid w:val="00BB3204"/>
    <w:rsid w:val="00BB681E"/>
    <w:rsid w:val="00BB7F90"/>
    <w:rsid w:val="00BB7FB9"/>
    <w:rsid w:val="00BC68B1"/>
    <w:rsid w:val="00BD263E"/>
    <w:rsid w:val="00BD3999"/>
    <w:rsid w:val="00BE184C"/>
    <w:rsid w:val="00BF043F"/>
    <w:rsid w:val="00BF5D28"/>
    <w:rsid w:val="00C037DD"/>
    <w:rsid w:val="00C0483D"/>
    <w:rsid w:val="00C053D5"/>
    <w:rsid w:val="00C06326"/>
    <w:rsid w:val="00C248D3"/>
    <w:rsid w:val="00C27976"/>
    <w:rsid w:val="00C41579"/>
    <w:rsid w:val="00C45447"/>
    <w:rsid w:val="00C457AA"/>
    <w:rsid w:val="00C57375"/>
    <w:rsid w:val="00C60B6B"/>
    <w:rsid w:val="00C6528D"/>
    <w:rsid w:val="00C66E92"/>
    <w:rsid w:val="00C67C68"/>
    <w:rsid w:val="00C75426"/>
    <w:rsid w:val="00C82EAD"/>
    <w:rsid w:val="00C86D2C"/>
    <w:rsid w:val="00C91202"/>
    <w:rsid w:val="00C93C09"/>
    <w:rsid w:val="00C96ABB"/>
    <w:rsid w:val="00CA4D6E"/>
    <w:rsid w:val="00CB0EA8"/>
    <w:rsid w:val="00CC2654"/>
    <w:rsid w:val="00CC59D7"/>
    <w:rsid w:val="00CC61B9"/>
    <w:rsid w:val="00CD15A7"/>
    <w:rsid w:val="00CD28A1"/>
    <w:rsid w:val="00CD352E"/>
    <w:rsid w:val="00CD6B3C"/>
    <w:rsid w:val="00CE0A7F"/>
    <w:rsid w:val="00CE4B1D"/>
    <w:rsid w:val="00CE75BE"/>
    <w:rsid w:val="00CF181D"/>
    <w:rsid w:val="00CF3C1D"/>
    <w:rsid w:val="00CF6F0B"/>
    <w:rsid w:val="00D00C7E"/>
    <w:rsid w:val="00D26F41"/>
    <w:rsid w:val="00D5654A"/>
    <w:rsid w:val="00D577D6"/>
    <w:rsid w:val="00D604C7"/>
    <w:rsid w:val="00D6251D"/>
    <w:rsid w:val="00D63231"/>
    <w:rsid w:val="00D644A5"/>
    <w:rsid w:val="00D66565"/>
    <w:rsid w:val="00D765A2"/>
    <w:rsid w:val="00D83070"/>
    <w:rsid w:val="00D85887"/>
    <w:rsid w:val="00D867BD"/>
    <w:rsid w:val="00D8753D"/>
    <w:rsid w:val="00D90507"/>
    <w:rsid w:val="00D95ABE"/>
    <w:rsid w:val="00D96E04"/>
    <w:rsid w:val="00D9728D"/>
    <w:rsid w:val="00DA0930"/>
    <w:rsid w:val="00DA6316"/>
    <w:rsid w:val="00DB55C2"/>
    <w:rsid w:val="00DC0076"/>
    <w:rsid w:val="00DC6EB6"/>
    <w:rsid w:val="00DC7DE7"/>
    <w:rsid w:val="00DD1BD8"/>
    <w:rsid w:val="00DD2482"/>
    <w:rsid w:val="00DD2C03"/>
    <w:rsid w:val="00DD2DAB"/>
    <w:rsid w:val="00DD43A0"/>
    <w:rsid w:val="00DD70CD"/>
    <w:rsid w:val="00DE35D6"/>
    <w:rsid w:val="00DE4387"/>
    <w:rsid w:val="00DE457A"/>
    <w:rsid w:val="00DF390A"/>
    <w:rsid w:val="00DF5A3B"/>
    <w:rsid w:val="00E033B7"/>
    <w:rsid w:val="00E04CEE"/>
    <w:rsid w:val="00E100F5"/>
    <w:rsid w:val="00E139EC"/>
    <w:rsid w:val="00E1545F"/>
    <w:rsid w:val="00E155C0"/>
    <w:rsid w:val="00E170CC"/>
    <w:rsid w:val="00E332CE"/>
    <w:rsid w:val="00E35E0D"/>
    <w:rsid w:val="00E36115"/>
    <w:rsid w:val="00E44798"/>
    <w:rsid w:val="00E45858"/>
    <w:rsid w:val="00E463F1"/>
    <w:rsid w:val="00E525BF"/>
    <w:rsid w:val="00E54034"/>
    <w:rsid w:val="00E7053F"/>
    <w:rsid w:val="00E71B63"/>
    <w:rsid w:val="00E74152"/>
    <w:rsid w:val="00E7529A"/>
    <w:rsid w:val="00E77357"/>
    <w:rsid w:val="00E813EF"/>
    <w:rsid w:val="00E87D0C"/>
    <w:rsid w:val="00E91CE2"/>
    <w:rsid w:val="00E94C6E"/>
    <w:rsid w:val="00E94FB9"/>
    <w:rsid w:val="00EA2D4F"/>
    <w:rsid w:val="00EA3BA6"/>
    <w:rsid w:val="00EB2FF4"/>
    <w:rsid w:val="00EC1320"/>
    <w:rsid w:val="00EC1618"/>
    <w:rsid w:val="00EC3176"/>
    <w:rsid w:val="00EC3A1E"/>
    <w:rsid w:val="00EC41F9"/>
    <w:rsid w:val="00EC58B7"/>
    <w:rsid w:val="00EC5FF4"/>
    <w:rsid w:val="00ED2A25"/>
    <w:rsid w:val="00ED5D6E"/>
    <w:rsid w:val="00EE5D87"/>
    <w:rsid w:val="00EF486F"/>
    <w:rsid w:val="00F01D11"/>
    <w:rsid w:val="00F055AD"/>
    <w:rsid w:val="00F107A6"/>
    <w:rsid w:val="00F10FE1"/>
    <w:rsid w:val="00F11F03"/>
    <w:rsid w:val="00F1362D"/>
    <w:rsid w:val="00F15E58"/>
    <w:rsid w:val="00F17381"/>
    <w:rsid w:val="00F22131"/>
    <w:rsid w:val="00F262AC"/>
    <w:rsid w:val="00F30967"/>
    <w:rsid w:val="00F4037D"/>
    <w:rsid w:val="00F45436"/>
    <w:rsid w:val="00F47206"/>
    <w:rsid w:val="00F47372"/>
    <w:rsid w:val="00F479CB"/>
    <w:rsid w:val="00F50114"/>
    <w:rsid w:val="00F544DA"/>
    <w:rsid w:val="00F5750E"/>
    <w:rsid w:val="00F67249"/>
    <w:rsid w:val="00F67E09"/>
    <w:rsid w:val="00F71456"/>
    <w:rsid w:val="00F71E1D"/>
    <w:rsid w:val="00F73090"/>
    <w:rsid w:val="00F73423"/>
    <w:rsid w:val="00F76351"/>
    <w:rsid w:val="00F87CAC"/>
    <w:rsid w:val="00F9144D"/>
    <w:rsid w:val="00F92F88"/>
    <w:rsid w:val="00F958CE"/>
    <w:rsid w:val="00FA24FA"/>
    <w:rsid w:val="00FB4460"/>
    <w:rsid w:val="00FB466D"/>
    <w:rsid w:val="00FB545E"/>
    <w:rsid w:val="00FB5769"/>
    <w:rsid w:val="00FC1E7F"/>
    <w:rsid w:val="00FC211F"/>
    <w:rsid w:val="00FC77EC"/>
    <w:rsid w:val="00FD06BB"/>
    <w:rsid w:val="00FD1827"/>
    <w:rsid w:val="00FD2024"/>
    <w:rsid w:val="00FE6183"/>
    <w:rsid w:val="00FE63A5"/>
    <w:rsid w:val="00FE741B"/>
    <w:rsid w:val="00FF25BB"/>
    <w:rsid w:val="00FF4EDB"/>
    <w:rsid w:val="00FF62BE"/>
    <w:rsid w:val="00FF7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26A51"/>
  <w15:docId w15:val="{4311C357-7D61-43EA-B62A-E41A3AE36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C0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108B3"/>
    <w:pPr>
      <w:keepNext/>
      <w:spacing w:line="480" w:lineRule="auto"/>
      <w:ind w:firstLine="720"/>
      <w:jc w:val="both"/>
      <w:outlineLvl w:val="0"/>
    </w:pPr>
    <w:rPr>
      <w:b/>
      <w:bCs/>
    </w:rPr>
  </w:style>
  <w:style w:type="paragraph" w:styleId="2">
    <w:name w:val="heading 2"/>
    <w:basedOn w:val="a"/>
    <w:next w:val="a"/>
    <w:link w:val="20"/>
    <w:uiPriority w:val="9"/>
    <w:qFormat/>
    <w:rsid w:val="005108B3"/>
    <w:pPr>
      <w:keepNext/>
      <w:outlineLvl w:val="1"/>
    </w:pPr>
    <w:rPr>
      <w:b/>
      <w:iCs/>
    </w:rPr>
  </w:style>
  <w:style w:type="paragraph" w:styleId="3">
    <w:name w:val="heading 3"/>
    <w:basedOn w:val="a"/>
    <w:next w:val="a"/>
    <w:link w:val="30"/>
    <w:uiPriority w:val="9"/>
    <w:qFormat/>
    <w:rsid w:val="005108B3"/>
    <w:pPr>
      <w:keepNext/>
      <w:ind w:firstLine="720"/>
      <w:jc w:val="both"/>
      <w:outlineLvl w:val="2"/>
    </w:pPr>
    <w:rPr>
      <w:u w:val="single"/>
    </w:rPr>
  </w:style>
  <w:style w:type="paragraph" w:styleId="4">
    <w:name w:val="heading 4"/>
    <w:basedOn w:val="a"/>
    <w:next w:val="a"/>
    <w:link w:val="40"/>
    <w:uiPriority w:val="9"/>
    <w:qFormat/>
    <w:rsid w:val="005108B3"/>
    <w:pPr>
      <w:keepNext/>
      <w:ind w:firstLine="708"/>
      <w:jc w:val="both"/>
      <w:outlineLvl w:val="3"/>
    </w:pPr>
    <w:rPr>
      <w:i/>
      <w:iCs/>
    </w:rPr>
  </w:style>
  <w:style w:type="paragraph" w:styleId="5">
    <w:name w:val="heading 5"/>
    <w:basedOn w:val="a"/>
    <w:next w:val="a"/>
    <w:link w:val="50"/>
    <w:uiPriority w:val="9"/>
    <w:qFormat/>
    <w:rsid w:val="005108B3"/>
    <w:pPr>
      <w:keepNext/>
      <w:jc w:val="both"/>
      <w:outlineLvl w:val="4"/>
    </w:pPr>
    <w:rPr>
      <w:sz w:val="28"/>
    </w:rPr>
  </w:style>
  <w:style w:type="paragraph" w:styleId="6">
    <w:name w:val="heading 6"/>
    <w:basedOn w:val="a"/>
    <w:next w:val="a"/>
    <w:link w:val="60"/>
    <w:uiPriority w:val="9"/>
    <w:qFormat/>
    <w:rsid w:val="005108B3"/>
    <w:pPr>
      <w:keepNext/>
      <w:jc w:val="center"/>
      <w:outlineLvl w:val="5"/>
    </w:pPr>
    <w:rPr>
      <w:b/>
      <w:bCs/>
      <w:color w:val="000000"/>
    </w:rPr>
  </w:style>
  <w:style w:type="paragraph" w:styleId="7">
    <w:name w:val="heading 7"/>
    <w:basedOn w:val="a"/>
    <w:next w:val="a"/>
    <w:link w:val="70"/>
    <w:uiPriority w:val="9"/>
    <w:unhideWhenUsed/>
    <w:qFormat/>
    <w:rsid w:val="00736287"/>
    <w:pPr>
      <w:keepNext/>
      <w:keepLines/>
      <w:spacing w:before="320" w:after="200" w:line="259" w:lineRule="auto"/>
      <w:outlineLvl w:val="6"/>
    </w:pPr>
    <w:rPr>
      <w:rFonts w:ascii="Arial" w:eastAsia="Arial" w:hAnsi="Arial"/>
      <w:b/>
      <w:bCs/>
      <w:i/>
      <w:iCs/>
      <w:sz w:val="22"/>
      <w:szCs w:val="22"/>
      <w:lang w:val="x-none" w:eastAsia="x-none"/>
    </w:rPr>
  </w:style>
  <w:style w:type="paragraph" w:styleId="8">
    <w:name w:val="heading 8"/>
    <w:basedOn w:val="a"/>
    <w:next w:val="a"/>
    <w:link w:val="80"/>
    <w:uiPriority w:val="9"/>
    <w:qFormat/>
    <w:rsid w:val="005108B3"/>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5108B3"/>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08B3"/>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5108B3"/>
    <w:rPr>
      <w:rFonts w:ascii="Times New Roman" w:eastAsia="Times New Roman" w:hAnsi="Times New Roman" w:cs="Times New Roman"/>
      <w:b/>
      <w:iCs/>
      <w:sz w:val="24"/>
      <w:szCs w:val="24"/>
      <w:lang w:eastAsia="ru-RU"/>
    </w:rPr>
  </w:style>
  <w:style w:type="character" w:customStyle="1" w:styleId="30">
    <w:name w:val="Заголовок 3 Знак"/>
    <w:basedOn w:val="a0"/>
    <w:link w:val="3"/>
    <w:uiPriority w:val="9"/>
    <w:rsid w:val="005108B3"/>
    <w:rPr>
      <w:rFonts w:ascii="Times New Roman" w:eastAsia="Times New Roman" w:hAnsi="Times New Roman" w:cs="Times New Roman"/>
      <w:sz w:val="24"/>
      <w:szCs w:val="24"/>
      <w:u w:val="single"/>
      <w:lang w:eastAsia="ru-RU"/>
    </w:rPr>
  </w:style>
  <w:style w:type="character" w:customStyle="1" w:styleId="40">
    <w:name w:val="Заголовок 4 Знак"/>
    <w:basedOn w:val="a0"/>
    <w:link w:val="4"/>
    <w:uiPriority w:val="9"/>
    <w:rsid w:val="005108B3"/>
    <w:rPr>
      <w:rFonts w:ascii="Times New Roman" w:eastAsia="Times New Roman" w:hAnsi="Times New Roman" w:cs="Times New Roman"/>
      <w:i/>
      <w:iCs/>
      <w:sz w:val="24"/>
      <w:szCs w:val="24"/>
      <w:lang w:eastAsia="ru-RU"/>
    </w:rPr>
  </w:style>
  <w:style w:type="character" w:customStyle="1" w:styleId="50">
    <w:name w:val="Заголовок 5 Знак"/>
    <w:basedOn w:val="a0"/>
    <w:link w:val="5"/>
    <w:uiPriority w:val="9"/>
    <w:rsid w:val="005108B3"/>
    <w:rPr>
      <w:rFonts w:ascii="Times New Roman" w:eastAsia="Times New Roman" w:hAnsi="Times New Roman" w:cs="Times New Roman"/>
      <w:sz w:val="28"/>
      <w:szCs w:val="24"/>
      <w:lang w:eastAsia="ru-RU"/>
    </w:rPr>
  </w:style>
  <w:style w:type="character" w:customStyle="1" w:styleId="60">
    <w:name w:val="Заголовок 6 Знак"/>
    <w:basedOn w:val="a0"/>
    <w:link w:val="6"/>
    <w:uiPriority w:val="9"/>
    <w:rsid w:val="005108B3"/>
    <w:rPr>
      <w:rFonts w:ascii="Times New Roman" w:eastAsia="Times New Roman" w:hAnsi="Times New Roman" w:cs="Times New Roman"/>
      <w:b/>
      <w:bCs/>
      <w:color w:val="000000"/>
      <w:sz w:val="24"/>
      <w:szCs w:val="24"/>
      <w:lang w:eastAsia="ru-RU"/>
    </w:rPr>
  </w:style>
  <w:style w:type="character" w:customStyle="1" w:styleId="80">
    <w:name w:val="Заголовок 8 Знак"/>
    <w:basedOn w:val="a0"/>
    <w:link w:val="8"/>
    <w:uiPriority w:val="9"/>
    <w:rsid w:val="005108B3"/>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5108B3"/>
    <w:rPr>
      <w:rFonts w:ascii="Cambria" w:eastAsia="Times New Roman" w:hAnsi="Cambria" w:cs="Times New Roman"/>
      <w:i/>
      <w:iCs/>
      <w:color w:val="404040"/>
      <w:sz w:val="20"/>
      <w:szCs w:val="20"/>
      <w:lang w:eastAsia="ru-RU"/>
    </w:rPr>
  </w:style>
  <w:style w:type="paragraph" w:styleId="a3">
    <w:name w:val="footer"/>
    <w:aliases w:val=" Знак Знак Знак"/>
    <w:basedOn w:val="a"/>
    <w:link w:val="a4"/>
    <w:uiPriority w:val="99"/>
    <w:rsid w:val="005108B3"/>
    <w:pPr>
      <w:tabs>
        <w:tab w:val="center" w:pos="4677"/>
        <w:tab w:val="right" w:pos="9355"/>
      </w:tabs>
    </w:pPr>
  </w:style>
  <w:style w:type="character" w:customStyle="1" w:styleId="a4">
    <w:name w:val="Нижний колонтитул Знак"/>
    <w:aliases w:val=" Знак Знак Знак Знак"/>
    <w:basedOn w:val="a0"/>
    <w:link w:val="a3"/>
    <w:uiPriority w:val="99"/>
    <w:rsid w:val="005108B3"/>
    <w:rPr>
      <w:rFonts w:ascii="Times New Roman" w:eastAsia="Times New Roman" w:hAnsi="Times New Roman" w:cs="Times New Roman"/>
      <w:sz w:val="24"/>
      <w:szCs w:val="24"/>
      <w:lang w:eastAsia="ru-RU"/>
    </w:rPr>
  </w:style>
  <w:style w:type="character" w:styleId="a5">
    <w:name w:val="page number"/>
    <w:basedOn w:val="a0"/>
    <w:rsid w:val="005108B3"/>
    <w:rPr>
      <w:rFonts w:cs="Times New Roman"/>
    </w:rPr>
  </w:style>
  <w:style w:type="paragraph" w:styleId="31">
    <w:name w:val="Body Text 3"/>
    <w:basedOn w:val="a"/>
    <w:link w:val="32"/>
    <w:rsid w:val="005108B3"/>
    <w:pPr>
      <w:keepNext/>
      <w:jc w:val="both"/>
    </w:pPr>
    <w:rPr>
      <w:color w:val="000000"/>
    </w:rPr>
  </w:style>
  <w:style w:type="character" w:customStyle="1" w:styleId="32">
    <w:name w:val="Основной текст 3 Знак"/>
    <w:basedOn w:val="a0"/>
    <w:link w:val="31"/>
    <w:rsid w:val="005108B3"/>
    <w:rPr>
      <w:rFonts w:ascii="Times New Roman" w:eastAsia="Times New Roman" w:hAnsi="Times New Roman" w:cs="Times New Roman"/>
      <w:color w:val="000000"/>
      <w:sz w:val="24"/>
      <w:szCs w:val="24"/>
      <w:lang w:eastAsia="ru-RU"/>
    </w:rPr>
  </w:style>
  <w:style w:type="paragraph" w:styleId="21">
    <w:name w:val="Body Text Indent 2"/>
    <w:basedOn w:val="a"/>
    <w:link w:val="22"/>
    <w:rsid w:val="005108B3"/>
    <w:pPr>
      <w:ind w:firstLine="708"/>
      <w:jc w:val="both"/>
    </w:pPr>
    <w:rPr>
      <w:u w:val="single"/>
    </w:rPr>
  </w:style>
  <w:style w:type="character" w:customStyle="1" w:styleId="22">
    <w:name w:val="Основной текст с отступом 2 Знак"/>
    <w:basedOn w:val="a0"/>
    <w:link w:val="21"/>
    <w:rsid w:val="005108B3"/>
    <w:rPr>
      <w:rFonts w:ascii="Times New Roman" w:eastAsia="Times New Roman" w:hAnsi="Times New Roman" w:cs="Times New Roman"/>
      <w:sz w:val="24"/>
      <w:szCs w:val="24"/>
      <w:u w:val="single"/>
      <w:lang w:eastAsia="ru-RU"/>
    </w:rPr>
  </w:style>
  <w:style w:type="paragraph" w:styleId="a6">
    <w:name w:val="Body Text"/>
    <w:basedOn w:val="a"/>
    <w:link w:val="a7"/>
    <w:uiPriority w:val="1"/>
    <w:qFormat/>
    <w:rsid w:val="005108B3"/>
    <w:pPr>
      <w:jc w:val="both"/>
    </w:pPr>
  </w:style>
  <w:style w:type="character" w:customStyle="1" w:styleId="a7">
    <w:name w:val="Основной текст Знак"/>
    <w:basedOn w:val="a0"/>
    <w:link w:val="a6"/>
    <w:uiPriority w:val="1"/>
    <w:rsid w:val="005108B3"/>
    <w:rPr>
      <w:rFonts w:ascii="Times New Roman" w:eastAsia="Times New Roman" w:hAnsi="Times New Roman" w:cs="Times New Roman"/>
      <w:sz w:val="24"/>
      <w:szCs w:val="24"/>
      <w:lang w:eastAsia="ru-RU"/>
    </w:rPr>
  </w:style>
  <w:style w:type="paragraph" w:styleId="a8">
    <w:name w:val="Body Text Indent"/>
    <w:basedOn w:val="a"/>
    <w:link w:val="a9"/>
    <w:rsid w:val="005108B3"/>
    <w:pPr>
      <w:ind w:left="240"/>
      <w:jc w:val="both"/>
    </w:pPr>
    <w:rPr>
      <w:bCs/>
    </w:rPr>
  </w:style>
  <w:style w:type="character" w:customStyle="1" w:styleId="a9">
    <w:name w:val="Основной текст с отступом Знак"/>
    <w:basedOn w:val="a0"/>
    <w:link w:val="a8"/>
    <w:rsid w:val="005108B3"/>
    <w:rPr>
      <w:rFonts w:ascii="Times New Roman" w:eastAsia="Times New Roman" w:hAnsi="Times New Roman" w:cs="Times New Roman"/>
      <w:bCs/>
      <w:sz w:val="24"/>
      <w:szCs w:val="24"/>
      <w:lang w:eastAsia="ru-RU"/>
    </w:rPr>
  </w:style>
  <w:style w:type="paragraph" w:styleId="aa">
    <w:name w:val="Subtitle"/>
    <w:basedOn w:val="a"/>
    <w:link w:val="ab"/>
    <w:uiPriority w:val="11"/>
    <w:qFormat/>
    <w:rsid w:val="005108B3"/>
    <w:pPr>
      <w:jc w:val="center"/>
    </w:pPr>
    <w:rPr>
      <w:b/>
      <w:bCs/>
    </w:rPr>
  </w:style>
  <w:style w:type="character" w:customStyle="1" w:styleId="ab">
    <w:name w:val="Подзаголовок Знак"/>
    <w:basedOn w:val="a0"/>
    <w:link w:val="aa"/>
    <w:uiPriority w:val="11"/>
    <w:rsid w:val="005108B3"/>
    <w:rPr>
      <w:rFonts w:ascii="Times New Roman" w:eastAsia="Times New Roman" w:hAnsi="Times New Roman" w:cs="Times New Roman"/>
      <w:b/>
      <w:bCs/>
      <w:sz w:val="24"/>
      <w:szCs w:val="24"/>
      <w:lang w:eastAsia="ru-RU"/>
    </w:rPr>
  </w:style>
  <w:style w:type="paragraph" w:styleId="ac">
    <w:name w:val="Normal (Web)"/>
    <w:basedOn w:val="a"/>
    <w:link w:val="ad"/>
    <w:uiPriority w:val="99"/>
    <w:qFormat/>
    <w:rsid w:val="005108B3"/>
    <w:pPr>
      <w:spacing w:before="100" w:beforeAutospacing="1" w:after="100" w:afterAutospacing="1"/>
    </w:pPr>
  </w:style>
  <w:style w:type="paragraph" w:styleId="ae">
    <w:name w:val="header"/>
    <w:basedOn w:val="a"/>
    <w:link w:val="af"/>
    <w:uiPriority w:val="99"/>
    <w:rsid w:val="005108B3"/>
    <w:pPr>
      <w:tabs>
        <w:tab w:val="center" w:pos="4677"/>
        <w:tab w:val="right" w:pos="9355"/>
      </w:tabs>
    </w:pPr>
  </w:style>
  <w:style w:type="character" w:customStyle="1" w:styleId="af">
    <w:name w:val="Верхний колонтитул Знак"/>
    <w:basedOn w:val="a0"/>
    <w:link w:val="ae"/>
    <w:uiPriority w:val="99"/>
    <w:rsid w:val="005108B3"/>
    <w:rPr>
      <w:rFonts w:ascii="Times New Roman" w:eastAsia="Times New Roman" w:hAnsi="Times New Roman" w:cs="Times New Roman"/>
      <w:sz w:val="24"/>
      <w:szCs w:val="24"/>
      <w:lang w:eastAsia="ru-RU"/>
    </w:rPr>
  </w:style>
  <w:style w:type="paragraph" w:styleId="23">
    <w:name w:val="Body Text 2"/>
    <w:basedOn w:val="a"/>
    <w:link w:val="24"/>
    <w:rsid w:val="005108B3"/>
    <w:pPr>
      <w:keepNext/>
      <w:jc w:val="center"/>
    </w:pPr>
    <w:rPr>
      <w:b/>
      <w:color w:val="000000"/>
      <w:sz w:val="28"/>
    </w:rPr>
  </w:style>
  <w:style w:type="character" w:customStyle="1" w:styleId="24">
    <w:name w:val="Основной текст 2 Знак"/>
    <w:basedOn w:val="a0"/>
    <w:link w:val="23"/>
    <w:rsid w:val="005108B3"/>
    <w:rPr>
      <w:rFonts w:ascii="Times New Roman" w:eastAsia="Times New Roman" w:hAnsi="Times New Roman" w:cs="Times New Roman"/>
      <w:b/>
      <w:color w:val="000000"/>
      <w:sz w:val="28"/>
      <w:szCs w:val="24"/>
      <w:lang w:eastAsia="ru-RU"/>
    </w:rPr>
  </w:style>
  <w:style w:type="paragraph" w:styleId="af0">
    <w:name w:val="Title"/>
    <w:basedOn w:val="a"/>
    <w:link w:val="af1"/>
    <w:uiPriority w:val="10"/>
    <w:qFormat/>
    <w:rsid w:val="005108B3"/>
    <w:pPr>
      <w:jc w:val="center"/>
    </w:pPr>
    <w:rPr>
      <w:sz w:val="29"/>
    </w:rPr>
  </w:style>
  <w:style w:type="character" w:customStyle="1" w:styleId="af1">
    <w:name w:val="Заголовок Знак"/>
    <w:basedOn w:val="a0"/>
    <w:link w:val="af0"/>
    <w:uiPriority w:val="10"/>
    <w:rsid w:val="005108B3"/>
    <w:rPr>
      <w:rFonts w:ascii="Times New Roman" w:eastAsia="Times New Roman" w:hAnsi="Times New Roman" w:cs="Times New Roman"/>
      <w:sz w:val="29"/>
      <w:szCs w:val="24"/>
      <w:lang w:eastAsia="ru-RU"/>
    </w:rPr>
  </w:style>
  <w:style w:type="paragraph" w:customStyle="1" w:styleId="11">
    <w:name w:val="Абзац списка1"/>
    <w:basedOn w:val="a"/>
    <w:uiPriority w:val="99"/>
    <w:rsid w:val="005108B3"/>
    <w:pPr>
      <w:spacing w:after="200" w:line="276" w:lineRule="auto"/>
      <w:ind w:left="720"/>
      <w:contextualSpacing/>
    </w:pPr>
    <w:rPr>
      <w:rFonts w:ascii="Calibri" w:hAnsi="Calibri"/>
      <w:sz w:val="22"/>
      <w:szCs w:val="22"/>
      <w:lang w:eastAsia="en-US"/>
    </w:rPr>
  </w:style>
  <w:style w:type="character" w:styleId="af2">
    <w:name w:val="Hyperlink"/>
    <w:basedOn w:val="a0"/>
    <w:uiPriority w:val="99"/>
    <w:rsid w:val="005108B3"/>
    <w:rPr>
      <w:rFonts w:cs="Times New Roman"/>
      <w:color w:val="0000CC"/>
      <w:u w:val="single"/>
    </w:rPr>
  </w:style>
  <w:style w:type="paragraph" w:customStyle="1" w:styleId="12">
    <w:name w:val="Заголовок оглавления1"/>
    <w:basedOn w:val="1"/>
    <w:next w:val="a"/>
    <w:semiHidden/>
    <w:rsid w:val="005108B3"/>
    <w:pPr>
      <w:keepLines/>
      <w:spacing w:before="480" w:line="276" w:lineRule="auto"/>
      <w:ind w:firstLine="0"/>
      <w:jc w:val="left"/>
      <w:outlineLvl w:val="9"/>
    </w:pPr>
    <w:rPr>
      <w:rFonts w:ascii="Cambria" w:hAnsi="Cambria"/>
      <w:color w:val="365F91"/>
      <w:sz w:val="28"/>
      <w:szCs w:val="28"/>
      <w:lang w:eastAsia="en-US"/>
    </w:rPr>
  </w:style>
  <w:style w:type="paragraph" w:styleId="13">
    <w:name w:val="toc 1"/>
    <w:basedOn w:val="a"/>
    <w:next w:val="a"/>
    <w:autoRedefine/>
    <w:uiPriority w:val="39"/>
    <w:rsid w:val="0056724F"/>
    <w:pPr>
      <w:tabs>
        <w:tab w:val="left" w:pos="426"/>
        <w:tab w:val="right" w:leader="dot" w:pos="9771"/>
      </w:tabs>
      <w:spacing w:before="240" w:after="120"/>
      <w:jc w:val="both"/>
    </w:pPr>
    <w:rPr>
      <w:noProof/>
    </w:rPr>
  </w:style>
  <w:style w:type="paragraph" w:styleId="25">
    <w:name w:val="toc 2"/>
    <w:basedOn w:val="a"/>
    <w:next w:val="a"/>
    <w:autoRedefine/>
    <w:uiPriority w:val="39"/>
    <w:rsid w:val="005108B3"/>
    <w:pPr>
      <w:spacing w:after="100"/>
      <w:ind w:left="240"/>
    </w:pPr>
  </w:style>
  <w:style w:type="paragraph" w:styleId="33">
    <w:name w:val="toc 3"/>
    <w:basedOn w:val="a"/>
    <w:next w:val="a"/>
    <w:autoRedefine/>
    <w:uiPriority w:val="39"/>
    <w:rsid w:val="005108B3"/>
    <w:pPr>
      <w:spacing w:after="100"/>
      <w:ind w:left="480"/>
    </w:pPr>
  </w:style>
  <w:style w:type="paragraph" w:styleId="af3">
    <w:name w:val="Balloon Text"/>
    <w:basedOn w:val="a"/>
    <w:link w:val="af4"/>
    <w:uiPriority w:val="99"/>
    <w:semiHidden/>
    <w:rsid w:val="005108B3"/>
    <w:rPr>
      <w:rFonts w:ascii="Tahoma" w:hAnsi="Tahoma" w:cs="Tahoma"/>
      <w:sz w:val="16"/>
      <w:szCs w:val="16"/>
    </w:rPr>
  </w:style>
  <w:style w:type="character" w:customStyle="1" w:styleId="af4">
    <w:name w:val="Текст выноски Знак"/>
    <w:basedOn w:val="a0"/>
    <w:link w:val="af3"/>
    <w:uiPriority w:val="99"/>
    <w:semiHidden/>
    <w:rsid w:val="005108B3"/>
    <w:rPr>
      <w:rFonts w:ascii="Tahoma" w:eastAsia="Times New Roman" w:hAnsi="Tahoma" w:cs="Tahoma"/>
      <w:sz w:val="16"/>
      <w:szCs w:val="16"/>
      <w:lang w:eastAsia="ru-RU"/>
    </w:rPr>
  </w:style>
  <w:style w:type="paragraph" w:customStyle="1" w:styleId="af5">
    <w:name w:val="Нормальный (таблица)"/>
    <w:basedOn w:val="a"/>
    <w:next w:val="a"/>
    <w:rsid w:val="005108B3"/>
    <w:pPr>
      <w:widowControl w:val="0"/>
      <w:autoSpaceDE w:val="0"/>
      <w:autoSpaceDN w:val="0"/>
      <w:adjustRightInd w:val="0"/>
      <w:jc w:val="both"/>
    </w:pPr>
    <w:rPr>
      <w:rFonts w:ascii="Arial" w:hAnsi="Arial" w:cs="Arial"/>
    </w:rPr>
  </w:style>
  <w:style w:type="paragraph" w:customStyle="1" w:styleId="FR1">
    <w:name w:val="FR1"/>
    <w:rsid w:val="005108B3"/>
    <w:pPr>
      <w:widowControl w:val="0"/>
      <w:spacing w:before="180" w:after="0" w:line="300" w:lineRule="auto"/>
      <w:jc w:val="center"/>
    </w:pPr>
    <w:rPr>
      <w:rFonts w:ascii="Arial" w:eastAsia="Times New Roman" w:hAnsi="Arial" w:cs="Times New Roman"/>
      <w:i/>
      <w:sz w:val="16"/>
      <w:szCs w:val="20"/>
      <w:lang w:eastAsia="ru-RU"/>
    </w:rPr>
  </w:style>
  <w:style w:type="paragraph" w:styleId="34">
    <w:name w:val="Body Text Indent 3"/>
    <w:basedOn w:val="a"/>
    <w:link w:val="35"/>
    <w:semiHidden/>
    <w:rsid w:val="005108B3"/>
    <w:pPr>
      <w:spacing w:after="120"/>
      <w:ind w:left="283"/>
    </w:pPr>
    <w:rPr>
      <w:sz w:val="16"/>
      <w:szCs w:val="16"/>
    </w:rPr>
  </w:style>
  <w:style w:type="character" w:customStyle="1" w:styleId="35">
    <w:name w:val="Основной текст с отступом 3 Знак"/>
    <w:basedOn w:val="a0"/>
    <w:link w:val="34"/>
    <w:semiHidden/>
    <w:rsid w:val="005108B3"/>
    <w:rPr>
      <w:rFonts w:ascii="Times New Roman" w:eastAsia="Times New Roman" w:hAnsi="Times New Roman" w:cs="Times New Roman"/>
      <w:sz w:val="16"/>
      <w:szCs w:val="16"/>
      <w:lang w:eastAsia="ru-RU"/>
    </w:rPr>
  </w:style>
  <w:style w:type="paragraph" w:styleId="af6">
    <w:name w:val="Block Text"/>
    <w:basedOn w:val="a"/>
    <w:rsid w:val="005108B3"/>
    <w:pPr>
      <w:widowControl w:val="0"/>
      <w:autoSpaceDE w:val="0"/>
      <w:autoSpaceDN w:val="0"/>
      <w:adjustRightInd w:val="0"/>
      <w:spacing w:before="240" w:line="280" w:lineRule="auto"/>
      <w:ind w:left="1400" w:right="1000"/>
      <w:jc w:val="center"/>
    </w:pPr>
    <w:rPr>
      <w:rFonts w:ascii="Arial" w:hAnsi="Arial"/>
      <w:b/>
      <w:i/>
      <w:sz w:val="18"/>
      <w:szCs w:val="20"/>
      <w:u w:val="single"/>
    </w:rPr>
  </w:style>
  <w:style w:type="paragraph" w:customStyle="1" w:styleId="FR2">
    <w:name w:val="FR2"/>
    <w:rsid w:val="005108B3"/>
    <w:pPr>
      <w:widowControl w:val="0"/>
      <w:autoSpaceDE w:val="0"/>
      <w:autoSpaceDN w:val="0"/>
      <w:adjustRightInd w:val="0"/>
      <w:spacing w:after="0" w:line="300" w:lineRule="auto"/>
      <w:ind w:firstLine="540"/>
    </w:pPr>
    <w:rPr>
      <w:rFonts w:ascii="Arial" w:eastAsia="Times New Roman" w:hAnsi="Arial" w:cs="Times New Roman"/>
      <w:sz w:val="16"/>
      <w:szCs w:val="20"/>
      <w:lang w:eastAsia="ru-RU"/>
    </w:rPr>
  </w:style>
  <w:style w:type="paragraph" w:styleId="af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8"/>
    <w:uiPriority w:val="99"/>
    <w:qFormat/>
    <w:rsid w:val="005108B3"/>
    <w:rPr>
      <w:sz w:val="20"/>
      <w:szCs w:val="20"/>
    </w:rPr>
  </w:style>
  <w:style w:type="character" w:customStyle="1" w:styleId="af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7"/>
    <w:uiPriority w:val="99"/>
    <w:rsid w:val="005108B3"/>
    <w:rPr>
      <w:rFonts w:ascii="Times New Roman" w:eastAsia="Times New Roman" w:hAnsi="Times New Roman" w:cs="Times New Roman"/>
      <w:sz w:val="20"/>
      <w:szCs w:val="20"/>
      <w:lang w:eastAsia="ru-RU"/>
    </w:rPr>
  </w:style>
  <w:style w:type="character" w:styleId="af9">
    <w:name w:val="footnote reference"/>
    <w:basedOn w:val="a0"/>
    <w:uiPriority w:val="99"/>
    <w:rsid w:val="005108B3"/>
    <w:rPr>
      <w:rFonts w:cs="Times New Roman"/>
      <w:vertAlign w:val="superscript"/>
    </w:rPr>
  </w:style>
  <w:style w:type="character" w:customStyle="1" w:styleId="afa">
    <w:name w:val="Гипертекстовая ссылка"/>
    <w:basedOn w:val="a0"/>
    <w:uiPriority w:val="99"/>
    <w:rsid w:val="005108B3"/>
    <w:rPr>
      <w:rFonts w:cs="Times New Roman"/>
      <w:color w:val="008000"/>
    </w:rPr>
  </w:style>
  <w:style w:type="paragraph" w:customStyle="1" w:styleId="afb">
    <w:name w:val="Прижатый влево"/>
    <w:basedOn w:val="a"/>
    <w:next w:val="a"/>
    <w:uiPriority w:val="99"/>
    <w:rsid w:val="005108B3"/>
    <w:pPr>
      <w:widowControl w:val="0"/>
      <w:autoSpaceDE w:val="0"/>
      <w:autoSpaceDN w:val="0"/>
      <w:adjustRightInd w:val="0"/>
    </w:pPr>
    <w:rPr>
      <w:rFonts w:ascii="Arial" w:hAnsi="Arial"/>
    </w:rPr>
  </w:style>
  <w:style w:type="paragraph" w:customStyle="1" w:styleId="14">
    <w:name w:val="Обычный1"/>
    <w:rsid w:val="005108B3"/>
    <w:pPr>
      <w:widowControl w:val="0"/>
      <w:spacing w:after="0" w:line="280" w:lineRule="auto"/>
      <w:ind w:firstLine="360"/>
      <w:jc w:val="both"/>
    </w:pPr>
    <w:rPr>
      <w:rFonts w:ascii="Times New Roman" w:eastAsia="Times New Roman" w:hAnsi="Times New Roman" w:cs="Times New Roman"/>
      <w:sz w:val="20"/>
      <w:szCs w:val="20"/>
      <w:lang w:eastAsia="ru-RU"/>
    </w:rPr>
  </w:style>
  <w:style w:type="character" w:customStyle="1" w:styleId="mw-headline">
    <w:name w:val="mw-headline"/>
    <w:basedOn w:val="a0"/>
    <w:uiPriority w:val="99"/>
    <w:rsid w:val="005108B3"/>
    <w:rPr>
      <w:rFonts w:cs="Times New Roman"/>
    </w:rPr>
  </w:style>
  <w:style w:type="paragraph" w:styleId="afc">
    <w:name w:val="List Paragraph"/>
    <w:basedOn w:val="a"/>
    <w:link w:val="afd"/>
    <w:uiPriority w:val="34"/>
    <w:qFormat/>
    <w:rsid w:val="005108B3"/>
    <w:pPr>
      <w:ind w:left="720"/>
      <w:contextualSpacing/>
    </w:pPr>
  </w:style>
  <w:style w:type="character" w:customStyle="1" w:styleId="afe">
    <w:name w:val="Цветовое выделение"/>
    <w:uiPriority w:val="99"/>
    <w:rsid w:val="005108B3"/>
    <w:rPr>
      <w:b/>
      <w:color w:val="000080"/>
    </w:rPr>
  </w:style>
  <w:style w:type="character" w:styleId="aff">
    <w:name w:val="Strong"/>
    <w:basedOn w:val="a0"/>
    <w:uiPriority w:val="22"/>
    <w:qFormat/>
    <w:rsid w:val="005108B3"/>
    <w:rPr>
      <w:b/>
      <w:bCs/>
    </w:rPr>
  </w:style>
  <w:style w:type="table" w:styleId="aff0">
    <w:name w:val="Table Grid"/>
    <w:basedOn w:val="a1"/>
    <w:rsid w:val="005108B3"/>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1">
    <w:name w:val="Выделение для Базового Поиска (курсив)"/>
    <w:basedOn w:val="a0"/>
    <w:rsid w:val="005108B3"/>
    <w:rPr>
      <w:i/>
      <w:iCs/>
    </w:rPr>
  </w:style>
  <w:style w:type="table" w:customStyle="1" w:styleId="15">
    <w:name w:val="Сетка таблицы1"/>
    <w:basedOn w:val="a1"/>
    <w:next w:val="aff0"/>
    <w:locked/>
    <w:rsid w:val="005108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f0"/>
    <w:locked/>
    <w:rsid w:val="005108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08B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2">
    <w:name w:val="Emphasis"/>
    <w:basedOn w:val="a0"/>
    <w:qFormat/>
    <w:rsid w:val="005108B3"/>
    <w:rPr>
      <w:i/>
      <w:iCs/>
    </w:rPr>
  </w:style>
  <w:style w:type="paragraph" w:customStyle="1" w:styleId="c1">
    <w:name w:val="c1"/>
    <w:basedOn w:val="a"/>
    <w:rsid w:val="005108B3"/>
    <w:pPr>
      <w:spacing w:before="100" w:beforeAutospacing="1" w:after="100" w:afterAutospacing="1"/>
    </w:pPr>
  </w:style>
  <w:style w:type="character" w:customStyle="1" w:styleId="c2">
    <w:name w:val="c2"/>
    <w:basedOn w:val="a0"/>
    <w:rsid w:val="005108B3"/>
  </w:style>
  <w:style w:type="paragraph" w:customStyle="1" w:styleId="c7">
    <w:name w:val="c7"/>
    <w:basedOn w:val="a"/>
    <w:rsid w:val="005108B3"/>
    <w:pPr>
      <w:spacing w:before="100" w:beforeAutospacing="1" w:after="100" w:afterAutospacing="1"/>
    </w:pPr>
  </w:style>
  <w:style w:type="paragraph" w:customStyle="1" w:styleId="c5">
    <w:name w:val="c5"/>
    <w:basedOn w:val="a"/>
    <w:rsid w:val="005108B3"/>
    <w:pPr>
      <w:spacing w:before="100" w:beforeAutospacing="1" w:after="100" w:afterAutospacing="1"/>
    </w:pPr>
  </w:style>
  <w:style w:type="character" w:customStyle="1" w:styleId="c3">
    <w:name w:val="c3"/>
    <w:basedOn w:val="a0"/>
    <w:rsid w:val="005108B3"/>
  </w:style>
  <w:style w:type="character" w:customStyle="1" w:styleId="apple-converted-space">
    <w:name w:val="apple-converted-space"/>
    <w:basedOn w:val="a0"/>
    <w:rsid w:val="005108B3"/>
  </w:style>
  <w:style w:type="character" w:customStyle="1" w:styleId="afd">
    <w:name w:val="Абзац списка Знак"/>
    <w:basedOn w:val="a0"/>
    <w:link w:val="afc"/>
    <w:uiPriority w:val="34"/>
    <w:qFormat/>
    <w:rsid w:val="005108B3"/>
    <w:rPr>
      <w:rFonts w:ascii="Times New Roman" w:eastAsia="Times New Roman" w:hAnsi="Times New Roman" w:cs="Times New Roman"/>
      <w:sz w:val="24"/>
      <w:szCs w:val="24"/>
      <w:lang w:eastAsia="ru-RU"/>
    </w:rPr>
  </w:style>
  <w:style w:type="paragraph" w:customStyle="1" w:styleId="book-authors">
    <w:name w:val="book-authors"/>
    <w:basedOn w:val="a"/>
    <w:rsid w:val="005108B3"/>
    <w:pPr>
      <w:spacing w:before="100" w:beforeAutospacing="1" w:after="100" w:afterAutospacing="1"/>
    </w:pPr>
  </w:style>
  <w:style w:type="paragraph" w:customStyle="1" w:styleId="book-summary">
    <w:name w:val="book-summary"/>
    <w:basedOn w:val="a"/>
    <w:rsid w:val="005108B3"/>
    <w:pPr>
      <w:spacing w:before="100" w:beforeAutospacing="1" w:after="100" w:afterAutospacing="1"/>
    </w:pPr>
  </w:style>
  <w:style w:type="paragraph" w:customStyle="1" w:styleId="aff3">
    <w:name w:val="список с точками"/>
    <w:basedOn w:val="a"/>
    <w:rsid w:val="00980F73"/>
    <w:pPr>
      <w:tabs>
        <w:tab w:val="num" w:pos="720"/>
        <w:tab w:val="num" w:pos="756"/>
      </w:tabs>
      <w:spacing w:line="312" w:lineRule="auto"/>
      <w:ind w:left="756" w:hanging="360"/>
      <w:jc w:val="both"/>
    </w:pPr>
  </w:style>
  <w:style w:type="table" w:styleId="16">
    <w:name w:val="Table Grid 1"/>
    <w:basedOn w:val="a1"/>
    <w:rsid w:val="003F233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url">
    <w:name w:val="url"/>
    <w:basedOn w:val="a"/>
    <w:next w:val="a"/>
    <w:rsid w:val="00CD352E"/>
    <w:pPr>
      <w:widowControl w:val="0"/>
      <w:suppressAutoHyphens/>
    </w:pPr>
    <w:rPr>
      <w:rFonts w:eastAsia="Lucida Sans Unicode" w:cs="Tahoma"/>
      <w:color w:val="0000FF"/>
      <w:kern w:val="1"/>
      <w:lang w:eastAsia="hi-IN" w:bidi="hi-IN"/>
    </w:rPr>
  </w:style>
  <w:style w:type="paragraph" w:styleId="27">
    <w:name w:val="List 2"/>
    <w:basedOn w:val="a"/>
    <w:uiPriority w:val="99"/>
    <w:rsid w:val="0042264E"/>
    <w:pPr>
      <w:ind w:left="566" w:hanging="283"/>
    </w:pPr>
  </w:style>
  <w:style w:type="paragraph" w:customStyle="1" w:styleId="s1">
    <w:name w:val="s_1"/>
    <w:basedOn w:val="a"/>
    <w:rsid w:val="008A0AA7"/>
    <w:pPr>
      <w:spacing w:before="100" w:beforeAutospacing="1" w:after="100" w:afterAutospacing="1"/>
    </w:pPr>
  </w:style>
  <w:style w:type="paragraph" w:styleId="aff4">
    <w:name w:val="No Spacing"/>
    <w:link w:val="aff5"/>
    <w:uiPriority w:val="1"/>
    <w:qFormat/>
    <w:rsid w:val="00DD43A0"/>
    <w:pPr>
      <w:spacing w:after="0" w:line="240" w:lineRule="auto"/>
    </w:pPr>
    <w:rPr>
      <w:rFonts w:ascii="Calibri" w:eastAsia="Calibri" w:hAnsi="Calibri" w:cs="Times New Roman"/>
    </w:rPr>
  </w:style>
  <w:style w:type="character" w:customStyle="1" w:styleId="aff5">
    <w:name w:val="Без интервала Знак"/>
    <w:link w:val="aff4"/>
    <w:locked/>
    <w:rsid w:val="00DD43A0"/>
    <w:rPr>
      <w:rFonts w:ascii="Calibri" w:eastAsia="Calibri" w:hAnsi="Calibri" w:cs="Times New Roman"/>
    </w:rPr>
  </w:style>
  <w:style w:type="character" w:customStyle="1" w:styleId="70">
    <w:name w:val="Заголовок 7 Знак"/>
    <w:basedOn w:val="a0"/>
    <w:link w:val="7"/>
    <w:uiPriority w:val="9"/>
    <w:rsid w:val="00736287"/>
    <w:rPr>
      <w:rFonts w:ascii="Arial" w:eastAsia="Arial" w:hAnsi="Arial" w:cs="Times New Roman"/>
      <w:b/>
      <w:bCs/>
      <w:i/>
      <w:iCs/>
      <w:lang w:val="x-none" w:eastAsia="x-none"/>
    </w:rPr>
  </w:style>
  <w:style w:type="numbering" w:customStyle="1" w:styleId="17">
    <w:name w:val="Нет списка1"/>
    <w:next w:val="a2"/>
    <w:uiPriority w:val="99"/>
    <w:semiHidden/>
    <w:unhideWhenUsed/>
    <w:rsid w:val="00736287"/>
  </w:style>
  <w:style w:type="character" w:customStyle="1" w:styleId="Heading1Char">
    <w:name w:val="Heading 1 Char"/>
    <w:uiPriority w:val="9"/>
    <w:rsid w:val="00736287"/>
    <w:rPr>
      <w:rFonts w:ascii="Arial" w:eastAsia="Arial" w:hAnsi="Arial" w:cs="Arial"/>
      <w:sz w:val="40"/>
      <w:szCs w:val="40"/>
    </w:rPr>
  </w:style>
  <w:style w:type="character" w:customStyle="1" w:styleId="Heading3Char">
    <w:name w:val="Heading 3 Char"/>
    <w:uiPriority w:val="9"/>
    <w:rsid w:val="00736287"/>
    <w:rPr>
      <w:rFonts w:ascii="Arial" w:eastAsia="Arial" w:hAnsi="Arial" w:cs="Arial"/>
      <w:sz w:val="30"/>
      <w:szCs w:val="30"/>
    </w:rPr>
  </w:style>
  <w:style w:type="paragraph" w:styleId="28">
    <w:name w:val="Quote"/>
    <w:basedOn w:val="a"/>
    <w:next w:val="a"/>
    <w:link w:val="29"/>
    <w:uiPriority w:val="29"/>
    <w:qFormat/>
    <w:rsid w:val="00736287"/>
    <w:pPr>
      <w:spacing w:after="160" w:line="259" w:lineRule="auto"/>
      <w:ind w:left="720" w:right="720"/>
    </w:pPr>
    <w:rPr>
      <w:rFonts w:ascii="Calibri" w:eastAsia="Calibri" w:hAnsi="Calibri"/>
      <w:i/>
      <w:sz w:val="20"/>
      <w:szCs w:val="20"/>
      <w:lang w:val="x-none" w:eastAsia="x-none"/>
    </w:rPr>
  </w:style>
  <w:style w:type="character" w:customStyle="1" w:styleId="29">
    <w:name w:val="Цитата 2 Знак"/>
    <w:basedOn w:val="a0"/>
    <w:link w:val="28"/>
    <w:uiPriority w:val="29"/>
    <w:rsid w:val="00736287"/>
    <w:rPr>
      <w:rFonts w:ascii="Calibri" w:eastAsia="Calibri" w:hAnsi="Calibri" w:cs="Times New Roman"/>
      <w:i/>
      <w:sz w:val="20"/>
      <w:szCs w:val="20"/>
      <w:lang w:val="x-none" w:eastAsia="x-none"/>
    </w:rPr>
  </w:style>
  <w:style w:type="paragraph" w:styleId="aff6">
    <w:name w:val="Intense Quote"/>
    <w:basedOn w:val="a"/>
    <w:next w:val="a"/>
    <w:link w:val="aff7"/>
    <w:uiPriority w:val="30"/>
    <w:qFormat/>
    <w:rsid w:val="00736287"/>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i/>
      <w:sz w:val="20"/>
      <w:szCs w:val="20"/>
      <w:lang w:val="x-none" w:eastAsia="x-none"/>
    </w:rPr>
  </w:style>
  <w:style w:type="character" w:customStyle="1" w:styleId="aff7">
    <w:name w:val="Выделенная цитата Знак"/>
    <w:basedOn w:val="a0"/>
    <w:link w:val="aff6"/>
    <w:uiPriority w:val="30"/>
    <w:rsid w:val="00736287"/>
    <w:rPr>
      <w:rFonts w:ascii="Calibri" w:eastAsia="Calibri" w:hAnsi="Calibri" w:cs="Times New Roman"/>
      <w:i/>
      <w:sz w:val="20"/>
      <w:szCs w:val="20"/>
      <w:shd w:val="clear" w:color="auto" w:fill="F2F2F2"/>
      <w:lang w:val="x-none" w:eastAsia="x-none"/>
    </w:rPr>
  </w:style>
  <w:style w:type="character" w:customStyle="1" w:styleId="HeaderChar">
    <w:name w:val="Header Char"/>
    <w:basedOn w:val="a0"/>
    <w:uiPriority w:val="99"/>
    <w:rsid w:val="00736287"/>
  </w:style>
  <w:style w:type="character" w:customStyle="1" w:styleId="FooterChar">
    <w:name w:val="Footer Char"/>
    <w:basedOn w:val="a0"/>
    <w:uiPriority w:val="99"/>
    <w:rsid w:val="00736287"/>
  </w:style>
  <w:style w:type="paragraph" w:styleId="aff8">
    <w:name w:val="caption"/>
    <w:basedOn w:val="a"/>
    <w:next w:val="a"/>
    <w:uiPriority w:val="35"/>
    <w:semiHidden/>
    <w:unhideWhenUsed/>
    <w:qFormat/>
    <w:rsid w:val="00736287"/>
    <w:pPr>
      <w:spacing w:after="160" w:line="276" w:lineRule="auto"/>
    </w:pPr>
    <w:rPr>
      <w:rFonts w:ascii="Calibri" w:eastAsia="Calibri" w:hAnsi="Calibri"/>
      <w:b/>
      <w:bCs/>
      <w:color w:val="4472C4"/>
      <w:sz w:val="18"/>
      <w:szCs w:val="18"/>
      <w:lang w:eastAsia="en-US"/>
    </w:rPr>
  </w:style>
  <w:style w:type="character" w:customStyle="1" w:styleId="CaptionChar">
    <w:name w:val="Caption Char"/>
    <w:uiPriority w:val="99"/>
    <w:rsid w:val="00736287"/>
  </w:style>
  <w:style w:type="table" w:customStyle="1" w:styleId="TableGridLight">
    <w:name w:val="Table Grid Light"/>
    <w:basedOn w:val="a1"/>
    <w:uiPriority w:val="59"/>
    <w:rsid w:val="00736287"/>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8">
    <w:name w:val="Plain Table 1"/>
    <w:basedOn w:val="a1"/>
    <w:uiPriority w:val="59"/>
    <w:rsid w:val="00736287"/>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a">
    <w:name w:val="Plain Table 2"/>
    <w:basedOn w:val="a1"/>
    <w:uiPriority w:val="59"/>
    <w:rsid w:val="00736287"/>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6">
    <w:name w:val="Plain Table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1">
    <w:name w:val="Plain Table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styleId="-2">
    <w:name w:val="Grid Table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3">
    <w:name w:val="Grid Table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4">
    <w:name w:val="Grid Table 4"/>
    <w:basedOn w:val="a1"/>
    <w:uiPriority w:val="5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5">
    <w:name w:val="Grid Table 5 Dark"/>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styleId="-6">
    <w:name w:val="Grid Table 6 Colorful"/>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styleId="-7">
    <w:name w:val="Grid Table 7 Colorful"/>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styleId="-10">
    <w:name w:val="List Table 1 Light"/>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styleId="-20">
    <w:name w:val="List Table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30">
    <w:name w:val="List Table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styleId="-40">
    <w:name w:val="List Table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50">
    <w:name w:val="List Table 5 Dark"/>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styleId="-60">
    <w:name w:val="List Table 6 Colorful"/>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styleId="-70">
    <w:name w:val="List Table 7 Colorful"/>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736287"/>
    <w:rPr>
      <w:sz w:val="18"/>
    </w:rPr>
  </w:style>
  <w:style w:type="paragraph" w:styleId="aff9">
    <w:name w:val="endnote text"/>
    <w:basedOn w:val="a"/>
    <w:link w:val="affa"/>
    <w:uiPriority w:val="99"/>
    <w:semiHidden/>
    <w:unhideWhenUsed/>
    <w:rsid w:val="00736287"/>
    <w:rPr>
      <w:rFonts w:ascii="Calibri" w:eastAsia="Calibri" w:hAnsi="Calibri"/>
      <w:sz w:val="20"/>
      <w:szCs w:val="20"/>
      <w:lang w:val="x-none" w:eastAsia="x-none"/>
    </w:rPr>
  </w:style>
  <w:style w:type="character" w:customStyle="1" w:styleId="affa">
    <w:name w:val="Текст концевой сноски Знак"/>
    <w:basedOn w:val="a0"/>
    <w:link w:val="aff9"/>
    <w:uiPriority w:val="99"/>
    <w:semiHidden/>
    <w:rsid w:val="00736287"/>
    <w:rPr>
      <w:rFonts w:ascii="Calibri" w:eastAsia="Calibri" w:hAnsi="Calibri" w:cs="Times New Roman"/>
      <w:sz w:val="20"/>
      <w:szCs w:val="20"/>
      <w:lang w:val="x-none" w:eastAsia="x-none"/>
    </w:rPr>
  </w:style>
  <w:style w:type="character" w:styleId="affb">
    <w:name w:val="endnote reference"/>
    <w:uiPriority w:val="99"/>
    <w:semiHidden/>
    <w:unhideWhenUsed/>
    <w:rsid w:val="00736287"/>
    <w:rPr>
      <w:vertAlign w:val="superscript"/>
    </w:rPr>
  </w:style>
  <w:style w:type="paragraph" w:styleId="42">
    <w:name w:val="toc 4"/>
    <w:basedOn w:val="a"/>
    <w:next w:val="a"/>
    <w:uiPriority w:val="39"/>
    <w:unhideWhenUsed/>
    <w:rsid w:val="00736287"/>
    <w:pPr>
      <w:spacing w:after="57" w:line="259" w:lineRule="auto"/>
      <w:ind w:left="850"/>
    </w:pPr>
    <w:rPr>
      <w:rFonts w:ascii="Calibri" w:eastAsia="Calibri" w:hAnsi="Calibri"/>
      <w:sz w:val="22"/>
      <w:szCs w:val="22"/>
      <w:lang w:eastAsia="en-US"/>
    </w:rPr>
  </w:style>
  <w:style w:type="paragraph" w:styleId="52">
    <w:name w:val="toc 5"/>
    <w:basedOn w:val="a"/>
    <w:next w:val="a"/>
    <w:uiPriority w:val="39"/>
    <w:unhideWhenUsed/>
    <w:rsid w:val="00736287"/>
    <w:pPr>
      <w:spacing w:after="57" w:line="259" w:lineRule="auto"/>
      <w:ind w:left="1134"/>
    </w:pPr>
    <w:rPr>
      <w:rFonts w:ascii="Calibri" w:eastAsia="Calibri" w:hAnsi="Calibri"/>
      <w:sz w:val="22"/>
      <w:szCs w:val="22"/>
      <w:lang w:eastAsia="en-US"/>
    </w:rPr>
  </w:style>
  <w:style w:type="paragraph" w:styleId="61">
    <w:name w:val="toc 6"/>
    <w:basedOn w:val="a"/>
    <w:next w:val="a"/>
    <w:uiPriority w:val="39"/>
    <w:unhideWhenUsed/>
    <w:rsid w:val="00736287"/>
    <w:pPr>
      <w:spacing w:after="57" w:line="259" w:lineRule="auto"/>
      <w:ind w:left="1417"/>
    </w:pPr>
    <w:rPr>
      <w:rFonts w:ascii="Calibri" w:eastAsia="Calibri" w:hAnsi="Calibri"/>
      <w:sz w:val="22"/>
      <w:szCs w:val="22"/>
      <w:lang w:eastAsia="en-US"/>
    </w:rPr>
  </w:style>
  <w:style w:type="paragraph" w:styleId="71">
    <w:name w:val="toc 7"/>
    <w:basedOn w:val="a"/>
    <w:next w:val="a"/>
    <w:uiPriority w:val="39"/>
    <w:unhideWhenUsed/>
    <w:rsid w:val="00736287"/>
    <w:pPr>
      <w:spacing w:after="57" w:line="259" w:lineRule="auto"/>
      <w:ind w:left="1701"/>
    </w:pPr>
    <w:rPr>
      <w:rFonts w:ascii="Calibri" w:eastAsia="Calibri" w:hAnsi="Calibri"/>
      <w:sz w:val="22"/>
      <w:szCs w:val="22"/>
      <w:lang w:eastAsia="en-US"/>
    </w:rPr>
  </w:style>
  <w:style w:type="paragraph" w:styleId="81">
    <w:name w:val="toc 8"/>
    <w:basedOn w:val="a"/>
    <w:next w:val="a"/>
    <w:uiPriority w:val="39"/>
    <w:unhideWhenUsed/>
    <w:rsid w:val="00736287"/>
    <w:pPr>
      <w:spacing w:after="57" w:line="259" w:lineRule="auto"/>
      <w:ind w:left="1984"/>
    </w:pPr>
    <w:rPr>
      <w:rFonts w:ascii="Calibri" w:eastAsia="Calibri" w:hAnsi="Calibri"/>
      <w:sz w:val="22"/>
      <w:szCs w:val="22"/>
      <w:lang w:eastAsia="en-US"/>
    </w:rPr>
  </w:style>
  <w:style w:type="paragraph" w:styleId="91">
    <w:name w:val="toc 9"/>
    <w:basedOn w:val="a"/>
    <w:next w:val="a"/>
    <w:uiPriority w:val="39"/>
    <w:unhideWhenUsed/>
    <w:rsid w:val="00736287"/>
    <w:pPr>
      <w:spacing w:after="57" w:line="259" w:lineRule="auto"/>
      <w:ind w:left="2268"/>
    </w:pPr>
    <w:rPr>
      <w:rFonts w:ascii="Calibri" w:eastAsia="Calibri" w:hAnsi="Calibri"/>
      <w:sz w:val="22"/>
      <w:szCs w:val="22"/>
      <w:lang w:eastAsia="en-US"/>
    </w:rPr>
  </w:style>
  <w:style w:type="paragraph" w:styleId="affc">
    <w:name w:val="table of figures"/>
    <w:basedOn w:val="a"/>
    <w:next w:val="a"/>
    <w:uiPriority w:val="99"/>
    <w:unhideWhenUsed/>
    <w:rsid w:val="00736287"/>
    <w:pPr>
      <w:spacing w:line="259" w:lineRule="auto"/>
    </w:pPr>
    <w:rPr>
      <w:rFonts w:ascii="Calibri" w:eastAsia="Calibri" w:hAnsi="Calibri"/>
      <w:sz w:val="22"/>
      <w:szCs w:val="22"/>
      <w:lang w:eastAsia="en-US"/>
    </w:rPr>
  </w:style>
  <w:style w:type="paragraph" w:customStyle="1" w:styleId="110">
    <w:name w:val="Заголовок 11"/>
    <w:basedOn w:val="a"/>
    <w:uiPriority w:val="1"/>
    <w:qFormat/>
    <w:rsid w:val="00736287"/>
    <w:pPr>
      <w:widowControl w:val="0"/>
      <w:spacing w:before="72"/>
      <w:ind w:left="1010"/>
      <w:jc w:val="both"/>
      <w:outlineLvl w:val="1"/>
    </w:pPr>
    <w:rPr>
      <w:b/>
      <w:bCs/>
      <w:sz w:val="28"/>
      <w:szCs w:val="28"/>
      <w:lang w:eastAsia="en-US"/>
    </w:rPr>
  </w:style>
  <w:style w:type="character" w:styleId="affd">
    <w:name w:val="FollowedHyperlink"/>
    <w:uiPriority w:val="99"/>
    <w:semiHidden/>
    <w:unhideWhenUsed/>
    <w:rsid w:val="00736287"/>
    <w:rPr>
      <w:color w:val="954F72"/>
      <w:u w:val="single"/>
    </w:rPr>
  </w:style>
  <w:style w:type="table" w:customStyle="1" w:styleId="37">
    <w:name w:val="Сетка таблицы3"/>
    <w:basedOn w:val="a1"/>
    <w:next w:val="aff0"/>
    <w:uiPriority w:val="59"/>
    <w:rsid w:val="0073628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736287"/>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736287"/>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36287"/>
    <w:pPr>
      <w:widowControl w:val="0"/>
      <w:spacing w:after="0" w:line="240" w:lineRule="auto"/>
    </w:pPr>
    <w:rPr>
      <w:rFonts w:ascii="Calibri" w:eastAsia="Times New Roman" w:hAnsi="Calibri" w:cs="Calibri"/>
      <w:b/>
      <w:szCs w:val="20"/>
      <w:lang w:eastAsia="ru-RU"/>
    </w:rPr>
  </w:style>
  <w:style w:type="character" w:customStyle="1" w:styleId="ad">
    <w:name w:val="Обычный (Интернет) Знак"/>
    <w:link w:val="ac"/>
    <w:uiPriority w:val="99"/>
    <w:rsid w:val="00736287"/>
    <w:rPr>
      <w:rFonts w:ascii="Times New Roman" w:eastAsia="Times New Roman" w:hAnsi="Times New Roman" w:cs="Times New Roman"/>
      <w:sz w:val="24"/>
      <w:szCs w:val="24"/>
      <w:lang w:eastAsia="ru-RU"/>
    </w:rPr>
  </w:style>
  <w:style w:type="character" w:customStyle="1" w:styleId="fontstyle01">
    <w:name w:val="fontstyle01"/>
    <w:rsid w:val="00736287"/>
    <w:rPr>
      <w:rFonts w:ascii="Times New Roman" w:hAnsi="Times New Roman" w:cs="Times New Roman" w:hint="default"/>
      <w:b w:val="0"/>
      <w:bCs w:val="0"/>
      <w:i w:val="0"/>
      <w:iCs w:val="0"/>
      <w:color w:val="000000"/>
      <w:sz w:val="28"/>
      <w:szCs w:val="28"/>
    </w:rPr>
  </w:style>
  <w:style w:type="table" w:customStyle="1" w:styleId="111">
    <w:name w:val="Сетка таблицы11"/>
    <w:basedOn w:val="a1"/>
    <w:next w:val="aff0"/>
    <w:uiPriority w:val="59"/>
    <w:rsid w:val="0073628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Page">
    <w:name w:val="ConsPlusTitlePage"/>
    <w:rsid w:val="00736287"/>
    <w:pPr>
      <w:widowControl w:val="0"/>
      <w:spacing w:after="0" w:line="240" w:lineRule="auto"/>
    </w:pPr>
    <w:rPr>
      <w:rFonts w:ascii="Tahoma" w:eastAsia="Times New Roman" w:hAnsi="Tahoma" w:cs="Tahoma"/>
      <w:sz w:val="20"/>
      <w:szCs w:val="20"/>
      <w:lang w:eastAsia="ru-RU"/>
    </w:rPr>
  </w:style>
  <w:style w:type="table" w:customStyle="1" w:styleId="43">
    <w:name w:val="Сетка таблицы4"/>
    <w:basedOn w:val="a1"/>
    <w:next w:val="aff0"/>
    <w:uiPriority w:val="39"/>
    <w:rsid w:val="0073628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Основной текст_"/>
    <w:link w:val="19"/>
    <w:rsid w:val="00736287"/>
    <w:rPr>
      <w:rFonts w:ascii="Arial" w:eastAsia="Arial" w:hAnsi="Arial" w:cs="Arial"/>
      <w:sz w:val="28"/>
      <w:szCs w:val="28"/>
      <w:shd w:val="clear" w:color="auto" w:fill="FFFFFF"/>
    </w:rPr>
  </w:style>
  <w:style w:type="paragraph" w:customStyle="1" w:styleId="19">
    <w:name w:val="Основной текст1"/>
    <w:basedOn w:val="a"/>
    <w:link w:val="affe"/>
    <w:rsid w:val="00736287"/>
    <w:pPr>
      <w:widowControl w:val="0"/>
      <w:shd w:val="clear" w:color="auto" w:fill="FFFFFF"/>
      <w:spacing w:after="240" w:line="257" w:lineRule="auto"/>
      <w:ind w:firstLine="400"/>
    </w:pPr>
    <w:rPr>
      <w:rFonts w:ascii="Arial" w:eastAsia="Arial" w:hAnsi="Arial" w:cs="Arial"/>
      <w:sz w:val="28"/>
      <w:szCs w:val="28"/>
      <w:lang w:eastAsia="en-US"/>
    </w:rPr>
  </w:style>
  <w:style w:type="character" w:customStyle="1" w:styleId="2b">
    <w:name w:val="Заголовок №2_"/>
    <w:link w:val="2c"/>
    <w:rsid w:val="00736287"/>
    <w:rPr>
      <w:rFonts w:ascii="Arial" w:eastAsia="Arial" w:hAnsi="Arial" w:cs="Arial"/>
      <w:b/>
      <w:bCs/>
      <w:color w:val="231F20"/>
      <w:shd w:val="clear" w:color="auto" w:fill="FFFFFF"/>
    </w:rPr>
  </w:style>
  <w:style w:type="paragraph" w:customStyle="1" w:styleId="2c">
    <w:name w:val="Заголовок №2"/>
    <w:basedOn w:val="a"/>
    <w:link w:val="2b"/>
    <w:rsid w:val="00736287"/>
    <w:pPr>
      <w:widowControl w:val="0"/>
      <w:shd w:val="clear" w:color="auto" w:fill="FFFFFF"/>
      <w:spacing w:after="160"/>
      <w:jc w:val="center"/>
      <w:outlineLvl w:val="1"/>
    </w:pPr>
    <w:rPr>
      <w:rFonts w:ascii="Arial" w:eastAsia="Arial" w:hAnsi="Arial" w:cs="Arial"/>
      <w:b/>
      <w:bCs/>
      <w:color w:val="231F20"/>
      <w:sz w:val="22"/>
      <w:szCs w:val="22"/>
      <w:lang w:eastAsia="en-US"/>
    </w:rPr>
  </w:style>
  <w:style w:type="character" w:customStyle="1" w:styleId="organictextcontentspan">
    <w:name w:val="organictextcontentspan"/>
    <w:basedOn w:val="a0"/>
    <w:rsid w:val="00736287"/>
  </w:style>
  <w:style w:type="character" w:customStyle="1" w:styleId="extendedtext-short">
    <w:name w:val="extendedtext-short"/>
    <w:basedOn w:val="a0"/>
    <w:rsid w:val="00736287"/>
  </w:style>
  <w:style w:type="character" w:customStyle="1" w:styleId="afff">
    <w:name w:val="Основной текст + Курсив"/>
    <w:rsid w:val="00736287"/>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736287"/>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736287"/>
    <w:pPr>
      <w:widowControl w:val="0"/>
      <w:spacing w:line="240" w:lineRule="atLeast"/>
      <w:ind w:firstLine="227"/>
      <w:jc w:val="both"/>
    </w:pPr>
    <w:rPr>
      <w:rFonts w:ascii="SchoolBookSanPin" w:eastAsia="Arial" w:hAnsi="SchoolBookSanPin" w:cs="SchoolBookSanPin"/>
      <w:color w:val="000000"/>
      <w:sz w:val="20"/>
      <w:szCs w:val="20"/>
    </w:rPr>
  </w:style>
  <w:style w:type="table" w:customStyle="1" w:styleId="410">
    <w:name w:val="Сетка таблицы41"/>
    <w:basedOn w:val="a1"/>
    <w:uiPriority w:val="39"/>
    <w:rsid w:val="0073628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0">
    <w:name w:val="TOC Heading"/>
    <w:basedOn w:val="1"/>
    <w:next w:val="a"/>
    <w:uiPriority w:val="39"/>
    <w:unhideWhenUsed/>
    <w:qFormat/>
    <w:rsid w:val="00736287"/>
    <w:pPr>
      <w:keepLines/>
      <w:spacing w:before="240" w:line="259" w:lineRule="auto"/>
      <w:ind w:firstLine="0"/>
      <w:jc w:val="left"/>
      <w:outlineLvl w:val="9"/>
    </w:pPr>
    <w:rPr>
      <w:rFonts w:ascii="Calibri Light" w:eastAsia="Arial" w:hAnsi="Calibri Light"/>
      <w:b w:val="0"/>
      <w:bCs w:val="0"/>
      <w:color w:val="2F5496"/>
      <w:sz w:val="32"/>
      <w:szCs w:val="32"/>
      <w:lang w:val="x-none"/>
    </w:rPr>
  </w:style>
  <w:style w:type="paragraph" w:customStyle="1" w:styleId="pboth">
    <w:name w:val="pboth"/>
    <w:basedOn w:val="a"/>
    <w:rsid w:val="00736287"/>
    <w:pPr>
      <w:spacing w:before="100" w:beforeAutospacing="1" w:after="100" w:afterAutospacing="1"/>
    </w:pPr>
  </w:style>
  <w:style w:type="character" w:customStyle="1" w:styleId="1a">
    <w:name w:val="Неразрешенное упоминание1"/>
    <w:uiPriority w:val="99"/>
    <w:semiHidden/>
    <w:unhideWhenUsed/>
    <w:rsid w:val="00736287"/>
    <w:rPr>
      <w:color w:val="605E5C"/>
      <w:shd w:val="clear" w:color="auto" w:fill="E1DFDD"/>
    </w:rPr>
  </w:style>
  <w:style w:type="paragraph" w:customStyle="1" w:styleId="StGen0">
    <w:name w:val="StGen0"/>
    <w:basedOn w:val="a"/>
    <w:next w:val="ac"/>
    <w:uiPriority w:val="99"/>
    <w:unhideWhenUsed/>
    <w:qFormat/>
    <w:rsid w:val="00736287"/>
    <w:pPr>
      <w:spacing w:before="100" w:beforeAutospacing="1" w:after="100" w:afterAutospacing="1"/>
    </w:pPr>
  </w:style>
  <w:style w:type="character" w:styleId="afff1">
    <w:name w:val="annotation reference"/>
    <w:uiPriority w:val="99"/>
    <w:semiHidden/>
    <w:unhideWhenUsed/>
    <w:rsid w:val="00736287"/>
    <w:rPr>
      <w:sz w:val="16"/>
      <w:szCs w:val="16"/>
    </w:rPr>
  </w:style>
  <w:style w:type="paragraph" w:styleId="afff2">
    <w:name w:val="annotation text"/>
    <w:basedOn w:val="a"/>
    <w:link w:val="afff3"/>
    <w:uiPriority w:val="99"/>
    <w:semiHidden/>
    <w:unhideWhenUsed/>
    <w:rsid w:val="00736287"/>
    <w:pPr>
      <w:spacing w:after="160"/>
    </w:pPr>
    <w:rPr>
      <w:rFonts w:ascii="Calibri" w:eastAsia="Calibri" w:hAnsi="Calibri"/>
      <w:sz w:val="20"/>
      <w:szCs w:val="20"/>
      <w:lang w:val="x-none" w:eastAsia="x-none"/>
    </w:rPr>
  </w:style>
  <w:style w:type="character" w:customStyle="1" w:styleId="afff3">
    <w:name w:val="Текст примечания Знак"/>
    <w:basedOn w:val="a0"/>
    <w:link w:val="afff2"/>
    <w:uiPriority w:val="99"/>
    <w:semiHidden/>
    <w:rsid w:val="00736287"/>
    <w:rPr>
      <w:rFonts w:ascii="Calibri" w:eastAsia="Calibri" w:hAnsi="Calibri" w:cs="Times New Roman"/>
      <w:sz w:val="20"/>
      <w:szCs w:val="20"/>
      <w:lang w:val="x-none" w:eastAsia="x-none"/>
    </w:rPr>
  </w:style>
  <w:style w:type="paragraph" w:styleId="afff4">
    <w:name w:val="annotation subject"/>
    <w:basedOn w:val="afff2"/>
    <w:next w:val="afff2"/>
    <w:link w:val="afff5"/>
    <w:uiPriority w:val="99"/>
    <w:semiHidden/>
    <w:unhideWhenUsed/>
    <w:rsid w:val="00736287"/>
    <w:pPr>
      <w:spacing w:line="259" w:lineRule="auto"/>
    </w:pPr>
    <w:rPr>
      <w:b/>
      <w:bCs/>
      <w:lang w:eastAsia="en-US"/>
    </w:rPr>
  </w:style>
  <w:style w:type="character" w:customStyle="1" w:styleId="afff5">
    <w:name w:val="Тема примечания Знак"/>
    <w:basedOn w:val="afff3"/>
    <w:link w:val="afff4"/>
    <w:uiPriority w:val="99"/>
    <w:semiHidden/>
    <w:rsid w:val="00736287"/>
    <w:rPr>
      <w:rFonts w:ascii="Calibri" w:eastAsia="Calibri" w:hAnsi="Calibri" w:cs="Times New Roman"/>
      <w:b/>
      <w:bCs/>
      <w:sz w:val="20"/>
      <w:szCs w:val="20"/>
      <w:lang w:val="x-none" w:eastAsia="x-none"/>
    </w:rPr>
  </w:style>
  <w:style w:type="table" w:customStyle="1" w:styleId="112">
    <w:name w:val="Сетка таблицы 11"/>
    <w:basedOn w:val="a1"/>
    <w:next w:val="16"/>
    <w:rsid w:val="0073628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ootnote">
    <w:name w:val="Footnote"/>
    <w:basedOn w:val="a"/>
    <w:rsid w:val="00C45447"/>
    <w:pPr>
      <w:spacing w:beforeAutospacing="1"/>
    </w:pPr>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8763">
      <w:bodyDiv w:val="1"/>
      <w:marLeft w:val="0"/>
      <w:marRight w:val="0"/>
      <w:marTop w:val="0"/>
      <w:marBottom w:val="0"/>
      <w:divBdr>
        <w:top w:val="none" w:sz="0" w:space="0" w:color="auto"/>
        <w:left w:val="none" w:sz="0" w:space="0" w:color="auto"/>
        <w:bottom w:val="none" w:sz="0" w:space="0" w:color="auto"/>
        <w:right w:val="none" w:sz="0" w:space="0" w:color="auto"/>
      </w:divBdr>
    </w:div>
    <w:div w:id="175120298">
      <w:bodyDiv w:val="1"/>
      <w:marLeft w:val="0"/>
      <w:marRight w:val="0"/>
      <w:marTop w:val="0"/>
      <w:marBottom w:val="0"/>
      <w:divBdr>
        <w:top w:val="none" w:sz="0" w:space="0" w:color="auto"/>
        <w:left w:val="none" w:sz="0" w:space="0" w:color="auto"/>
        <w:bottom w:val="none" w:sz="0" w:space="0" w:color="auto"/>
        <w:right w:val="none" w:sz="0" w:space="0" w:color="auto"/>
      </w:divBdr>
    </w:div>
    <w:div w:id="239947238">
      <w:bodyDiv w:val="1"/>
      <w:marLeft w:val="0"/>
      <w:marRight w:val="0"/>
      <w:marTop w:val="0"/>
      <w:marBottom w:val="0"/>
      <w:divBdr>
        <w:top w:val="none" w:sz="0" w:space="0" w:color="auto"/>
        <w:left w:val="none" w:sz="0" w:space="0" w:color="auto"/>
        <w:bottom w:val="none" w:sz="0" w:space="0" w:color="auto"/>
        <w:right w:val="none" w:sz="0" w:space="0" w:color="auto"/>
      </w:divBdr>
    </w:div>
    <w:div w:id="249001744">
      <w:bodyDiv w:val="1"/>
      <w:marLeft w:val="0"/>
      <w:marRight w:val="0"/>
      <w:marTop w:val="0"/>
      <w:marBottom w:val="0"/>
      <w:divBdr>
        <w:top w:val="none" w:sz="0" w:space="0" w:color="auto"/>
        <w:left w:val="none" w:sz="0" w:space="0" w:color="auto"/>
        <w:bottom w:val="none" w:sz="0" w:space="0" w:color="auto"/>
        <w:right w:val="none" w:sz="0" w:space="0" w:color="auto"/>
      </w:divBdr>
    </w:div>
    <w:div w:id="253897872">
      <w:bodyDiv w:val="1"/>
      <w:marLeft w:val="0"/>
      <w:marRight w:val="0"/>
      <w:marTop w:val="0"/>
      <w:marBottom w:val="0"/>
      <w:divBdr>
        <w:top w:val="none" w:sz="0" w:space="0" w:color="auto"/>
        <w:left w:val="none" w:sz="0" w:space="0" w:color="auto"/>
        <w:bottom w:val="none" w:sz="0" w:space="0" w:color="auto"/>
        <w:right w:val="none" w:sz="0" w:space="0" w:color="auto"/>
      </w:divBdr>
    </w:div>
    <w:div w:id="363410453">
      <w:bodyDiv w:val="1"/>
      <w:marLeft w:val="0"/>
      <w:marRight w:val="0"/>
      <w:marTop w:val="0"/>
      <w:marBottom w:val="0"/>
      <w:divBdr>
        <w:top w:val="none" w:sz="0" w:space="0" w:color="auto"/>
        <w:left w:val="none" w:sz="0" w:space="0" w:color="auto"/>
        <w:bottom w:val="none" w:sz="0" w:space="0" w:color="auto"/>
        <w:right w:val="none" w:sz="0" w:space="0" w:color="auto"/>
      </w:divBdr>
    </w:div>
    <w:div w:id="387190557">
      <w:bodyDiv w:val="1"/>
      <w:marLeft w:val="0"/>
      <w:marRight w:val="0"/>
      <w:marTop w:val="0"/>
      <w:marBottom w:val="0"/>
      <w:divBdr>
        <w:top w:val="none" w:sz="0" w:space="0" w:color="auto"/>
        <w:left w:val="none" w:sz="0" w:space="0" w:color="auto"/>
        <w:bottom w:val="none" w:sz="0" w:space="0" w:color="auto"/>
        <w:right w:val="none" w:sz="0" w:space="0" w:color="auto"/>
      </w:divBdr>
    </w:div>
    <w:div w:id="426577604">
      <w:bodyDiv w:val="1"/>
      <w:marLeft w:val="0"/>
      <w:marRight w:val="0"/>
      <w:marTop w:val="0"/>
      <w:marBottom w:val="0"/>
      <w:divBdr>
        <w:top w:val="none" w:sz="0" w:space="0" w:color="auto"/>
        <w:left w:val="none" w:sz="0" w:space="0" w:color="auto"/>
        <w:bottom w:val="none" w:sz="0" w:space="0" w:color="auto"/>
        <w:right w:val="none" w:sz="0" w:space="0" w:color="auto"/>
      </w:divBdr>
    </w:div>
    <w:div w:id="440033109">
      <w:bodyDiv w:val="1"/>
      <w:marLeft w:val="0"/>
      <w:marRight w:val="0"/>
      <w:marTop w:val="0"/>
      <w:marBottom w:val="0"/>
      <w:divBdr>
        <w:top w:val="none" w:sz="0" w:space="0" w:color="auto"/>
        <w:left w:val="none" w:sz="0" w:space="0" w:color="auto"/>
        <w:bottom w:val="none" w:sz="0" w:space="0" w:color="auto"/>
        <w:right w:val="none" w:sz="0" w:space="0" w:color="auto"/>
      </w:divBdr>
    </w:div>
    <w:div w:id="595938992">
      <w:bodyDiv w:val="1"/>
      <w:marLeft w:val="0"/>
      <w:marRight w:val="0"/>
      <w:marTop w:val="0"/>
      <w:marBottom w:val="0"/>
      <w:divBdr>
        <w:top w:val="none" w:sz="0" w:space="0" w:color="auto"/>
        <w:left w:val="none" w:sz="0" w:space="0" w:color="auto"/>
        <w:bottom w:val="none" w:sz="0" w:space="0" w:color="auto"/>
        <w:right w:val="none" w:sz="0" w:space="0" w:color="auto"/>
      </w:divBdr>
    </w:div>
    <w:div w:id="629943337">
      <w:bodyDiv w:val="1"/>
      <w:marLeft w:val="0"/>
      <w:marRight w:val="0"/>
      <w:marTop w:val="0"/>
      <w:marBottom w:val="0"/>
      <w:divBdr>
        <w:top w:val="none" w:sz="0" w:space="0" w:color="auto"/>
        <w:left w:val="none" w:sz="0" w:space="0" w:color="auto"/>
        <w:bottom w:val="none" w:sz="0" w:space="0" w:color="auto"/>
        <w:right w:val="none" w:sz="0" w:space="0" w:color="auto"/>
      </w:divBdr>
    </w:div>
    <w:div w:id="658390475">
      <w:bodyDiv w:val="1"/>
      <w:marLeft w:val="0"/>
      <w:marRight w:val="0"/>
      <w:marTop w:val="0"/>
      <w:marBottom w:val="0"/>
      <w:divBdr>
        <w:top w:val="none" w:sz="0" w:space="0" w:color="auto"/>
        <w:left w:val="none" w:sz="0" w:space="0" w:color="auto"/>
        <w:bottom w:val="none" w:sz="0" w:space="0" w:color="auto"/>
        <w:right w:val="none" w:sz="0" w:space="0" w:color="auto"/>
      </w:divBdr>
    </w:div>
    <w:div w:id="678889851">
      <w:bodyDiv w:val="1"/>
      <w:marLeft w:val="0"/>
      <w:marRight w:val="0"/>
      <w:marTop w:val="0"/>
      <w:marBottom w:val="0"/>
      <w:divBdr>
        <w:top w:val="none" w:sz="0" w:space="0" w:color="auto"/>
        <w:left w:val="none" w:sz="0" w:space="0" w:color="auto"/>
        <w:bottom w:val="none" w:sz="0" w:space="0" w:color="auto"/>
        <w:right w:val="none" w:sz="0" w:space="0" w:color="auto"/>
      </w:divBdr>
    </w:div>
    <w:div w:id="703677319">
      <w:bodyDiv w:val="1"/>
      <w:marLeft w:val="0"/>
      <w:marRight w:val="0"/>
      <w:marTop w:val="0"/>
      <w:marBottom w:val="0"/>
      <w:divBdr>
        <w:top w:val="none" w:sz="0" w:space="0" w:color="auto"/>
        <w:left w:val="none" w:sz="0" w:space="0" w:color="auto"/>
        <w:bottom w:val="none" w:sz="0" w:space="0" w:color="auto"/>
        <w:right w:val="none" w:sz="0" w:space="0" w:color="auto"/>
      </w:divBdr>
    </w:div>
    <w:div w:id="781806603">
      <w:bodyDiv w:val="1"/>
      <w:marLeft w:val="0"/>
      <w:marRight w:val="0"/>
      <w:marTop w:val="0"/>
      <w:marBottom w:val="0"/>
      <w:divBdr>
        <w:top w:val="none" w:sz="0" w:space="0" w:color="auto"/>
        <w:left w:val="none" w:sz="0" w:space="0" w:color="auto"/>
        <w:bottom w:val="none" w:sz="0" w:space="0" w:color="auto"/>
        <w:right w:val="none" w:sz="0" w:space="0" w:color="auto"/>
      </w:divBdr>
    </w:div>
    <w:div w:id="837161786">
      <w:bodyDiv w:val="1"/>
      <w:marLeft w:val="0"/>
      <w:marRight w:val="0"/>
      <w:marTop w:val="0"/>
      <w:marBottom w:val="0"/>
      <w:divBdr>
        <w:top w:val="none" w:sz="0" w:space="0" w:color="auto"/>
        <w:left w:val="none" w:sz="0" w:space="0" w:color="auto"/>
        <w:bottom w:val="none" w:sz="0" w:space="0" w:color="auto"/>
        <w:right w:val="none" w:sz="0" w:space="0" w:color="auto"/>
      </w:divBdr>
    </w:div>
    <w:div w:id="855726364">
      <w:bodyDiv w:val="1"/>
      <w:marLeft w:val="0"/>
      <w:marRight w:val="0"/>
      <w:marTop w:val="0"/>
      <w:marBottom w:val="0"/>
      <w:divBdr>
        <w:top w:val="none" w:sz="0" w:space="0" w:color="auto"/>
        <w:left w:val="none" w:sz="0" w:space="0" w:color="auto"/>
        <w:bottom w:val="none" w:sz="0" w:space="0" w:color="auto"/>
        <w:right w:val="none" w:sz="0" w:space="0" w:color="auto"/>
      </w:divBdr>
    </w:div>
    <w:div w:id="870873373">
      <w:bodyDiv w:val="1"/>
      <w:marLeft w:val="0"/>
      <w:marRight w:val="0"/>
      <w:marTop w:val="0"/>
      <w:marBottom w:val="0"/>
      <w:divBdr>
        <w:top w:val="none" w:sz="0" w:space="0" w:color="auto"/>
        <w:left w:val="none" w:sz="0" w:space="0" w:color="auto"/>
        <w:bottom w:val="none" w:sz="0" w:space="0" w:color="auto"/>
        <w:right w:val="none" w:sz="0" w:space="0" w:color="auto"/>
      </w:divBdr>
    </w:div>
    <w:div w:id="960647484">
      <w:bodyDiv w:val="1"/>
      <w:marLeft w:val="0"/>
      <w:marRight w:val="0"/>
      <w:marTop w:val="0"/>
      <w:marBottom w:val="0"/>
      <w:divBdr>
        <w:top w:val="none" w:sz="0" w:space="0" w:color="auto"/>
        <w:left w:val="none" w:sz="0" w:space="0" w:color="auto"/>
        <w:bottom w:val="none" w:sz="0" w:space="0" w:color="auto"/>
        <w:right w:val="none" w:sz="0" w:space="0" w:color="auto"/>
      </w:divBdr>
    </w:div>
    <w:div w:id="1015037937">
      <w:bodyDiv w:val="1"/>
      <w:marLeft w:val="0"/>
      <w:marRight w:val="0"/>
      <w:marTop w:val="0"/>
      <w:marBottom w:val="0"/>
      <w:divBdr>
        <w:top w:val="none" w:sz="0" w:space="0" w:color="auto"/>
        <w:left w:val="none" w:sz="0" w:space="0" w:color="auto"/>
        <w:bottom w:val="none" w:sz="0" w:space="0" w:color="auto"/>
        <w:right w:val="none" w:sz="0" w:space="0" w:color="auto"/>
      </w:divBdr>
    </w:div>
    <w:div w:id="1085347529">
      <w:bodyDiv w:val="1"/>
      <w:marLeft w:val="0"/>
      <w:marRight w:val="0"/>
      <w:marTop w:val="0"/>
      <w:marBottom w:val="0"/>
      <w:divBdr>
        <w:top w:val="none" w:sz="0" w:space="0" w:color="auto"/>
        <w:left w:val="none" w:sz="0" w:space="0" w:color="auto"/>
        <w:bottom w:val="none" w:sz="0" w:space="0" w:color="auto"/>
        <w:right w:val="none" w:sz="0" w:space="0" w:color="auto"/>
      </w:divBdr>
    </w:div>
    <w:div w:id="1126922254">
      <w:bodyDiv w:val="1"/>
      <w:marLeft w:val="0"/>
      <w:marRight w:val="0"/>
      <w:marTop w:val="0"/>
      <w:marBottom w:val="0"/>
      <w:divBdr>
        <w:top w:val="none" w:sz="0" w:space="0" w:color="auto"/>
        <w:left w:val="none" w:sz="0" w:space="0" w:color="auto"/>
        <w:bottom w:val="none" w:sz="0" w:space="0" w:color="auto"/>
        <w:right w:val="none" w:sz="0" w:space="0" w:color="auto"/>
      </w:divBdr>
    </w:div>
    <w:div w:id="1134978830">
      <w:bodyDiv w:val="1"/>
      <w:marLeft w:val="0"/>
      <w:marRight w:val="0"/>
      <w:marTop w:val="0"/>
      <w:marBottom w:val="0"/>
      <w:divBdr>
        <w:top w:val="none" w:sz="0" w:space="0" w:color="auto"/>
        <w:left w:val="none" w:sz="0" w:space="0" w:color="auto"/>
        <w:bottom w:val="none" w:sz="0" w:space="0" w:color="auto"/>
        <w:right w:val="none" w:sz="0" w:space="0" w:color="auto"/>
      </w:divBdr>
    </w:div>
    <w:div w:id="1146631492">
      <w:bodyDiv w:val="1"/>
      <w:marLeft w:val="0"/>
      <w:marRight w:val="0"/>
      <w:marTop w:val="0"/>
      <w:marBottom w:val="0"/>
      <w:divBdr>
        <w:top w:val="none" w:sz="0" w:space="0" w:color="auto"/>
        <w:left w:val="none" w:sz="0" w:space="0" w:color="auto"/>
        <w:bottom w:val="none" w:sz="0" w:space="0" w:color="auto"/>
        <w:right w:val="none" w:sz="0" w:space="0" w:color="auto"/>
      </w:divBdr>
    </w:div>
    <w:div w:id="1198933224">
      <w:bodyDiv w:val="1"/>
      <w:marLeft w:val="0"/>
      <w:marRight w:val="0"/>
      <w:marTop w:val="0"/>
      <w:marBottom w:val="0"/>
      <w:divBdr>
        <w:top w:val="none" w:sz="0" w:space="0" w:color="auto"/>
        <w:left w:val="none" w:sz="0" w:space="0" w:color="auto"/>
        <w:bottom w:val="none" w:sz="0" w:space="0" w:color="auto"/>
        <w:right w:val="none" w:sz="0" w:space="0" w:color="auto"/>
      </w:divBdr>
    </w:div>
    <w:div w:id="1206136341">
      <w:bodyDiv w:val="1"/>
      <w:marLeft w:val="0"/>
      <w:marRight w:val="0"/>
      <w:marTop w:val="0"/>
      <w:marBottom w:val="0"/>
      <w:divBdr>
        <w:top w:val="none" w:sz="0" w:space="0" w:color="auto"/>
        <w:left w:val="none" w:sz="0" w:space="0" w:color="auto"/>
        <w:bottom w:val="none" w:sz="0" w:space="0" w:color="auto"/>
        <w:right w:val="none" w:sz="0" w:space="0" w:color="auto"/>
      </w:divBdr>
    </w:div>
    <w:div w:id="1230724716">
      <w:bodyDiv w:val="1"/>
      <w:marLeft w:val="0"/>
      <w:marRight w:val="0"/>
      <w:marTop w:val="0"/>
      <w:marBottom w:val="0"/>
      <w:divBdr>
        <w:top w:val="none" w:sz="0" w:space="0" w:color="auto"/>
        <w:left w:val="none" w:sz="0" w:space="0" w:color="auto"/>
        <w:bottom w:val="none" w:sz="0" w:space="0" w:color="auto"/>
        <w:right w:val="none" w:sz="0" w:space="0" w:color="auto"/>
      </w:divBdr>
    </w:div>
    <w:div w:id="1268344343">
      <w:bodyDiv w:val="1"/>
      <w:marLeft w:val="0"/>
      <w:marRight w:val="0"/>
      <w:marTop w:val="0"/>
      <w:marBottom w:val="0"/>
      <w:divBdr>
        <w:top w:val="none" w:sz="0" w:space="0" w:color="auto"/>
        <w:left w:val="none" w:sz="0" w:space="0" w:color="auto"/>
        <w:bottom w:val="none" w:sz="0" w:space="0" w:color="auto"/>
        <w:right w:val="none" w:sz="0" w:space="0" w:color="auto"/>
      </w:divBdr>
    </w:div>
    <w:div w:id="1294598583">
      <w:bodyDiv w:val="1"/>
      <w:marLeft w:val="0"/>
      <w:marRight w:val="0"/>
      <w:marTop w:val="0"/>
      <w:marBottom w:val="0"/>
      <w:divBdr>
        <w:top w:val="none" w:sz="0" w:space="0" w:color="auto"/>
        <w:left w:val="none" w:sz="0" w:space="0" w:color="auto"/>
        <w:bottom w:val="none" w:sz="0" w:space="0" w:color="auto"/>
        <w:right w:val="none" w:sz="0" w:space="0" w:color="auto"/>
      </w:divBdr>
    </w:div>
    <w:div w:id="1314990159">
      <w:bodyDiv w:val="1"/>
      <w:marLeft w:val="0"/>
      <w:marRight w:val="0"/>
      <w:marTop w:val="0"/>
      <w:marBottom w:val="0"/>
      <w:divBdr>
        <w:top w:val="none" w:sz="0" w:space="0" w:color="auto"/>
        <w:left w:val="none" w:sz="0" w:space="0" w:color="auto"/>
        <w:bottom w:val="none" w:sz="0" w:space="0" w:color="auto"/>
        <w:right w:val="none" w:sz="0" w:space="0" w:color="auto"/>
      </w:divBdr>
    </w:div>
    <w:div w:id="1361470757">
      <w:bodyDiv w:val="1"/>
      <w:marLeft w:val="0"/>
      <w:marRight w:val="0"/>
      <w:marTop w:val="0"/>
      <w:marBottom w:val="0"/>
      <w:divBdr>
        <w:top w:val="none" w:sz="0" w:space="0" w:color="auto"/>
        <w:left w:val="none" w:sz="0" w:space="0" w:color="auto"/>
        <w:bottom w:val="none" w:sz="0" w:space="0" w:color="auto"/>
        <w:right w:val="none" w:sz="0" w:space="0" w:color="auto"/>
      </w:divBdr>
    </w:div>
    <w:div w:id="1365906573">
      <w:bodyDiv w:val="1"/>
      <w:marLeft w:val="0"/>
      <w:marRight w:val="0"/>
      <w:marTop w:val="0"/>
      <w:marBottom w:val="0"/>
      <w:divBdr>
        <w:top w:val="none" w:sz="0" w:space="0" w:color="auto"/>
        <w:left w:val="none" w:sz="0" w:space="0" w:color="auto"/>
        <w:bottom w:val="none" w:sz="0" w:space="0" w:color="auto"/>
        <w:right w:val="none" w:sz="0" w:space="0" w:color="auto"/>
      </w:divBdr>
    </w:div>
    <w:div w:id="1400178777">
      <w:bodyDiv w:val="1"/>
      <w:marLeft w:val="0"/>
      <w:marRight w:val="0"/>
      <w:marTop w:val="0"/>
      <w:marBottom w:val="0"/>
      <w:divBdr>
        <w:top w:val="none" w:sz="0" w:space="0" w:color="auto"/>
        <w:left w:val="none" w:sz="0" w:space="0" w:color="auto"/>
        <w:bottom w:val="none" w:sz="0" w:space="0" w:color="auto"/>
        <w:right w:val="none" w:sz="0" w:space="0" w:color="auto"/>
      </w:divBdr>
    </w:div>
    <w:div w:id="1434740920">
      <w:bodyDiv w:val="1"/>
      <w:marLeft w:val="0"/>
      <w:marRight w:val="0"/>
      <w:marTop w:val="0"/>
      <w:marBottom w:val="0"/>
      <w:divBdr>
        <w:top w:val="none" w:sz="0" w:space="0" w:color="auto"/>
        <w:left w:val="none" w:sz="0" w:space="0" w:color="auto"/>
        <w:bottom w:val="none" w:sz="0" w:space="0" w:color="auto"/>
        <w:right w:val="none" w:sz="0" w:space="0" w:color="auto"/>
      </w:divBdr>
    </w:div>
    <w:div w:id="1522819156">
      <w:bodyDiv w:val="1"/>
      <w:marLeft w:val="0"/>
      <w:marRight w:val="0"/>
      <w:marTop w:val="0"/>
      <w:marBottom w:val="0"/>
      <w:divBdr>
        <w:top w:val="none" w:sz="0" w:space="0" w:color="auto"/>
        <w:left w:val="none" w:sz="0" w:space="0" w:color="auto"/>
        <w:bottom w:val="none" w:sz="0" w:space="0" w:color="auto"/>
        <w:right w:val="none" w:sz="0" w:space="0" w:color="auto"/>
      </w:divBdr>
    </w:div>
    <w:div w:id="1535579062">
      <w:bodyDiv w:val="1"/>
      <w:marLeft w:val="0"/>
      <w:marRight w:val="0"/>
      <w:marTop w:val="0"/>
      <w:marBottom w:val="0"/>
      <w:divBdr>
        <w:top w:val="none" w:sz="0" w:space="0" w:color="auto"/>
        <w:left w:val="none" w:sz="0" w:space="0" w:color="auto"/>
        <w:bottom w:val="none" w:sz="0" w:space="0" w:color="auto"/>
        <w:right w:val="none" w:sz="0" w:space="0" w:color="auto"/>
      </w:divBdr>
    </w:div>
    <w:div w:id="1551188380">
      <w:bodyDiv w:val="1"/>
      <w:marLeft w:val="0"/>
      <w:marRight w:val="0"/>
      <w:marTop w:val="0"/>
      <w:marBottom w:val="0"/>
      <w:divBdr>
        <w:top w:val="none" w:sz="0" w:space="0" w:color="auto"/>
        <w:left w:val="none" w:sz="0" w:space="0" w:color="auto"/>
        <w:bottom w:val="none" w:sz="0" w:space="0" w:color="auto"/>
        <w:right w:val="none" w:sz="0" w:space="0" w:color="auto"/>
      </w:divBdr>
    </w:div>
    <w:div w:id="1591350237">
      <w:bodyDiv w:val="1"/>
      <w:marLeft w:val="0"/>
      <w:marRight w:val="0"/>
      <w:marTop w:val="0"/>
      <w:marBottom w:val="0"/>
      <w:divBdr>
        <w:top w:val="none" w:sz="0" w:space="0" w:color="auto"/>
        <w:left w:val="none" w:sz="0" w:space="0" w:color="auto"/>
        <w:bottom w:val="none" w:sz="0" w:space="0" w:color="auto"/>
        <w:right w:val="none" w:sz="0" w:space="0" w:color="auto"/>
      </w:divBdr>
    </w:div>
    <w:div w:id="1645618737">
      <w:bodyDiv w:val="1"/>
      <w:marLeft w:val="0"/>
      <w:marRight w:val="0"/>
      <w:marTop w:val="0"/>
      <w:marBottom w:val="0"/>
      <w:divBdr>
        <w:top w:val="none" w:sz="0" w:space="0" w:color="auto"/>
        <w:left w:val="none" w:sz="0" w:space="0" w:color="auto"/>
        <w:bottom w:val="none" w:sz="0" w:space="0" w:color="auto"/>
        <w:right w:val="none" w:sz="0" w:space="0" w:color="auto"/>
      </w:divBdr>
    </w:div>
    <w:div w:id="1664819786">
      <w:bodyDiv w:val="1"/>
      <w:marLeft w:val="0"/>
      <w:marRight w:val="0"/>
      <w:marTop w:val="0"/>
      <w:marBottom w:val="0"/>
      <w:divBdr>
        <w:top w:val="none" w:sz="0" w:space="0" w:color="auto"/>
        <w:left w:val="none" w:sz="0" w:space="0" w:color="auto"/>
        <w:bottom w:val="none" w:sz="0" w:space="0" w:color="auto"/>
        <w:right w:val="none" w:sz="0" w:space="0" w:color="auto"/>
      </w:divBdr>
    </w:div>
    <w:div w:id="1670402080">
      <w:bodyDiv w:val="1"/>
      <w:marLeft w:val="0"/>
      <w:marRight w:val="0"/>
      <w:marTop w:val="0"/>
      <w:marBottom w:val="0"/>
      <w:divBdr>
        <w:top w:val="none" w:sz="0" w:space="0" w:color="auto"/>
        <w:left w:val="none" w:sz="0" w:space="0" w:color="auto"/>
        <w:bottom w:val="none" w:sz="0" w:space="0" w:color="auto"/>
        <w:right w:val="none" w:sz="0" w:space="0" w:color="auto"/>
      </w:divBdr>
    </w:div>
    <w:div w:id="1840341166">
      <w:bodyDiv w:val="1"/>
      <w:marLeft w:val="0"/>
      <w:marRight w:val="0"/>
      <w:marTop w:val="0"/>
      <w:marBottom w:val="0"/>
      <w:divBdr>
        <w:top w:val="none" w:sz="0" w:space="0" w:color="auto"/>
        <w:left w:val="none" w:sz="0" w:space="0" w:color="auto"/>
        <w:bottom w:val="none" w:sz="0" w:space="0" w:color="auto"/>
        <w:right w:val="none" w:sz="0" w:space="0" w:color="auto"/>
      </w:divBdr>
    </w:div>
    <w:div w:id="1899431961">
      <w:bodyDiv w:val="1"/>
      <w:marLeft w:val="0"/>
      <w:marRight w:val="0"/>
      <w:marTop w:val="0"/>
      <w:marBottom w:val="0"/>
      <w:divBdr>
        <w:top w:val="none" w:sz="0" w:space="0" w:color="auto"/>
        <w:left w:val="none" w:sz="0" w:space="0" w:color="auto"/>
        <w:bottom w:val="none" w:sz="0" w:space="0" w:color="auto"/>
        <w:right w:val="none" w:sz="0" w:space="0" w:color="auto"/>
      </w:divBdr>
    </w:div>
    <w:div w:id="1925723265">
      <w:bodyDiv w:val="1"/>
      <w:marLeft w:val="0"/>
      <w:marRight w:val="0"/>
      <w:marTop w:val="0"/>
      <w:marBottom w:val="0"/>
      <w:divBdr>
        <w:top w:val="none" w:sz="0" w:space="0" w:color="auto"/>
        <w:left w:val="none" w:sz="0" w:space="0" w:color="auto"/>
        <w:bottom w:val="none" w:sz="0" w:space="0" w:color="auto"/>
        <w:right w:val="none" w:sz="0" w:space="0" w:color="auto"/>
      </w:divBdr>
    </w:div>
    <w:div w:id="1969581636">
      <w:bodyDiv w:val="1"/>
      <w:marLeft w:val="0"/>
      <w:marRight w:val="0"/>
      <w:marTop w:val="0"/>
      <w:marBottom w:val="0"/>
      <w:divBdr>
        <w:top w:val="none" w:sz="0" w:space="0" w:color="auto"/>
        <w:left w:val="none" w:sz="0" w:space="0" w:color="auto"/>
        <w:bottom w:val="none" w:sz="0" w:space="0" w:color="auto"/>
        <w:right w:val="none" w:sz="0" w:space="0" w:color="auto"/>
      </w:divBdr>
    </w:div>
    <w:div w:id="2091540623">
      <w:bodyDiv w:val="1"/>
      <w:marLeft w:val="0"/>
      <w:marRight w:val="0"/>
      <w:marTop w:val="0"/>
      <w:marBottom w:val="0"/>
      <w:divBdr>
        <w:top w:val="none" w:sz="0" w:space="0" w:color="auto"/>
        <w:left w:val="none" w:sz="0" w:space="0" w:color="auto"/>
        <w:bottom w:val="none" w:sz="0" w:space="0" w:color="auto"/>
        <w:right w:val="none" w:sz="0" w:space="0" w:color="auto"/>
      </w:divBdr>
    </w:div>
    <w:div w:id="2103725068">
      <w:bodyDiv w:val="1"/>
      <w:marLeft w:val="0"/>
      <w:marRight w:val="0"/>
      <w:marTop w:val="0"/>
      <w:marBottom w:val="0"/>
      <w:divBdr>
        <w:top w:val="none" w:sz="0" w:space="0" w:color="auto"/>
        <w:left w:val="none" w:sz="0" w:space="0" w:color="auto"/>
        <w:bottom w:val="none" w:sz="0" w:space="0" w:color="auto"/>
        <w:right w:val="none" w:sz="0" w:space="0" w:color="auto"/>
      </w:divBdr>
    </w:div>
    <w:div w:id="2105220916">
      <w:bodyDiv w:val="1"/>
      <w:marLeft w:val="0"/>
      <w:marRight w:val="0"/>
      <w:marTop w:val="0"/>
      <w:marBottom w:val="0"/>
      <w:divBdr>
        <w:top w:val="none" w:sz="0" w:space="0" w:color="auto"/>
        <w:left w:val="none" w:sz="0" w:space="0" w:color="auto"/>
        <w:bottom w:val="none" w:sz="0" w:space="0" w:color="auto"/>
        <w:right w:val="none" w:sz="0" w:space="0" w:color="auto"/>
      </w:divBdr>
    </w:div>
    <w:div w:id="2110392300">
      <w:bodyDiv w:val="1"/>
      <w:marLeft w:val="0"/>
      <w:marRight w:val="0"/>
      <w:marTop w:val="0"/>
      <w:marBottom w:val="0"/>
      <w:divBdr>
        <w:top w:val="none" w:sz="0" w:space="0" w:color="auto"/>
        <w:left w:val="none" w:sz="0" w:space="0" w:color="auto"/>
        <w:bottom w:val="none" w:sz="0" w:space="0" w:color="auto"/>
        <w:right w:val="none" w:sz="0" w:space="0" w:color="auto"/>
      </w:divBdr>
    </w:div>
    <w:div w:id="2131895883">
      <w:bodyDiv w:val="1"/>
      <w:marLeft w:val="0"/>
      <w:marRight w:val="0"/>
      <w:marTop w:val="0"/>
      <w:marBottom w:val="0"/>
      <w:divBdr>
        <w:top w:val="none" w:sz="0" w:space="0" w:color="auto"/>
        <w:left w:val="none" w:sz="0" w:space="0" w:color="auto"/>
        <w:bottom w:val="none" w:sz="0" w:space="0" w:color="auto"/>
        <w:right w:val="none" w:sz="0" w:space="0" w:color="auto"/>
      </w:divBdr>
    </w:div>
    <w:div w:id="213706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316E44-C335-445E-942F-C3898895A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7867</Words>
  <Characters>44842</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Aleks.L.D</dc:creator>
  <cp:lastModifiedBy>202</cp:lastModifiedBy>
  <cp:revision>11</cp:revision>
  <cp:lastPrinted>2022-04-27T18:47:00Z</cp:lastPrinted>
  <dcterms:created xsi:type="dcterms:W3CDTF">2026-03-11T06:40:00Z</dcterms:created>
  <dcterms:modified xsi:type="dcterms:W3CDTF">2026-03-16T09:32:00Z</dcterms:modified>
</cp:coreProperties>
</file>