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97" w:rsidRDefault="007E1797" w:rsidP="007E17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E1797" w:rsidRDefault="007E1797" w:rsidP="007E17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7E1797" w:rsidRDefault="007E1797" w:rsidP="007E1797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«Челябинский колледж Комитент»</w:t>
      </w:r>
    </w:p>
    <w:p w:rsidR="00DD0589" w:rsidRPr="0031073B" w:rsidRDefault="00DD0589">
      <w:pPr>
        <w:pStyle w:val="a3"/>
        <w:ind w:left="0"/>
        <w:rPr>
          <w:color w:val="FF0000"/>
          <w:sz w:val="30"/>
        </w:rPr>
      </w:pPr>
    </w:p>
    <w:p w:rsidR="00DD0589" w:rsidRDefault="00DD0589">
      <w:pPr>
        <w:pStyle w:val="a3"/>
        <w:ind w:left="0"/>
        <w:rPr>
          <w:sz w:val="30"/>
        </w:rPr>
      </w:pPr>
    </w:p>
    <w:p w:rsidR="00DD0589" w:rsidRDefault="00DD0589">
      <w:pPr>
        <w:pStyle w:val="a3"/>
        <w:ind w:left="0"/>
        <w:rPr>
          <w:sz w:val="30"/>
        </w:rPr>
      </w:pPr>
    </w:p>
    <w:p w:rsidR="00DD0589" w:rsidRDefault="00DD0589">
      <w:pPr>
        <w:pStyle w:val="a3"/>
        <w:ind w:left="0"/>
        <w:rPr>
          <w:sz w:val="30"/>
        </w:rPr>
      </w:pPr>
    </w:p>
    <w:p w:rsidR="00DD0589" w:rsidRDefault="00DD0589">
      <w:pPr>
        <w:pStyle w:val="a3"/>
        <w:ind w:left="0"/>
        <w:rPr>
          <w:sz w:val="30"/>
        </w:rPr>
      </w:pPr>
    </w:p>
    <w:p w:rsidR="00DD0589" w:rsidRDefault="00DD0589">
      <w:pPr>
        <w:pStyle w:val="a3"/>
        <w:ind w:left="0"/>
        <w:rPr>
          <w:sz w:val="30"/>
        </w:rPr>
      </w:pPr>
    </w:p>
    <w:p w:rsidR="00DD0589" w:rsidRDefault="00DD0589">
      <w:pPr>
        <w:pStyle w:val="a3"/>
        <w:ind w:left="0"/>
        <w:rPr>
          <w:sz w:val="30"/>
        </w:rPr>
      </w:pPr>
    </w:p>
    <w:p w:rsidR="00DD0589" w:rsidRDefault="00DD0589">
      <w:pPr>
        <w:pStyle w:val="a3"/>
        <w:spacing w:before="7"/>
        <w:ind w:left="0"/>
        <w:rPr>
          <w:sz w:val="41"/>
        </w:rPr>
      </w:pPr>
    </w:p>
    <w:p w:rsidR="00DD0589" w:rsidRDefault="005A460B">
      <w:pPr>
        <w:ind w:left="2622" w:right="1850"/>
        <w:jc w:val="center"/>
        <w:rPr>
          <w:sz w:val="36"/>
        </w:rPr>
      </w:pPr>
      <w:r>
        <w:rPr>
          <w:sz w:val="36"/>
        </w:rPr>
        <w:t>Рабочая программа</w:t>
      </w:r>
    </w:p>
    <w:p w:rsidR="00DD0589" w:rsidRDefault="005A460B">
      <w:pPr>
        <w:spacing w:before="263"/>
        <w:ind w:left="2622" w:right="1850"/>
        <w:jc w:val="center"/>
        <w:rPr>
          <w:sz w:val="36"/>
        </w:rPr>
      </w:pPr>
      <w:r>
        <w:rPr>
          <w:sz w:val="36"/>
        </w:rPr>
        <w:t>учебной дисциплины ОГСЭ.03</w:t>
      </w:r>
    </w:p>
    <w:p w:rsidR="00DD0589" w:rsidRDefault="005A460B">
      <w:pPr>
        <w:spacing w:before="267"/>
        <w:ind w:left="2621" w:right="1853"/>
        <w:jc w:val="center"/>
        <w:rPr>
          <w:b/>
          <w:sz w:val="36"/>
        </w:rPr>
      </w:pPr>
      <w:r>
        <w:rPr>
          <w:b/>
          <w:sz w:val="36"/>
        </w:rPr>
        <w:t>«Психология общения»</w:t>
      </w:r>
    </w:p>
    <w:p w:rsidR="00DD0589" w:rsidRDefault="005A460B">
      <w:pPr>
        <w:spacing w:before="256"/>
        <w:ind w:left="2622" w:right="1853"/>
        <w:jc w:val="center"/>
        <w:rPr>
          <w:sz w:val="36"/>
        </w:rPr>
      </w:pPr>
      <w:r>
        <w:rPr>
          <w:sz w:val="36"/>
        </w:rPr>
        <w:t>специальности 52.02.04 «Актерское искусство»</w:t>
      </w:r>
    </w:p>
    <w:p w:rsidR="00DD0589" w:rsidRDefault="00DD0589">
      <w:pPr>
        <w:pStyle w:val="a3"/>
        <w:ind w:left="0"/>
        <w:rPr>
          <w:sz w:val="40"/>
        </w:rPr>
      </w:pPr>
    </w:p>
    <w:p w:rsidR="00DD0589" w:rsidRDefault="00DD0589">
      <w:pPr>
        <w:pStyle w:val="a3"/>
        <w:ind w:left="0"/>
        <w:rPr>
          <w:sz w:val="40"/>
        </w:rPr>
      </w:pPr>
    </w:p>
    <w:p w:rsidR="00DD0589" w:rsidRDefault="00DD0589">
      <w:pPr>
        <w:pStyle w:val="a3"/>
        <w:ind w:left="0"/>
        <w:rPr>
          <w:sz w:val="40"/>
        </w:rPr>
      </w:pPr>
    </w:p>
    <w:p w:rsidR="00DD0589" w:rsidRDefault="00DD0589">
      <w:pPr>
        <w:pStyle w:val="a3"/>
        <w:ind w:left="0"/>
        <w:rPr>
          <w:sz w:val="40"/>
        </w:rPr>
      </w:pPr>
    </w:p>
    <w:p w:rsidR="00DD0589" w:rsidRDefault="00DD0589">
      <w:pPr>
        <w:pStyle w:val="a3"/>
        <w:ind w:left="0"/>
        <w:rPr>
          <w:sz w:val="40"/>
        </w:rPr>
      </w:pPr>
    </w:p>
    <w:p w:rsidR="00DD0589" w:rsidRDefault="00DD0589">
      <w:pPr>
        <w:pStyle w:val="a3"/>
        <w:ind w:left="0"/>
        <w:rPr>
          <w:sz w:val="40"/>
        </w:rPr>
      </w:pPr>
    </w:p>
    <w:p w:rsidR="00DD0589" w:rsidRDefault="00DD0589">
      <w:pPr>
        <w:pStyle w:val="a3"/>
        <w:ind w:left="0"/>
        <w:rPr>
          <w:sz w:val="40"/>
        </w:rPr>
      </w:pPr>
    </w:p>
    <w:p w:rsidR="00DD0589" w:rsidRDefault="00DD0589">
      <w:pPr>
        <w:pStyle w:val="a3"/>
        <w:ind w:left="0"/>
        <w:rPr>
          <w:sz w:val="40"/>
        </w:rPr>
      </w:pPr>
    </w:p>
    <w:p w:rsidR="00DD0589" w:rsidRDefault="00DD0589">
      <w:pPr>
        <w:pStyle w:val="a3"/>
        <w:ind w:left="0"/>
        <w:rPr>
          <w:sz w:val="40"/>
        </w:rPr>
      </w:pPr>
    </w:p>
    <w:p w:rsidR="00DD0589" w:rsidRDefault="00DD0589">
      <w:pPr>
        <w:pStyle w:val="a3"/>
        <w:ind w:left="0"/>
        <w:rPr>
          <w:sz w:val="40"/>
        </w:rPr>
      </w:pPr>
    </w:p>
    <w:p w:rsidR="00DD0589" w:rsidRDefault="00DD0589">
      <w:pPr>
        <w:pStyle w:val="a3"/>
        <w:ind w:left="0"/>
        <w:rPr>
          <w:sz w:val="40"/>
        </w:rPr>
      </w:pPr>
    </w:p>
    <w:p w:rsidR="00DD0589" w:rsidRDefault="00DD0589">
      <w:pPr>
        <w:pStyle w:val="a3"/>
        <w:ind w:left="0"/>
        <w:rPr>
          <w:sz w:val="40"/>
        </w:rPr>
      </w:pPr>
    </w:p>
    <w:p w:rsidR="00DD0589" w:rsidRDefault="00DD0589">
      <w:pPr>
        <w:pStyle w:val="a3"/>
        <w:ind w:left="0"/>
        <w:rPr>
          <w:sz w:val="40"/>
        </w:rPr>
      </w:pPr>
    </w:p>
    <w:p w:rsidR="00DD0589" w:rsidRDefault="00DD0589">
      <w:pPr>
        <w:pStyle w:val="a3"/>
        <w:ind w:left="0"/>
        <w:rPr>
          <w:sz w:val="40"/>
        </w:rPr>
      </w:pPr>
    </w:p>
    <w:p w:rsidR="00DD0589" w:rsidRDefault="00DD0589">
      <w:pPr>
        <w:pStyle w:val="a3"/>
        <w:ind w:left="0"/>
        <w:rPr>
          <w:sz w:val="40"/>
        </w:rPr>
      </w:pPr>
    </w:p>
    <w:p w:rsidR="00DD0589" w:rsidRDefault="0031073B">
      <w:pPr>
        <w:pStyle w:val="a3"/>
        <w:spacing w:before="315"/>
        <w:ind w:left="2622" w:right="1849"/>
        <w:jc w:val="center"/>
      </w:pPr>
      <w:r>
        <w:t>Челябинск 2020</w:t>
      </w:r>
    </w:p>
    <w:p w:rsidR="00DD0589" w:rsidRDefault="00DD0589">
      <w:pPr>
        <w:jc w:val="center"/>
        <w:sectPr w:rsidR="00DD0589">
          <w:type w:val="continuous"/>
          <w:pgSz w:w="11910" w:h="16840"/>
          <w:pgMar w:top="620" w:right="0" w:bottom="280" w:left="80" w:header="720" w:footer="720" w:gutter="0"/>
          <w:cols w:space="720"/>
        </w:sectPr>
      </w:pPr>
    </w:p>
    <w:p w:rsidR="00DD0589" w:rsidRDefault="005A460B">
      <w:pPr>
        <w:pStyle w:val="1"/>
        <w:spacing w:before="67"/>
        <w:ind w:left="4776" w:right="0"/>
        <w:jc w:val="both"/>
      </w:pPr>
      <w:r>
        <w:lastRenderedPageBreak/>
        <w:t>Пояснительная записка</w:t>
      </w:r>
    </w:p>
    <w:p w:rsidR="00DD0589" w:rsidRDefault="005A460B">
      <w:pPr>
        <w:pStyle w:val="a3"/>
        <w:spacing w:before="158" w:line="360" w:lineRule="auto"/>
        <w:ind w:right="844" w:firstLine="719"/>
        <w:jc w:val="both"/>
      </w:pPr>
      <w:r>
        <w:t>Дисциплина «Психология общения» представляет одну из отраслей психологического знания. Процессы, происходящие в сфере управления человеческими ресурсами российских предприятий и организаций, подтверждают необходимость владения специалистом-социологом психологией делового и личностного общения. Учебная программа соответствует Федеральному Государственному образовательному стандарту среднего профессионального образования по специальности 52.02.04</w:t>
      </w:r>
    </w:p>
    <w:p w:rsidR="00DD0589" w:rsidRDefault="005A460B">
      <w:pPr>
        <w:pStyle w:val="a3"/>
        <w:spacing w:line="321" w:lineRule="exact"/>
        <w:jc w:val="both"/>
      </w:pPr>
      <w:r>
        <w:t>«Актерское искусство» углубленной подготовки.</w:t>
      </w:r>
    </w:p>
    <w:p w:rsidR="00DD0589" w:rsidRDefault="005A460B">
      <w:pPr>
        <w:pStyle w:val="a3"/>
        <w:spacing w:before="164" w:line="360" w:lineRule="auto"/>
        <w:ind w:right="842" w:firstLine="719"/>
        <w:jc w:val="both"/>
      </w:pPr>
      <w:r>
        <w:t xml:space="preserve">В результате изучения данной дисциплины студент должен обрести знания и навыки, позволяющие ему оптимизировать внутрикорпоративные коммуникационные процессы. Знания и умения, вырабатывающиеся  в рамках данной дисциплины, должны соответствовать ее задачам. Преподавание дисциплины «Психология общения» предполагает проведение лекционных и практических занятий, деловых игр, </w:t>
      </w:r>
      <w:proofErr w:type="gramStart"/>
      <w:r>
        <w:t>экспресс-диагностики</w:t>
      </w:r>
      <w:proofErr w:type="gramEnd"/>
      <w:r>
        <w:t xml:space="preserve"> стиля общения и коммуникативных навыков, индивидуальных занятий, а также активную самостоятельную работу студентов, направляемую преподавателем.</w:t>
      </w:r>
    </w:p>
    <w:p w:rsidR="00DD0589" w:rsidRDefault="005A460B">
      <w:pPr>
        <w:pStyle w:val="a3"/>
        <w:spacing w:line="360" w:lineRule="auto"/>
        <w:ind w:right="849" w:firstLine="719"/>
        <w:jc w:val="both"/>
      </w:pPr>
      <w:r>
        <w:rPr>
          <w:b/>
        </w:rPr>
        <w:t xml:space="preserve">Целью </w:t>
      </w:r>
      <w:r>
        <w:t>дисциплины «Психология общения» является ознакомление студентов с данной отраслью психологического знания.</w:t>
      </w:r>
    </w:p>
    <w:p w:rsidR="00DD0589" w:rsidRDefault="005A460B">
      <w:pPr>
        <w:pStyle w:val="a3"/>
        <w:spacing w:line="321" w:lineRule="exact"/>
        <w:ind w:left="2342"/>
        <w:jc w:val="both"/>
      </w:pPr>
      <w:r>
        <w:rPr>
          <w:b/>
        </w:rPr>
        <w:t xml:space="preserve">Задачи </w:t>
      </w:r>
      <w:r>
        <w:t>дисциплины «Психология общения»:</w:t>
      </w:r>
    </w:p>
    <w:p w:rsidR="00DD0589" w:rsidRDefault="005A460B">
      <w:pPr>
        <w:pStyle w:val="a4"/>
        <w:numPr>
          <w:ilvl w:val="0"/>
          <w:numId w:val="4"/>
        </w:numPr>
        <w:tabs>
          <w:tab w:val="left" w:pos="2506"/>
          <w:tab w:val="left" w:pos="4046"/>
          <w:tab w:val="left" w:pos="5738"/>
          <w:tab w:val="left" w:pos="8011"/>
          <w:tab w:val="left" w:pos="9575"/>
        </w:tabs>
        <w:spacing w:before="160" w:line="362" w:lineRule="auto"/>
        <w:ind w:right="852" w:firstLine="719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студентами</w:t>
      </w:r>
      <w:r>
        <w:rPr>
          <w:sz w:val="28"/>
        </w:rPr>
        <w:tab/>
        <w:t>категориальным</w:t>
      </w:r>
      <w:r>
        <w:rPr>
          <w:sz w:val="28"/>
        </w:rPr>
        <w:tab/>
        <w:t>аппаратом</w:t>
      </w:r>
      <w:r>
        <w:rPr>
          <w:sz w:val="28"/>
        </w:rPr>
        <w:tab/>
      </w:r>
      <w:r>
        <w:rPr>
          <w:spacing w:val="-4"/>
          <w:sz w:val="28"/>
        </w:rPr>
        <w:t xml:space="preserve">психологии </w:t>
      </w:r>
      <w:r>
        <w:rPr>
          <w:sz w:val="28"/>
        </w:rPr>
        <w:t>общения;</w:t>
      </w:r>
    </w:p>
    <w:p w:rsidR="00DD0589" w:rsidRDefault="005A460B">
      <w:pPr>
        <w:pStyle w:val="a4"/>
        <w:numPr>
          <w:ilvl w:val="0"/>
          <w:numId w:val="4"/>
        </w:numPr>
        <w:tabs>
          <w:tab w:val="left" w:pos="2527"/>
        </w:tabs>
        <w:spacing w:before="0" w:line="360" w:lineRule="auto"/>
        <w:ind w:right="852" w:firstLine="719"/>
        <w:rPr>
          <w:sz w:val="28"/>
        </w:rPr>
      </w:pPr>
      <w:r>
        <w:rPr>
          <w:sz w:val="28"/>
        </w:rPr>
        <w:t>ознакомление студентов с развитием проблем психологии общения в отечественной и зарубежной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науке;</w:t>
      </w:r>
    </w:p>
    <w:p w:rsidR="00DD0589" w:rsidRDefault="005A460B">
      <w:pPr>
        <w:pStyle w:val="a4"/>
        <w:numPr>
          <w:ilvl w:val="0"/>
          <w:numId w:val="4"/>
        </w:numPr>
        <w:tabs>
          <w:tab w:val="left" w:pos="2646"/>
          <w:tab w:val="left" w:pos="2647"/>
          <w:tab w:val="left" w:pos="4082"/>
          <w:tab w:val="left" w:pos="5667"/>
          <w:tab w:val="left" w:pos="7654"/>
          <w:tab w:val="left" w:pos="9537"/>
          <w:tab w:val="left" w:pos="10820"/>
        </w:tabs>
        <w:spacing w:before="0" w:line="360" w:lineRule="auto"/>
        <w:ind w:right="853" w:firstLine="719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студентами</w:t>
      </w:r>
      <w:r>
        <w:rPr>
          <w:sz w:val="28"/>
        </w:rPr>
        <w:tab/>
        <w:t>современными</w:t>
      </w:r>
      <w:r>
        <w:rPr>
          <w:sz w:val="28"/>
        </w:rPr>
        <w:tab/>
        <w:t>технологиями</w:t>
      </w:r>
      <w:r>
        <w:rPr>
          <w:sz w:val="28"/>
        </w:rPr>
        <w:tab/>
        <w:t>делового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личного общения.</w:t>
      </w:r>
    </w:p>
    <w:p w:rsidR="00DD0589" w:rsidRDefault="005A460B">
      <w:pPr>
        <w:pStyle w:val="a3"/>
        <w:spacing w:line="360" w:lineRule="auto"/>
        <w:ind w:right="846" w:firstLine="719"/>
        <w:jc w:val="both"/>
      </w:pPr>
      <w:r>
        <w:t>Дисциплина предусмотрена ФГОС и учебным планом в блоке ОГСЭ ППССЗ по специальности «Актерское искусство» для студентов третьего курса и рассчитана на 48 аудиторных часов.</w:t>
      </w:r>
    </w:p>
    <w:p w:rsidR="00DD0589" w:rsidRDefault="00DD0589">
      <w:pPr>
        <w:spacing w:line="360" w:lineRule="auto"/>
        <w:jc w:val="both"/>
        <w:sectPr w:rsidR="00DD0589">
          <w:pgSz w:w="11910" w:h="16840"/>
          <w:pgMar w:top="620" w:right="0" w:bottom="280" w:left="80" w:header="720" w:footer="720" w:gutter="0"/>
          <w:cols w:space="720"/>
        </w:sectPr>
      </w:pPr>
    </w:p>
    <w:p w:rsidR="00DD0589" w:rsidRDefault="005A460B">
      <w:pPr>
        <w:pStyle w:val="a3"/>
        <w:spacing w:before="62" w:line="360" w:lineRule="auto"/>
        <w:ind w:right="842" w:firstLine="719"/>
        <w:jc w:val="both"/>
      </w:pPr>
      <w:r>
        <w:lastRenderedPageBreak/>
        <w:t>Текущий контроль знаний студентов организуется посредством письменных работ; промежуточный контроль осуществляется в виде опросов студентов; итоговый контроль – зачет.</w:t>
      </w:r>
    </w:p>
    <w:p w:rsidR="00DD0589" w:rsidRDefault="005A460B">
      <w:pPr>
        <w:pStyle w:val="a3"/>
        <w:spacing w:before="1" w:line="360" w:lineRule="auto"/>
        <w:ind w:right="7448"/>
      </w:pPr>
      <w:r>
        <w:rPr>
          <w:spacing w:val="-71"/>
          <w:u w:val="single"/>
        </w:rPr>
        <w:t xml:space="preserve"> </w:t>
      </w:r>
      <w:r>
        <w:rPr>
          <w:u w:val="single"/>
        </w:rPr>
        <w:t>Требования к знаниям.</w:t>
      </w:r>
      <w:r>
        <w:t xml:space="preserve"> Студент должен знать:</w:t>
      </w:r>
    </w:p>
    <w:p w:rsidR="00DD0589" w:rsidRDefault="005A460B">
      <w:pPr>
        <w:pStyle w:val="a4"/>
        <w:numPr>
          <w:ilvl w:val="0"/>
          <w:numId w:val="3"/>
        </w:numPr>
        <w:tabs>
          <w:tab w:val="left" w:pos="1786"/>
        </w:tabs>
        <w:spacing w:before="2"/>
        <w:ind w:left="1785"/>
        <w:rPr>
          <w:sz w:val="28"/>
        </w:rPr>
      </w:pPr>
      <w:r>
        <w:rPr>
          <w:sz w:val="28"/>
        </w:rPr>
        <w:t>взаимосвязь общения и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DD0589" w:rsidRDefault="005A460B">
      <w:pPr>
        <w:pStyle w:val="a4"/>
        <w:numPr>
          <w:ilvl w:val="0"/>
          <w:numId w:val="3"/>
        </w:numPr>
        <w:tabs>
          <w:tab w:val="left" w:pos="1786"/>
        </w:tabs>
        <w:spacing w:before="160"/>
        <w:ind w:left="1785"/>
        <w:rPr>
          <w:sz w:val="28"/>
        </w:rPr>
      </w:pPr>
      <w:r>
        <w:rPr>
          <w:sz w:val="28"/>
        </w:rPr>
        <w:t>цели, функции, виды и уровни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общения;</w:t>
      </w:r>
    </w:p>
    <w:p w:rsidR="00DD0589" w:rsidRDefault="005A460B">
      <w:pPr>
        <w:pStyle w:val="a4"/>
        <w:numPr>
          <w:ilvl w:val="0"/>
          <w:numId w:val="3"/>
        </w:numPr>
        <w:tabs>
          <w:tab w:val="left" w:pos="1786"/>
        </w:tabs>
        <w:spacing w:before="161"/>
        <w:ind w:left="1785"/>
        <w:rPr>
          <w:sz w:val="28"/>
        </w:rPr>
      </w:pPr>
      <w:r>
        <w:rPr>
          <w:sz w:val="28"/>
        </w:rPr>
        <w:t>роли и ролевые ожидания 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общении;</w:t>
      </w:r>
    </w:p>
    <w:p w:rsidR="00DD0589" w:rsidRDefault="005A460B">
      <w:pPr>
        <w:pStyle w:val="a4"/>
        <w:numPr>
          <w:ilvl w:val="0"/>
          <w:numId w:val="3"/>
        </w:numPr>
        <w:tabs>
          <w:tab w:val="left" w:pos="1786"/>
        </w:tabs>
        <w:spacing w:before="160"/>
        <w:ind w:left="1785"/>
        <w:rPr>
          <w:sz w:val="28"/>
        </w:rPr>
      </w:pPr>
      <w:r>
        <w:rPr>
          <w:sz w:val="28"/>
        </w:rPr>
        <w:t>виды 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взаимодействий;</w:t>
      </w:r>
    </w:p>
    <w:p w:rsidR="00DD0589" w:rsidRDefault="005A460B">
      <w:pPr>
        <w:pStyle w:val="a4"/>
        <w:numPr>
          <w:ilvl w:val="0"/>
          <w:numId w:val="3"/>
        </w:numPr>
        <w:tabs>
          <w:tab w:val="left" w:pos="1786"/>
        </w:tabs>
        <w:spacing w:before="163"/>
        <w:ind w:left="1785"/>
        <w:jc w:val="both"/>
        <w:rPr>
          <w:sz w:val="28"/>
        </w:rPr>
      </w:pPr>
      <w:r>
        <w:rPr>
          <w:sz w:val="28"/>
        </w:rPr>
        <w:t>механизмы взаимопонимания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общении;</w:t>
      </w:r>
    </w:p>
    <w:p w:rsidR="00DD0589" w:rsidRDefault="005A460B">
      <w:pPr>
        <w:pStyle w:val="a4"/>
        <w:numPr>
          <w:ilvl w:val="0"/>
          <w:numId w:val="3"/>
        </w:numPr>
        <w:tabs>
          <w:tab w:val="left" w:pos="1786"/>
        </w:tabs>
        <w:spacing w:before="161"/>
        <w:ind w:left="1785"/>
        <w:jc w:val="both"/>
        <w:rPr>
          <w:sz w:val="28"/>
        </w:rPr>
      </w:pPr>
      <w:r>
        <w:rPr>
          <w:sz w:val="28"/>
        </w:rPr>
        <w:t>техники и приемы общения, правила слушания, ведения беседы,</w:t>
      </w:r>
      <w:r>
        <w:rPr>
          <w:spacing w:val="-18"/>
          <w:sz w:val="28"/>
        </w:rPr>
        <w:t xml:space="preserve"> </w:t>
      </w:r>
      <w:r>
        <w:rPr>
          <w:sz w:val="28"/>
        </w:rPr>
        <w:t>убеждения;</w:t>
      </w:r>
    </w:p>
    <w:p w:rsidR="00DD0589" w:rsidRDefault="005A460B">
      <w:pPr>
        <w:pStyle w:val="a3"/>
        <w:spacing w:before="160"/>
        <w:jc w:val="both"/>
      </w:pPr>
      <w:r>
        <w:t>-этические принципы общения;</w:t>
      </w:r>
    </w:p>
    <w:p w:rsidR="00DD0589" w:rsidRDefault="005A460B">
      <w:pPr>
        <w:pStyle w:val="a4"/>
        <w:numPr>
          <w:ilvl w:val="0"/>
          <w:numId w:val="3"/>
        </w:numPr>
        <w:tabs>
          <w:tab w:val="left" w:pos="1786"/>
        </w:tabs>
        <w:spacing w:before="161"/>
        <w:ind w:left="1785"/>
        <w:jc w:val="both"/>
        <w:rPr>
          <w:sz w:val="28"/>
        </w:rPr>
      </w:pPr>
      <w:r>
        <w:rPr>
          <w:sz w:val="28"/>
        </w:rPr>
        <w:t>источники, причины, виды и способы разрешения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конфликтов.</w:t>
      </w:r>
    </w:p>
    <w:p w:rsidR="00DD0589" w:rsidRDefault="005A460B">
      <w:pPr>
        <w:pStyle w:val="a3"/>
        <w:spacing w:before="160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Требования к умениям. </w:t>
      </w:r>
      <w:r>
        <w:t>Студент должен уметь:</w:t>
      </w:r>
    </w:p>
    <w:p w:rsidR="00DD0589" w:rsidRDefault="005A460B">
      <w:pPr>
        <w:pStyle w:val="a4"/>
        <w:numPr>
          <w:ilvl w:val="0"/>
          <w:numId w:val="3"/>
        </w:numPr>
        <w:tabs>
          <w:tab w:val="left" w:pos="1817"/>
        </w:tabs>
        <w:spacing w:before="163" w:line="360" w:lineRule="auto"/>
        <w:ind w:right="845" w:firstLine="0"/>
        <w:jc w:val="both"/>
        <w:rPr>
          <w:sz w:val="28"/>
        </w:rPr>
      </w:pPr>
      <w:r>
        <w:rPr>
          <w:sz w:val="28"/>
        </w:rPr>
        <w:t>применять техники и приемы эффективного общения в профессиональной деятельности;</w:t>
      </w:r>
    </w:p>
    <w:p w:rsidR="00DD0589" w:rsidRDefault="005A460B">
      <w:pPr>
        <w:pStyle w:val="a4"/>
        <w:numPr>
          <w:ilvl w:val="0"/>
          <w:numId w:val="3"/>
        </w:numPr>
        <w:tabs>
          <w:tab w:val="left" w:pos="2131"/>
        </w:tabs>
        <w:spacing w:before="0" w:line="360" w:lineRule="auto"/>
        <w:ind w:right="850" w:firstLine="0"/>
        <w:jc w:val="both"/>
        <w:rPr>
          <w:sz w:val="28"/>
        </w:rPr>
      </w:pPr>
      <w:r>
        <w:rPr>
          <w:sz w:val="28"/>
        </w:rPr>
        <w:t xml:space="preserve">использовать приемы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поведения в процессе межличностного общения.</w:t>
      </w:r>
    </w:p>
    <w:p w:rsidR="00DD0589" w:rsidRDefault="005A460B">
      <w:pPr>
        <w:pStyle w:val="a3"/>
        <w:spacing w:before="1" w:line="360" w:lineRule="auto"/>
        <w:ind w:right="851"/>
        <w:jc w:val="both"/>
      </w:pPr>
      <w:r>
        <w:t xml:space="preserve">В результате освоения </w:t>
      </w:r>
      <w:proofErr w:type="gramStart"/>
      <w:r>
        <w:t>обучающимися</w:t>
      </w:r>
      <w:proofErr w:type="gramEnd"/>
      <w:r>
        <w:t xml:space="preserve"> учебной дисциплины «Психология общения», формируются общие компетенции и профессиональные компетенции, включающие в себя способность:</w:t>
      </w:r>
    </w:p>
    <w:p w:rsidR="00DD0589" w:rsidRDefault="005A460B">
      <w:pPr>
        <w:pStyle w:val="a3"/>
        <w:spacing w:line="362" w:lineRule="auto"/>
        <w:ind w:right="850" w:firstLine="724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D0589" w:rsidRDefault="005A460B">
      <w:pPr>
        <w:pStyle w:val="a3"/>
        <w:spacing w:line="360" w:lineRule="auto"/>
        <w:ind w:right="843" w:firstLine="719"/>
        <w:jc w:val="both"/>
      </w:pPr>
      <w:proofErr w:type="gramStart"/>
      <w:r>
        <w:t>ОК</w:t>
      </w:r>
      <w:proofErr w:type="gramEnd"/>
      <w:r>
        <w:t xml:space="preserve"> 2. </w:t>
      </w:r>
      <w:r>
        <w:rPr>
          <w:spacing w:val="-3"/>
        </w:rPr>
        <w:t xml:space="preserve">Организовывать собственную деятельность, определять методы </w:t>
      </w:r>
      <w:r>
        <w:t>и способы выполнения профессиональных задач, оценивать их эффективность и качество.</w:t>
      </w:r>
    </w:p>
    <w:p w:rsidR="00DD0589" w:rsidRDefault="005A460B">
      <w:pPr>
        <w:pStyle w:val="a3"/>
        <w:spacing w:line="362" w:lineRule="auto"/>
        <w:ind w:right="850" w:firstLine="719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DD0589" w:rsidRDefault="005A460B">
      <w:pPr>
        <w:pStyle w:val="a3"/>
        <w:spacing w:line="360" w:lineRule="auto"/>
        <w:ind w:right="852" w:firstLine="719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D0589" w:rsidRDefault="00DD0589">
      <w:pPr>
        <w:spacing w:line="360" w:lineRule="auto"/>
        <w:jc w:val="both"/>
        <w:sectPr w:rsidR="00DD0589">
          <w:pgSz w:w="11910" w:h="16840"/>
          <w:pgMar w:top="620" w:right="0" w:bottom="280" w:left="80" w:header="720" w:footer="720" w:gutter="0"/>
          <w:cols w:space="720"/>
        </w:sectPr>
      </w:pPr>
    </w:p>
    <w:p w:rsidR="00DD0589" w:rsidRDefault="005A460B">
      <w:pPr>
        <w:pStyle w:val="a3"/>
        <w:spacing w:before="62" w:line="362" w:lineRule="auto"/>
        <w:ind w:right="848" w:firstLine="719"/>
        <w:jc w:val="both"/>
      </w:pPr>
      <w:proofErr w:type="gramStart"/>
      <w:r>
        <w:lastRenderedPageBreak/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DD0589" w:rsidRDefault="005A460B">
      <w:pPr>
        <w:pStyle w:val="a3"/>
        <w:spacing w:line="360" w:lineRule="auto"/>
        <w:ind w:right="852" w:firstLine="719"/>
        <w:jc w:val="both"/>
      </w:pPr>
      <w:proofErr w:type="gramStart"/>
      <w:r>
        <w:t>ОК</w:t>
      </w:r>
      <w:proofErr w:type="gramEnd"/>
      <w:r>
        <w:t xml:space="preserve"> 6. Работать в коллективе, обеспечивать его сплочение, эффективно общаться с коллегами, руководством.</w:t>
      </w:r>
    </w:p>
    <w:p w:rsidR="00DD0589" w:rsidRDefault="005A460B">
      <w:pPr>
        <w:pStyle w:val="a3"/>
        <w:spacing w:line="360" w:lineRule="auto"/>
        <w:ind w:right="848" w:firstLine="719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D0589" w:rsidRDefault="005A460B">
      <w:pPr>
        <w:pStyle w:val="a3"/>
        <w:spacing w:line="360" w:lineRule="auto"/>
        <w:ind w:right="845" w:firstLine="719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0589" w:rsidRDefault="005A460B">
      <w:pPr>
        <w:pStyle w:val="a3"/>
        <w:spacing w:line="360" w:lineRule="auto"/>
        <w:ind w:right="849" w:firstLine="707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DD0589" w:rsidRDefault="005A460B">
      <w:pPr>
        <w:pStyle w:val="a3"/>
        <w:spacing w:line="360" w:lineRule="auto"/>
        <w:ind w:left="2330" w:right="2789"/>
        <w:jc w:val="both"/>
      </w:pPr>
      <w:r>
        <w:t>ПК 1.1. Применять профессиональные методы работы с драматургическим и литературным материалом.</w:t>
      </w:r>
    </w:p>
    <w:p w:rsidR="00DD0589" w:rsidRDefault="005A460B">
      <w:pPr>
        <w:pStyle w:val="a3"/>
        <w:spacing w:line="360" w:lineRule="auto"/>
        <w:ind w:right="849" w:firstLine="707"/>
        <w:jc w:val="both"/>
      </w:pPr>
      <w: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DD0589" w:rsidRDefault="005A460B">
      <w:pPr>
        <w:pStyle w:val="a3"/>
        <w:spacing w:line="360" w:lineRule="auto"/>
        <w:ind w:right="851" w:firstLine="707"/>
        <w:jc w:val="both"/>
      </w:pPr>
      <w: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</w:t>
      </w:r>
      <w:r>
        <w:rPr>
          <w:spacing w:val="-2"/>
        </w:rPr>
        <w:t xml:space="preserve"> </w:t>
      </w:r>
      <w:r>
        <w:t>классе.</w:t>
      </w:r>
    </w:p>
    <w:p w:rsidR="00DD0589" w:rsidRDefault="005A460B">
      <w:pPr>
        <w:pStyle w:val="a3"/>
        <w:spacing w:line="360" w:lineRule="auto"/>
        <w:ind w:right="851" w:firstLine="707"/>
        <w:jc w:val="both"/>
      </w:pPr>
      <w:r>
        <w:t>ПК 2.5.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DD0589" w:rsidRDefault="005A460B">
      <w:pPr>
        <w:pStyle w:val="a3"/>
        <w:spacing w:line="360" w:lineRule="auto"/>
        <w:ind w:right="849" w:firstLine="707"/>
        <w:jc w:val="both"/>
      </w:pPr>
      <w:r>
        <w:t>ПК 2.6. Планировать развитие профессиональных умений обучающихся.</w:t>
      </w:r>
    </w:p>
    <w:p w:rsidR="00DD0589" w:rsidRDefault="00DD0589">
      <w:pPr>
        <w:spacing w:line="360" w:lineRule="auto"/>
        <w:jc w:val="both"/>
        <w:sectPr w:rsidR="00DD0589">
          <w:pgSz w:w="11910" w:h="16840"/>
          <w:pgMar w:top="620" w:right="0" w:bottom="280" w:left="80" w:header="720" w:footer="720" w:gutter="0"/>
          <w:cols w:space="720"/>
        </w:sectPr>
      </w:pPr>
    </w:p>
    <w:p w:rsidR="00DD0589" w:rsidRDefault="005A460B">
      <w:pPr>
        <w:pStyle w:val="a3"/>
        <w:spacing w:before="62"/>
        <w:ind w:left="1919" w:right="1151"/>
        <w:jc w:val="center"/>
      </w:pPr>
      <w:r>
        <w:lastRenderedPageBreak/>
        <w:t>Тематический (календарно-тематический) план учебной дисциплины</w:t>
      </w:r>
    </w:p>
    <w:p w:rsidR="00DD0589" w:rsidRDefault="005A460B">
      <w:pPr>
        <w:pStyle w:val="a3"/>
        <w:spacing w:before="250"/>
        <w:ind w:left="2622" w:right="1849"/>
        <w:jc w:val="center"/>
      </w:pPr>
      <w:r>
        <w:t>«Психология общения»</w:t>
      </w:r>
    </w:p>
    <w:p w:rsidR="00DD0589" w:rsidRDefault="00DD0589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2"/>
        <w:gridCol w:w="1265"/>
        <w:gridCol w:w="1277"/>
        <w:gridCol w:w="1278"/>
        <w:gridCol w:w="1559"/>
      </w:tblGrid>
      <w:tr w:rsidR="00DD0589">
        <w:trPr>
          <w:trHeight w:val="1288"/>
        </w:trPr>
        <w:tc>
          <w:tcPr>
            <w:tcW w:w="4832" w:type="dxa"/>
            <w:vMerge w:val="restart"/>
          </w:tcPr>
          <w:p w:rsidR="00DD0589" w:rsidRDefault="005A460B">
            <w:pPr>
              <w:pStyle w:val="TableParagraph"/>
              <w:ind w:left="621"/>
              <w:rPr>
                <w:sz w:val="28"/>
              </w:rPr>
            </w:pPr>
            <w:r>
              <w:rPr>
                <w:sz w:val="28"/>
              </w:rPr>
              <w:t>Наименование разделов и тем</w:t>
            </w:r>
          </w:p>
        </w:tc>
        <w:tc>
          <w:tcPr>
            <w:tcW w:w="1265" w:type="dxa"/>
            <w:vMerge w:val="restart"/>
          </w:tcPr>
          <w:p w:rsidR="00DD0589" w:rsidRDefault="005A460B">
            <w:pPr>
              <w:pStyle w:val="TableParagraph"/>
              <w:spacing w:line="242" w:lineRule="auto"/>
              <w:ind w:left="112" w:right="83" w:firstLine="4"/>
              <w:rPr>
                <w:sz w:val="28"/>
              </w:rPr>
            </w:pPr>
            <w:r>
              <w:rPr>
                <w:sz w:val="28"/>
              </w:rPr>
              <w:t>Максим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агрузка</w:t>
            </w:r>
          </w:p>
        </w:tc>
        <w:tc>
          <w:tcPr>
            <w:tcW w:w="2555" w:type="dxa"/>
            <w:gridSpan w:val="2"/>
          </w:tcPr>
          <w:p w:rsidR="00DD0589" w:rsidRDefault="005A460B">
            <w:pPr>
              <w:pStyle w:val="TableParagraph"/>
              <w:ind w:left="167" w:right="165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DD0589" w:rsidRDefault="005A460B">
            <w:pPr>
              <w:pStyle w:val="TableParagraph"/>
              <w:spacing w:before="2" w:line="240" w:lineRule="auto"/>
              <w:ind w:left="170" w:right="165"/>
              <w:jc w:val="center"/>
              <w:rPr>
                <w:sz w:val="28"/>
              </w:rPr>
            </w:pPr>
            <w:r>
              <w:rPr>
                <w:sz w:val="28"/>
              </w:rPr>
              <w:t>аудиторных часов</w:t>
            </w:r>
          </w:p>
        </w:tc>
        <w:tc>
          <w:tcPr>
            <w:tcW w:w="1559" w:type="dxa"/>
          </w:tcPr>
          <w:p w:rsidR="00DD0589" w:rsidRDefault="005A460B">
            <w:pPr>
              <w:pStyle w:val="TableParagraph"/>
              <w:spacing w:line="240" w:lineRule="auto"/>
              <w:ind w:left="145" w:right="132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Самостоят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ельная</w:t>
            </w:r>
            <w:proofErr w:type="spellEnd"/>
            <w:proofErr w:type="gramEnd"/>
            <w:r>
              <w:rPr>
                <w:sz w:val="28"/>
              </w:rPr>
              <w:t>. работа</w:t>
            </w:r>
          </w:p>
          <w:p w:rsidR="00DD0589" w:rsidRDefault="005A460B">
            <w:pPr>
              <w:pStyle w:val="TableParagraph"/>
              <w:spacing w:line="308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студентов</w:t>
            </w:r>
          </w:p>
        </w:tc>
      </w:tr>
      <w:tr w:rsidR="00DD0589">
        <w:trPr>
          <w:trHeight w:val="966"/>
        </w:trPr>
        <w:tc>
          <w:tcPr>
            <w:tcW w:w="4832" w:type="dxa"/>
            <w:vMerge/>
            <w:tcBorders>
              <w:top w:val="nil"/>
            </w:tcBorders>
          </w:tcPr>
          <w:p w:rsidR="00DD0589" w:rsidRDefault="00DD058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DD0589" w:rsidRDefault="00DD058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DD0589" w:rsidRDefault="005A460B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78" w:type="dxa"/>
          </w:tcPr>
          <w:p w:rsidR="00DD0589" w:rsidRDefault="005A460B">
            <w:pPr>
              <w:pStyle w:val="TableParagraph"/>
              <w:spacing w:line="240" w:lineRule="auto"/>
              <w:ind w:left="266" w:right="239" w:firstLine="40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практ</w:t>
            </w:r>
            <w:proofErr w:type="spellEnd"/>
            <w:r>
              <w:rPr>
                <w:sz w:val="28"/>
              </w:rPr>
              <w:t>.</w:t>
            </w:r>
          </w:p>
          <w:p w:rsidR="00DD0589" w:rsidRDefault="005A460B">
            <w:pPr>
              <w:pStyle w:val="TableParagraph"/>
              <w:spacing w:line="308" w:lineRule="exact"/>
              <w:ind w:left="398"/>
              <w:rPr>
                <w:sz w:val="28"/>
              </w:rPr>
            </w:pPr>
            <w:r>
              <w:rPr>
                <w:sz w:val="28"/>
              </w:rPr>
              <w:t>раб.</w:t>
            </w:r>
          </w:p>
        </w:tc>
        <w:tc>
          <w:tcPr>
            <w:tcW w:w="1559" w:type="dxa"/>
          </w:tcPr>
          <w:p w:rsidR="00DD0589" w:rsidRDefault="00DD058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DD0589">
        <w:trPr>
          <w:trHeight w:val="643"/>
        </w:trPr>
        <w:tc>
          <w:tcPr>
            <w:tcW w:w="4832" w:type="dxa"/>
          </w:tcPr>
          <w:p w:rsidR="00DD0589" w:rsidRDefault="005A460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1.Введение в психологию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DD0589" w:rsidRDefault="005A460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Виды, функции общения.</w:t>
            </w:r>
          </w:p>
        </w:tc>
        <w:tc>
          <w:tcPr>
            <w:tcW w:w="1265" w:type="dxa"/>
          </w:tcPr>
          <w:p w:rsidR="00DD0589" w:rsidRDefault="005A460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DD0589" w:rsidRDefault="005A460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8" w:type="dxa"/>
          </w:tcPr>
          <w:p w:rsidR="00DD0589" w:rsidRDefault="00DD058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DD0589" w:rsidRDefault="00DD058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DD0589">
        <w:trPr>
          <w:trHeight w:val="645"/>
        </w:trPr>
        <w:tc>
          <w:tcPr>
            <w:tcW w:w="4832" w:type="dxa"/>
          </w:tcPr>
          <w:p w:rsidR="00DD0589" w:rsidRDefault="005A460B">
            <w:pPr>
              <w:pStyle w:val="TableParagraph"/>
              <w:tabs>
                <w:tab w:val="left" w:pos="1851"/>
                <w:tab w:val="left" w:pos="2285"/>
                <w:tab w:val="left" w:pos="3600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2.Структура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средства</w:t>
            </w:r>
            <w:r>
              <w:rPr>
                <w:sz w:val="28"/>
              </w:rPr>
              <w:tab/>
              <w:t>общения.</w:t>
            </w:r>
          </w:p>
          <w:p w:rsidR="00DD0589" w:rsidRDefault="005A460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Коммуникационный процесс.</w:t>
            </w:r>
          </w:p>
        </w:tc>
        <w:tc>
          <w:tcPr>
            <w:tcW w:w="1265" w:type="dxa"/>
          </w:tcPr>
          <w:p w:rsidR="00DD0589" w:rsidRDefault="005A460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DD0589" w:rsidRDefault="005A460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8" w:type="dxa"/>
          </w:tcPr>
          <w:p w:rsidR="00DD0589" w:rsidRDefault="005A460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</w:tcPr>
          <w:p w:rsidR="00DD0589" w:rsidRDefault="00DD058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DD0589">
        <w:trPr>
          <w:trHeight w:val="964"/>
        </w:trPr>
        <w:tc>
          <w:tcPr>
            <w:tcW w:w="4832" w:type="dxa"/>
          </w:tcPr>
          <w:p w:rsidR="00DD0589" w:rsidRDefault="005A460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3.Общение как восприятие людьми</w:t>
            </w:r>
          </w:p>
          <w:p w:rsidR="00DD0589" w:rsidRDefault="005A460B">
            <w:pPr>
              <w:pStyle w:val="TableParagraph"/>
              <w:tabs>
                <w:tab w:val="left" w:pos="1258"/>
                <w:tab w:val="left" w:pos="2601"/>
                <w:tab w:val="left" w:pos="4321"/>
              </w:tabs>
              <w:spacing w:before="3" w:line="322" w:lineRule="exact"/>
              <w:ind w:left="107" w:right="101"/>
              <w:rPr>
                <w:sz w:val="28"/>
              </w:rPr>
            </w:pPr>
            <w:r>
              <w:rPr>
                <w:sz w:val="28"/>
              </w:rPr>
              <w:t>друг</w:t>
            </w:r>
            <w:r>
              <w:rPr>
                <w:sz w:val="28"/>
              </w:rPr>
              <w:tab/>
              <w:t>друга.</w:t>
            </w:r>
            <w:r>
              <w:rPr>
                <w:sz w:val="28"/>
              </w:rPr>
              <w:tab/>
              <w:t>Общение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как </w:t>
            </w:r>
            <w:r>
              <w:rPr>
                <w:sz w:val="28"/>
              </w:rPr>
              <w:t>взаимодействие.</w:t>
            </w:r>
          </w:p>
        </w:tc>
        <w:tc>
          <w:tcPr>
            <w:tcW w:w="1265" w:type="dxa"/>
          </w:tcPr>
          <w:p w:rsidR="00DD0589" w:rsidRDefault="005A460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DD0589" w:rsidRDefault="005A460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8" w:type="dxa"/>
          </w:tcPr>
          <w:p w:rsidR="00DD0589" w:rsidRDefault="00DD058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DD0589" w:rsidRDefault="00DD058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DD0589">
        <w:trPr>
          <w:trHeight w:val="645"/>
        </w:trPr>
        <w:tc>
          <w:tcPr>
            <w:tcW w:w="4832" w:type="dxa"/>
          </w:tcPr>
          <w:p w:rsidR="00DD0589" w:rsidRDefault="005A460B">
            <w:pPr>
              <w:pStyle w:val="TableParagraph"/>
              <w:tabs>
                <w:tab w:val="left" w:pos="2463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4.Факторы</w:t>
            </w:r>
            <w:r>
              <w:rPr>
                <w:sz w:val="28"/>
              </w:rPr>
              <w:tab/>
              <w:t>обуславливающие,</w:t>
            </w:r>
          </w:p>
          <w:p w:rsidR="00DD0589" w:rsidRDefault="005A460B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эффективность общения.</w:t>
            </w:r>
          </w:p>
        </w:tc>
        <w:tc>
          <w:tcPr>
            <w:tcW w:w="1265" w:type="dxa"/>
          </w:tcPr>
          <w:p w:rsidR="00DD0589" w:rsidRDefault="005A460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DD0589" w:rsidRDefault="005A460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8" w:type="dxa"/>
          </w:tcPr>
          <w:p w:rsidR="00DD0589" w:rsidRDefault="00DD058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DD0589" w:rsidRDefault="00DD058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DD0589">
        <w:trPr>
          <w:trHeight w:val="640"/>
        </w:trPr>
        <w:tc>
          <w:tcPr>
            <w:tcW w:w="4832" w:type="dxa"/>
            <w:tcBorders>
              <w:bottom w:val="single" w:sz="6" w:space="0" w:color="000000"/>
            </w:tcBorders>
          </w:tcPr>
          <w:p w:rsidR="00DD0589" w:rsidRDefault="005A460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5.Формы воздействия на партнеров</w:t>
            </w:r>
          </w:p>
          <w:p w:rsidR="00DD0589" w:rsidRDefault="005A460B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общения.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 w:rsidR="00DD0589" w:rsidRDefault="005A460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DD0589" w:rsidRDefault="005A460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DD0589" w:rsidRDefault="005A460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DD0589" w:rsidRDefault="005A460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D0589">
        <w:trPr>
          <w:trHeight w:val="321"/>
        </w:trPr>
        <w:tc>
          <w:tcPr>
            <w:tcW w:w="4832" w:type="dxa"/>
            <w:tcBorders>
              <w:top w:val="single" w:sz="6" w:space="0" w:color="000000"/>
            </w:tcBorders>
          </w:tcPr>
          <w:p w:rsidR="00DD0589" w:rsidRDefault="005A460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6.Манипуляция.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 w:rsidR="00DD0589" w:rsidRDefault="005A460B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DD0589" w:rsidRDefault="005A460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DD0589" w:rsidRDefault="00DD058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DD0589" w:rsidRDefault="005A460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D0589">
        <w:trPr>
          <w:trHeight w:val="964"/>
        </w:trPr>
        <w:tc>
          <w:tcPr>
            <w:tcW w:w="4832" w:type="dxa"/>
          </w:tcPr>
          <w:p w:rsidR="00DD0589" w:rsidRDefault="005A460B">
            <w:pPr>
              <w:pStyle w:val="TableParagraph"/>
              <w:tabs>
                <w:tab w:val="left" w:pos="3618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7.Личностные</w:t>
            </w:r>
            <w:r>
              <w:rPr>
                <w:sz w:val="28"/>
              </w:rPr>
              <w:tab/>
              <w:t>факторы,</w:t>
            </w:r>
          </w:p>
          <w:p w:rsidR="00DD0589" w:rsidRDefault="005A460B">
            <w:pPr>
              <w:pStyle w:val="TableParagraph"/>
              <w:tabs>
                <w:tab w:val="left" w:pos="2909"/>
              </w:tabs>
              <w:spacing w:before="3" w:line="322" w:lineRule="exact"/>
              <w:ind w:left="107" w:right="98"/>
              <w:rPr>
                <w:sz w:val="28"/>
              </w:rPr>
            </w:pPr>
            <w:proofErr w:type="gramStart"/>
            <w:r>
              <w:rPr>
                <w:sz w:val="28"/>
              </w:rPr>
              <w:t>обуславливающие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эффективность </w:t>
            </w:r>
            <w:r>
              <w:rPr>
                <w:sz w:val="28"/>
              </w:rPr>
              <w:t>воздействий.</w:t>
            </w:r>
          </w:p>
        </w:tc>
        <w:tc>
          <w:tcPr>
            <w:tcW w:w="1265" w:type="dxa"/>
          </w:tcPr>
          <w:p w:rsidR="00DD0589" w:rsidRDefault="005A460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7" w:type="dxa"/>
          </w:tcPr>
          <w:p w:rsidR="00DD0589" w:rsidRDefault="005A460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8" w:type="dxa"/>
          </w:tcPr>
          <w:p w:rsidR="00DD0589" w:rsidRDefault="00DD058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DD0589" w:rsidRDefault="005A460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D0589">
        <w:trPr>
          <w:trHeight w:val="321"/>
        </w:trPr>
        <w:tc>
          <w:tcPr>
            <w:tcW w:w="4832" w:type="dxa"/>
          </w:tcPr>
          <w:p w:rsidR="00DD0589" w:rsidRDefault="005A460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8.Возрастные особенности общения.</w:t>
            </w:r>
          </w:p>
        </w:tc>
        <w:tc>
          <w:tcPr>
            <w:tcW w:w="1265" w:type="dxa"/>
          </w:tcPr>
          <w:p w:rsidR="00DD0589" w:rsidRDefault="005A460B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7" w:type="dxa"/>
          </w:tcPr>
          <w:p w:rsidR="00DD0589" w:rsidRDefault="005A460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8" w:type="dxa"/>
          </w:tcPr>
          <w:p w:rsidR="00DD0589" w:rsidRDefault="00DD058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DD0589" w:rsidRDefault="005A460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D0589">
        <w:trPr>
          <w:trHeight w:val="645"/>
        </w:trPr>
        <w:tc>
          <w:tcPr>
            <w:tcW w:w="4832" w:type="dxa"/>
          </w:tcPr>
          <w:p w:rsidR="00DD0589" w:rsidRDefault="005A460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9. Особенности общения, связанные</w:t>
            </w:r>
            <w:r>
              <w:rPr>
                <w:spacing w:val="6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DD0589" w:rsidRDefault="005A460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полом.</w:t>
            </w:r>
          </w:p>
        </w:tc>
        <w:tc>
          <w:tcPr>
            <w:tcW w:w="1265" w:type="dxa"/>
          </w:tcPr>
          <w:p w:rsidR="00DD0589" w:rsidRDefault="005A460B">
            <w:pPr>
              <w:pStyle w:val="TableParagraph"/>
              <w:spacing w:line="31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DD0589" w:rsidRDefault="005A460B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8" w:type="dxa"/>
          </w:tcPr>
          <w:p w:rsidR="00DD0589" w:rsidRDefault="00DD058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DD0589" w:rsidRDefault="00DD058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DD0589">
        <w:trPr>
          <w:trHeight w:val="642"/>
        </w:trPr>
        <w:tc>
          <w:tcPr>
            <w:tcW w:w="4832" w:type="dxa"/>
          </w:tcPr>
          <w:p w:rsidR="00DD0589" w:rsidRDefault="005A460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10. Коммуникативные</w:t>
            </w:r>
          </w:p>
          <w:p w:rsidR="00DD0589" w:rsidRDefault="005A460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эмоциональные состояния.</w:t>
            </w:r>
          </w:p>
        </w:tc>
        <w:tc>
          <w:tcPr>
            <w:tcW w:w="1265" w:type="dxa"/>
          </w:tcPr>
          <w:p w:rsidR="00DD0589" w:rsidRDefault="005A460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7" w:type="dxa"/>
          </w:tcPr>
          <w:p w:rsidR="00DD0589" w:rsidRDefault="005A460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8" w:type="dxa"/>
          </w:tcPr>
          <w:p w:rsidR="00DD0589" w:rsidRDefault="00DD058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DD0589" w:rsidRDefault="005A460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D0589">
        <w:trPr>
          <w:trHeight w:val="645"/>
        </w:trPr>
        <w:tc>
          <w:tcPr>
            <w:tcW w:w="4832" w:type="dxa"/>
          </w:tcPr>
          <w:p w:rsidR="00DD0589" w:rsidRDefault="005A460B">
            <w:pPr>
              <w:pStyle w:val="TableParagraph"/>
              <w:tabs>
                <w:tab w:val="left" w:pos="2838"/>
                <w:tab w:val="left" w:pos="4448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11.Потребность</w:t>
            </w:r>
            <w:r>
              <w:rPr>
                <w:sz w:val="28"/>
              </w:rPr>
              <w:tab/>
              <w:t>людей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DD0589" w:rsidRDefault="005A460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взаимоотношениях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265" w:type="dxa"/>
          </w:tcPr>
          <w:p w:rsidR="00DD0589" w:rsidRDefault="005A460B">
            <w:pPr>
              <w:pStyle w:val="TableParagraph"/>
              <w:spacing w:line="31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7" w:type="dxa"/>
          </w:tcPr>
          <w:p w:rsidR="00DD0589" w:rsidRDefault="005A460B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8" w:type="dxa"/>
          </w:tcPr>
          <w:p w:rsidR="00DD0589" w:rsidRDefault="00DD058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DD0589" w:rsidRDefault="00DD058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DD0589">
        <w:trPr>
          <w:trHeight w:val="642"/>
        </w:trPr>
        <w:tc>
          <w:tcPr>
            <w:tcW w:w="4832" w:type="dxa"/>
          </w:tcPr>
          <w:p w:rsidR="00DD0589" w:rsidRDefault="005A460B">
            <w:pPr>
              <w:pStyle w:val="TableParagraph"/>
              <w:tabs>
                <w:tab w:val="left" w:pos="2568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12.Установление</w:t>
            </w:r>
            <w:r>
              <w:rPr>
                <w:sz w:val="28"/>
              </w:rPr>
              <w:tab/>
              <w:t>взаимопонимания</w:t>
            </w:r>
          </w:p>
          <w:p w:rsidR="00DD0589" w:rsidRDefault="005A460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между общающимися.</w:t>
            </w:r>
          </w:p>
        </w:tc>
        <w:tc>
          <w:tcPr>
            <w:tcW w:w="1265" w:type="dxa"/>
          </w:tcPr>
          <w:p w:rsidR="00DD0589" w:rsidRDefault="005A460B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DD0589" w:rsidRDefault="005A460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8" w:type="dxa"/>
          </w:tcPr>
          <w:p w:rsidR="00DD0589" w:rsidRDefault="00DD058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DD0589" w:rsidRDefault="00DD058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DD0589">
        <w:trPr>
          <w:trHeight w:val="323"/>
        </w:trPr>
        <w:tc>
          <w:tcPr>
            <w:tcW w:w="4832" w:type="dxa"/>
          </w:tcPr>
          <w:p w:rsidR="00DD0589" w:rsidRDefault="005A460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13.Межличностные отношения.</w:t>
            </w:r>
          </w:p>
        </w:tc>
        <w:tc>
          <w:tcPr>
            <w:tcW w:w="1265" w:type="dxa"/>
          </w:tcPr>
          <w:p w:rsidR="00DD0589" w:rsidRDefault="005A460B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7" w:type="dxa"/>
          </w:tcPr>
          <w:p w:rsidR="00DD0589" w:rsidRDefault="005A460B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8" w:type="dxa"/>
          </w:tcPr>
          <w:p w:rsidR="00DD0589" w:rsidRDefault="00DD058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DD0589" w:rsidRDefault="005A460B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D0589">
        <w:trPr>
          <w:trHeight w:val="321"/>
        </w:trPr>
        <w:tc>
          <w:tcPr>
            <w:tcW w:w="4832" w:type="dxa"/>
          </w:tcPr>
          <w:p w:rsidR="00DD0589" w:rsidRDefault="005A460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14.Публичное выступление.</w:t>
            </w:r>
          </w:p>
        </w:tc>
        <w:tc>
          <w:tcPr>
            <w:tcW w:w="1265" w:type="dxa"/>
          </w:tcPr>
          <w:p w:rsidR="00DD0589" w:rsidRDefault="005A460B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DD0589" w:rsidRDefault="005A460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8" w:type="dxa"/>
          </w:tcPr>
          <w:p w:rsidR="00DD0589" w:rsidRDefault="00DD058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DD0589" w:rsidRDefault="00DD058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0589">
        <w:trPr>
          <w:trHeight w:val="321"/>
        </w:trPr>
        <w:tc>
          <w:tcPr>
            <w:tcW w:w="4832" w:type="dxa"/>
          </w:tcPr>
          <w:p w:rsidR="00DD0589" w:rsidRDefault="005A460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15.Деловое общение.</w:t>
            </w:r>
          </w:p>
        </w:tc>
        <w:tc>
          <w:tcPr>
            <w:tcW w:w="1265" w:type="dxa"/>
          </w:tcPr>
          <w:p w:rsidR="00DD0589" w:rsidRDefault="005A460B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7" w:type="dxa"/>
          </w:tcPr>
          <w:p w:rsidR="00DD0589" w:rsidRDefault="005A460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8" w:type="dxa"/>
          </w:tcPr>
          <w:p w:rsidR="00DD0589" w:rsidRDefault="00DD058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DD0589" w:rsidRDefault="005A460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D0589">
        <w:trPr>
          <w:trHeight w:val="323"/>
        </w:trPr>
        <w:tc>
          <w:tcPr>
            <w:tcW w:w="4832" w:type="dxa"/>
          </w:tcPr>
          <w:p w:rsidR="00DD0589" w:rsidRDefault="005A460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16.Педагогическое общение.</w:t>
            </w:r>
          </w:p>
        </w:tc>
        <w:tc>
          <w:tcPr>
            <w:tcW w:w="1265" w:type="dxa"/>
          </w:tcPr>
          <w:p w:rsidR="00DD0589" w:rsidRDefault="005A460B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7" w:type="dxa"/>
          </w:tcPr>
          <w:p w:rsidR="00DD0589" w:rsidRDefault="005A460B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8" w:type="dxa"/>
          </w:tcPr>
          <w:p w:rsidR="00DD0589" w:rsidRDefault="005A460B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</w:tcPr>
          <w:p w:rsidR="00DD0589" w:rsidRDefault="005A460B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D0589">
        <w:trPr>
          <w:trHeight w:val="321"/>
        </w:trPr>
        <w:tc>
          <w:tcPr>
            <w:tcW w:w="4832" w:type="dxa"/>
          </w:tcPr>
          <w:p w:rsidR="00DD0589" w:rsidRDefault="005A460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17.Психология конфликтов.</w:t>
            </w:r>
          </w:p>
        </w:tc>
        <w:tc>
          <w:tcPr>
            <w:tcW w:w="1265" w:type="dxa"/>
          </w:tcPr>
          <w:p w:rsidR="00DD0589" w:rsidRDefault="005A460B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7" w:type="dxa"/>
          </w:tcPr>
          <w:p w:rsidR="00DD0589" w:rsidRDefault="005A460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8" w:type="dxa"/>
          </w:tcPr>
          <w:p w:rsidR="00DD0589" w:rsidRDefault="005A460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</w:tcPr>
          <w:p w:rsidR="00DD0589" w:rsidRDefault="005A460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D0589">
        <w:trPr>
          <w:trHeight w:val="321"/>
        </w:trPr>
        <w:tc>
          <w:tcPr>
            <w:tcW w:w="4832" w:type="dxa"/>
          </w:tcPr>
          <w:p w:rsidR="00DD0589" w:rsidRDefault="005A460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18.Тренинг «Золотой и черный стул».</w:t>
            </w:r>
          </w:p>
        </w:tc>
        <w:tc>
          <w:tcPr>
            <w:tcW w:w="1265" w:type="dxa"/>
          </w:tcPr>
          <w:p w:rsidR="00DD0589" w:rsidRDefault="005A460B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7" w:type="dxa"/>
          </w:tcPr>
          <w:p w:rsidR="00DD0589" w:rsidRDefault="005A460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8" w:type="dxa"/>
          </w:tcPr>
          <w:p w:rsidR="00DD0589" w:rsidRDefault="005A460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59" w:type="dxa"/>
          </w:tcPr>
          <w:p w:rsidR="00DD0589" w:rsidRDefault="005A460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D0589">
        <w:trPr>
          <w:trHeight w:val="323"/>
        </w:trPr>
        <w:tc>
          <w:tcPr>
            <w:tcW w:w="4832" w:type="dxa"/>
          </w:tcPr>
          <w:p w:rsidR="00DD0589" w:rsidRDefault="005A460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19.Обобщающее повторение</w:t>
            </w:r>
          </w:p>
        </w:tc>
        <w:tc>
          <w:tcPr>
            <w:tcW w:w="1265" w:type="dxa"/>
          </w:tcPr>
          <w:p w:rsidR="00DD0589" w:rsidRDefault="005A460B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:rsidR="00DD0589" w:rsidRDefault="005A460B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8" w:type="dxa"/>
          </w:tcPr>
          <w:p w:rsidR="00DD0589" w:rsidRDefault="005A460B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</w:tcPr>
          <w:p w:rsidR="00DD0589" w:rsidRDefault="00DD058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D0589">
        <w:trPr>
          <w:trHeight w:val="643"/>
        </w:trPr>
        <w:tc>
          <w:tcPr>
            <w:tcW w:w="4832" w:type="dxa"/>
          </w:tcPr>
          <w:p w:rsidR="00DD0589" w:rsidRDefault="005A460B">
            <w:pPr>
              <w:pStyle w:val="TableParagraph"/>
              <w:tabs>
                <w:tab w:val="left" w:pos="1703"/>
                <w:tab w:val="left" w:pos="3679"/>
              </w:tabs>
              <w:ind w:left="828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z w:val="28"/>
              </w:rPr>
              <w:tab/>
              <w:t>итогам</w:t>
            </w:r>
            <w:r>
              <w:rPr>
                <w:i/>
                <w:sz w:val="28"/>
              </w:rPr>
              <w:tab/>
              <w:t>изучения</w:t>
            </w:r>
          </w:p>
          <w:p w:rsidR="00DD0589" w:rsidRDefault="005A460B">
            <w:pPr>
              <w:pStyle w:val="TableParagraph"/>
              <w:spacing w:line="308" w:lineRule="exact"/>
              <w:ind w:left="828"/>
              <w:rPr>
                <w:i/>
                <w:sz w:val="28"/>
              </w:rPr>
            </w:pPr>
            <w:r>
              <w:rPr>
                <w:i/>
                <w:sz w:val="28"/>
              </w:rPr>
              <w:t>дисциплины - зачет</w:t>
            </w:r>
          </w:p>
        </w:tc>
        <w:tc>
          <w:tcPr>
            <w:tcW w:w="1265" w:type="dxa"/>
          </w:tcPr>
          <w:p w:rsidR="00DD0589" w:rsidRDefault="00DD058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DD0589" w:rsidRDefault="00DD058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278" w:type="dxa"/>
          </w:tcPr>
          <w:p w:rsidR="00DD0589" w:rsidRDefault="00DD058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59" w:type="dxa"/>
          </w:tcPr>
          <w:p w:rsidR="00DD0589" w:rsidRDefault="00DD058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DD0589">
        <w:trPr>
          <w:trHeight w:val="323"/>
        </w:trPr>
        <w:tc>
          <w:tcPr>
            <w:tcW w:w="4832" w:type="dxa"/>
          </w:tcPr>
          <w:p w:rsidR="00DD0589" w:rsidRDefault="005A460B">
            <w:pPr>
              <w:pStyle w:val="TableParagraph"/>
              <w:spacing w:line="304" w:lineRule="exact"/>
              <w:ind w:left="1966" w:right="19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65" w:type="dxa"/>
          </w:tcPr>
          <w:p w:rsidR="00DD0589" w:rsidRDefault="005A460B">
            <w:pPr>
              <w:pStyle w:val="TableParagraph"/>
              <w:spacing w:line="304" w:lineRule="exact"/>
              <w:ind w:left="474" w:right="4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  <w:tc>
          <w:tcPr>
            <w:tcW w:w="1277" w:type="dxa"/>
          </w:tcPr>
          <w:p w:rsidR="00DD0589" w:rsidRDefault="005A460B">
            <w:pPr>
              <w:pStyle w:val="TableParagraph"/>
              <w:spacing w:line="304" w:lineRule="exact"/>
              <w:ind w:left="272" w:right="2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278" w:type="dxa"/>
          </w:tcPr>
          <w:p w:rsidR="00DD0589" w:rsidRDefault="005A460B">
            <w:pPr>
              <w:pStyle w:val="TableParagraph"/>
              <w:spacing w:line="304" w:lineRule="exact"/>
              <w:ind w:left="479" w:right="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559" w:type="dxa"/>
          </w:tcPr>
          <w:p w:rsidR="00DD0589" w:rsidRDefault="005A460B">
            <w:pPr>
              <w:pStyle w:val="TableParagraph"/>
              <w:spacing w:line="304" w:lineRule="exact"/>
              <w:ind w:left="141" w:right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DD0589" w:rsidRDefault="00DD0589" w:rsidP="005A460B">
      <w:pPr>
        <w:spacing w:line="304" w:lineRule="exact"/>
        <w:rPr>
          <w:sz w:val="28"/>
        </w:rPr>
        <w:sectPr w:rsidR="00DD0589">
          <w:pgSz w:w="11910" w:h="16840"/>
          <w:pgMar w:top="620" w:right="0" w:bottom="280" w:left="80" w:header="720" w:footer="720" w:gutter="0"/>
          <w:cols w:space="720"/>
        </w:sectPr>
      </w:pPr>
    </w:p>
    <w:p w:rsidR="00DD0589" w:rsidRDefault="005A460B">
      <w:pPr>
        <w:spacing w:before="69"/>
        <w:ind w:left="2622" w:right="1852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Содержание учебной дисциплины «Психология общения»</w:t>
      </w:r>
    </w:p>
    <w:p w:rsidR="00DD0589" w:rsidRDefault="005A460B">
      <w:pPr>
        <w:pStyle w:val="1"/>
        <w:spacing w:before="247"/>
        <w:ind w:left="1924" w:right="1151"/>
      </w:pPr>
      <w:r>
        <w:t>Тема 1. Введение в психологию общения. Виды и функции общения.</w:t>
      </w:r>
    </w:p>
    <w:p w:rsidR="00DD0589" w:rsidRDefault="005A460B">
      <w:pPr>
        <w:pStyle w:val="a3"/>
        <w:spacing w:before="245" w:line="276" w:lineRule="auto"/>
        <w:ind w:right="852"/>
        <w:jc w:val="both"/>
      </w:pPr>
      <w:r>
        <w:t>Понятие общения. Общение как ценность. Функции цели общения. Виды общения. Способы общения.</w:t>
      </w:r>
    </w:p>
    <w:p w:rsidR="00DD0589" w:rsidRDefault="005A460B">
      <w:pPr>
        <w:pStyle w:val="1"/>
        <w:ind w:right="1849"/>
      </w:pPr>
      <w:r>
        <w:t>Тема 2. Структура и средства общения.</w:t>
      </w:r>
    </w:p>
    <w:p w:rsidR="00DD0589" w:rsidRDefault="005A460B">
      <w:pPr>
        <w:spacing w:before="247"/>
        <w:ind w:left="2622" w:right="1850"/>
        <w:jc w:val="center"/>
        <w:rPr>
          <w:b/>
          <w:sz w:val="28"/>
        </w:rPr>
      </w:pPr>
      <w:r>
        <w:rPr>
          <w:b/>
          <w:sz w:val="28"/>
        </w:rPr>
        <w:t>Коммуникативный процесс.</w:t>
      </w:r>
    </w:p>
    <w:p w:rsidR="00DD0589" w:rsidRDefault="005A460B">
      <w:pPr>
        <w:pStyle w:val="a3"/>
        <w:spacing w:before="244" w:line="276" w:lineRule="auto"/>
        <w:ind w:right="846"/>
        <w:jc w:val="both"/>
      </w:pPr>
      <w:r>
        <w:t>Вербальные средства общения. Невербальные средства общения. Жесты. Мимика. Поза. Походка. Коммуникативный процесс. Тренинг «Деловая беседа».</w:t>
      </w:r>
    </w:p>
    <w:p w:rsidR="00DD0589" w:rsidRDefault="005A460B">
      <w:pPr>
        <w:pStyle w:val="1"/>
        <w:spacing w:line="276" w:lineRule="auto"/>
        <w:ind w:left="1923" w:right="1151"/>
      </w:pPr>
      <w:r>
        <w:t>Тема 3. Общение как восприятие людьми друг друга. Общение как взаимодействие.</w:t>
      </w:r>
    </w:p>
    <w:p w:rsidR="00DD0589" w:rsidRDefault="005A460B">
      <w:pPr>
        <w:pStyle w:val="a3"/>
        <w:spacing w:before="196" w:line="276" w:lineRule="auto"/>
        <w:ind w:right="1208"/>
      </w:pPr>
      <w:r>
        <w:t>Внешние факторы общения. Умение слушать, что говорят другие. Манеры (стили) общения. Воздействие на партнера. Воздействие стереотипов.</w:t>
      </w:r>
    </w:p>
    <w:p w:rsidR="00DD0589" w:rsidRDefault="005A460B">
      <w:pPr>
        <w:pStyle w:val="1"/>
        <w:ind w:left="1917" w:right="1151"/>
      </w:pPr>
      <w:r>
        <w:t>Тема 4. Факторы обуславливающие, эффективность общения.</w:t>
      </w:r>
    </w:p>
    <w:p w:rsidR="00DD0589" w:rsidRDefault="005A460B">
      <w:pPr>
        <w:pStyle w:val="a3"/>
        <w:spacing w:before="242" w:line="276" w:lineRule="auto"/>
        <w:ind w:right="846"/>
        <w:jc w:val="both"/>
      </w:pPr>
      <w:r>
        <w:t>Внешние факторы общения. Манера общения и Я - высказывания. Виды и техника слушания. Механизмы психического воздействия: внушения, заражение, убеждение.</w:t>
      </w:r>
    </w:p>
    <w:p w:rsidR="00DD0589" w:rsidRDefault="005A460B">
      <w:pPr>
        <w:pStyle w:val="1"/>
        <w:ind w:right="1853"/>
      </w:pPr>
      <w:r>
        <w:t>Тема 5. Формы воздействия на партнеров общения.</w:t>
      </w:r>
    </w:p>
    <w:p w:rsidR="00DD0589" w:rsidRDefault="005A460B">
      <w:pPr>
        <w:pStyle w:val="a3"/>
        <w:spacing w:before="244" w:line="276" w:lineRule="auto"/>
        <w:ind w:right="843"/>
        <w:jc w:val="both"/>
      </w:pPr>
      <w:r>
        <w:t xml:space="preserve">Неимперативные прямые формы воздействия. Внешнее внушение. Императивные прямые формы воздействий. Дисциплинарные меры воздействия. Угрозы. Самовосхваление и </w:t>
      </w:r>
      <w:proofErr w:type="spellStart"/>
      <w:r>
        <w:t>самоназедательность</w:t>
      </w:r>
      <w:proofErr w:type="spellEnd"/>
      <w:r>
        <w:t>. Критика. Слухи и сплетни. Способы защиты и воздействий.</w:t>
      </w:r>
    </w:p>
    <w:p w:rsidR="00DD0589" w:rsidRDefault="005A460B">
      <w:pPr>
        <w:pStyle w:val="1"/>
        <w:spacing w:before="206"/>
        <w:ind w:right="1846"/>
      </w:pPr>
      <w:r>
        <w:t xml:space="preserve">Самостоятельная работа </w:t>
      </w:r>
      <w:proofErr w:type="gramStart"/>
      <w:r>
        <w:t>обучающегося</w:t>
      </w:r>
      <w:proofErr w:type="gramEnd"/>
    </w:p>
    <w:p w:rsidR="00DD0589" w:rsidRDefault="005A460B">
      <w:pPr>
        <w:pStyle w:val="a3"/>
        <w:spacing w:before="243"/>
      </w:pPr>
      <w:r>
        <w:t>Подготовить доклады по Способам защиты от воздействий.</w:t>
      </w:r>
    </w:p>
    <w:p w:rsidR="00DD0589" w:rsidRDefault="005A460B">
      <w:pPr>
        <w:pStyle w:val="1"/>
        <w:spacing w:before="254"/>
        <w:ind w:right="1853"/>
      </w:pPr>
      <w:r>
        <w:t>Тема 6. Манипуляция.</w:t>
      </w:r>
    </w:p>
    <w:p w:rsidR="00DD0589" w:rsidRDefault="005A460B">
      <w:pPr>
        <w:pStyle w:val="a3"/>
        <w:spacing w:before="242" w:line="276" w:lineRule="auto"/>
        <w:ind w:right="848"/>
        <w:jc w:val="both"/>
      </w:pPr>
      <w:proofErr w:type="spellStart"/>
      <w:r>
        <w:t>Манипулятивное</w:t>
      </w:r>
      <w:proofErr w:type="spellEnd"/>
      <w:r>
        <w:t xml:space="preserve"> общение. Демонстрация слабости, беспомощности. Заискивание, лесть, </w:t>
      </w:r>
      <w:proofErr w:type="gramStart"/>
      <w:r>
        <w:t>подхалимаж</w:t>
      </w:r>
      <w:proofErr w:type="gramEnd"/>
      <w:r>
        <w:t xml:space="preserve">. Обман, ложь, </w:t>
      </w:r>
      <w:proofErr w:type="gramStart"/>
      <w:r>
        <w:t>вранье</w:t>
      </w:r>
      <w:proofErr w:type="gramEnd"/>
      <w:r>
        <w:t xml:space="preserve">. </w:t>
      </w:r>
      <w:proofErr w:type="spellStart"/>
      <w:r>
        <w:t>Манипулятивный</w:t>
      </w:r>
      <w:proofErr w:type="spellEnd"/>
      <w:r>
        <w:t xml:space="preserve"> тип личности.</w:t>
      </w:r>
    </w:p>
    <w:p w:rsidR="00DD0589" w:rsidRDefault="00DD0589">
      <w:pPr>
        <w:pStyle w:val="a3"/>
        <w:spacing w:before="3"/>
        <w:ind w:left="0"/>
        <w:rPr>
          <w:sz w:val="10"/>
        </w:rPr>
      </w:pPr>
    </w:p>
    <w:p w:rsidR="00DD0589" w:rsidRDefault="005A460B">
      <w:pPr>
        <w:pStyle w:val="1"/>
        <w:spacing w:before="89"/>
        <w:ind w:left="3763" w:right="0"/>
        <w:jc w:val="left"/>
      </w:pPr>
      <w:r>
        <w:t xml:space="preserve">Самостоятельная работа </w:t>
      </w:r>
      <w:proofErr w:type="gramStart"/>
      <w:r>
        <w:t>обучающегося</w:t>
      </w:r>
      <w:proofErr w:type="gramEnd"/>
    </w:p>
    <w:p w:rsidR="00DD0589" w:rsidRDefault="005A460B">
      <w:pPr>
        <w:pStyle w:val="a3"/>
        <w:spacing w:before="242"/>
        <w:ind w:left="2342"/>
      </w:pPr>
      <w:proofErr w:type="gramStart"/>
      <w:r>
        <w:t>Обучающиеся в группах по четыре-пять человек составляют портрет</w:t>
      </w:r>
      <w:proofErr w:type="gramEnd"/>
    </w:p>
    <w:p w:rsidR="00DD0589" w:rsidRDefault="005A460B">
      <w:pPr>
        <w:pStyle w:val="a3"/>
        <w:spacing w:before="161" w:line="362" w:lineRule="auto"/>
        <w:ind w:right="1815"/>
      </w:pPr>
      <w:r>
        <w:t>«манипулятора». Затем проводится обсуждение и сопоставление этих портретов. Итогом работы является составление обобщенного образа</w:t>
      </w:r>
    </w:p>
    <w:p w:rsidR="00DD0589" w:rsidRDefault="00DD0589">
      <w:pPr>
        <w:spacing w:line="362" w:lineRule="auto"/>
        <w:sectPr w:rsidR="00DD0589">
          <w:pgSz w:w="11910" w:h="16840"/>
          <w:pgMar w:top="620" w:right="0" w:bottom="280" w:left="80" w:header="720" w:footer="720" w:gutter="0"/>
          <w:cols w:space="720"/>
        </w:sectPr>
      </w:pPr>
    </w:p>
    <w:p w:rsidR="00DD0589" w:rsidRDefault="005A460B">
      <w:pPr>
        <w:pStyle w:val="a3"/>
        <w:spacing w:before="62" w:line="360" w:lineRule="auto"/>
        <w:ind w:right="1092"/>
        <w:jc w:val="both"/>
      </w:pPr>
      <w:r>
        <w:lastRenderedPageBreak/>
        <w:t>«манипулятора» (пол, возраст, личностные характеристики и т.д.), который сравнивается с существующими в литературе портретами «манипуляторов» (</w:t>
      </w:r>
      <w:proofErr w:type="spellStart"/>
      <w:r>
        <w:t>Э.Шостром</w:t>
      </w:r>
      <w:proofErr w:type="spellEnd"/>
      <w:r>
        <w:t xml:space="preserve">, Ф. </w:t>
      </w:r>
      <w:proofErr w:type="spellStart"/>
      <w:r>
        <w:t>Перлз</w:t>
      </w:r>
      <w:proofErr w:type="spellEnd"/>
      <w:r>
        <w:t xml:space="preserve">, Кристи и </w:t>
      </w:r>
      <w:proofErr w:type="spellStart"/>
      <w:r>
        <w:t>Гейс</w:t>
      </w:r>
      <w:proofErr w:type="spellEnd"/>
      <w:r>
        <w:t xml:space="preserve">, В.В. Знаков, Л.И. </w:t>
      </w:r>
      <w:proofErr w:type="spellStart"/>
      <w:r>
        <w:t>Рюмшина</w:t>
      </w:r>
      <w:proofErr w:type="spellEnd"/>
      <w:r>
        <w:t>).</w:t>
      </w:r>
    </w:p>
    <w:p w:rsidR="00DD0589" w:rsidRDefault="005A460B">
      <w:pPr>
        <w:pStyle w:val="a3"/>
        <w:spacing w:before="201" w:line="362" w:lineRule="auto"/>
        <w:ind w:right="1058" w:firstLine="719"/>
        <w:jc w:val="both"/>
      </w:pPr>
      <w:r>
        <w:t xml:space="preserve">В продолжение этой темы обучающимся предлагается выбрать героев произведения художественной литературы, </w:t>
      </w:r>
      <w:proofErr w:type="gramStart"/>
      <w:r>
        <w:t>который</w:t>
      </w:r>
      <w:proofErr w:type="gramEnd"/>
      <w:r>
        <w:t xml:space="preserve"> мог бы быть</w:t>
      </w:r>
    </w:p>
    <w:p w:rsidR="00DD0589" w:rsidRDefault="005A460B">
      <w:pPr>
        <w:pStyle w:val="a3"/>
        <w:spacing w:line="360" w:lineRule="auto"/>
        <w:ind w:right="1833"/>
      </w:pPr>
      <w:r>
        <w:t xml:space="preserve">охарактеризован как манипулятор. Наличие у него </w:t>
      </w:r>
      <w:proofErr w:type="spellStart"/>
      <w:r>
        <w:t>манипулятивных</w:t>
      </w:r>
      <w:proofErr w:type="spellEnd"/>
      <w:r>
        <w:t xml:space="preserve"> склонностей доказывается на основании биографических данных, его высказываний, конкретных поступков.</w:t>
      </w:r>
    </w:p>
    <w:p w:rsidR="00DD0589" w:rsidRDefault="005A460B">
      <w:pPr>
        <w:pStyle w:val="1"/>
        <w:spacing w:before="200" w:line="276" w:lineRule="auto"/>
        <w:ind w:left="5481" w:right="1360" w:hanging="3339"/>
        <w:jc w:val="left"/>
      </w:pPr>
      <w:r>
        <w:t>Тема 7. Личностные факторы, обуславливающие эффективность воздействий.</w:t>
      </w:r>
    </w:p>
    <w:p w:rsidR="00DD0589" w:rsidRDefault="005A460B">
      <w:pPr>
        <w:pStyle w:val="a3"/>
        <w:tabs>
          <w:tab w:val="left" w:pos="4295"/>
          <w:tab w:val="left" w:pos="5922"/>
          <w:tab w:val="left" w:pos="7668"/>
          <w:tab w:val="left" w:pos="9391"/>
        </w:tabs>
        <w:spacing w:before="195" w:line="276" w:lineRule="auto"/>
        <w:ind w:right="849"/>
      </w:pPr>
      <w:r>
        <w:t>Коммуникативная</w:t>
      </w:r>
      <w:r>
        <w:tab/>
        <w:t>культура.</w:t>
      </w:r>
      <w:r>
        <w:tab/>
        <w:t>Авторитет</w:t>
      </w:r>
      <w:r>
        <w:tab/>
        <w:t>источника</w:t>
      </w:r>
      <w:r>
        <w:tab/>
      </w:r>
      <w:r>
        <w:rPr>
          <w:spacing w:val="-3"/>
        </w:rPr>
        <w:t xml:space="preserve">информации. </w:t>
      </w:r>
      <w:proofErr w:type="spellStart"/>
      <w:r>
        <w:t>Конформность</w:t>
      </w:r>
      <w:proofErr w:type="spellEnd"/>
      <w:r>
        <w:t xml:space="preserve"> реципиента. Доверие и недоверие к источнику</w:t>
      </w:r>
      <w:r>
        <w:rPr>
          <w:spacing w:val="-21"/>
        </w:rPr>
        <w:t xml:space="preserve"> </w:t>
      </w:r>
      <w:r>
        <w:t>информации.</w:t>
      </w:r>
    </w:p>
    <w:p w:rsidR="00DD0589" w:rsidRDefault="005A460B">
      <w:pPr>
        <w:pStyle w:val="1"/>
      </w:pPr>
      <w:r>
        <w:t xml:space="preserve">Самостоятельная работа </w:t>
      </w:r>
      <w:proofErr w:type="gramStart"/>
      <w:r>
        <w:t>обучающегося</w:t>
      </w:r>
      <w:proofErr w:type="gramEnd"/>
    </w:p>
    <w:p w:rsidR="00DD0589" w:rsidRDefault="005A460B">
      <w:pPr>
        <w:pStyle w:val="a3"/>
        <w:spacing w:before="242" w:line="278" w:lineRule="auto"/>
      </w:pPr>
      <w:r>
        <w:t>Подготовить ситуации для разыгрывания доверия и недоверия информации. Внушаемость и негативизм реципиента.</w:t>
      </w:r>
    </w:p>
    <w:p w:rsidR="00DD0589" w:rsidRDefault="005A460B">
      <w:pPr>
        <w:pStyle w:val="1"/>
        <w:spacing w:before="199"/>
        <w:ind w:right="1853"/>
      </w:pPr>
      <w:r>
        <w:t>Тема 8. Коммуникативные эмоциональные состояния.</w:t>
      </w:r>
    </w:p>
    <w:p w:rsidR="00DD0589" w:rsidRDefault="005A460B">
      <w:pPr>
        <w:pStyle w:val="a3"/>
        <w:spacing w:before="245" w:line="276" w:lineRule="auto"/>
        <w:ind w:right="849"/>
      </w:pPr>
      <w:r>
        <w:t>Веселье. Смятение. Смущение. Стыд. Вина. Презрение. Обида. Гнев. Печаль. Горе. Страх.</w:t>
      </w:r>
    </w:p>
    <w:p w:rsidR="00DD0589" w:rsidRDefault="00DD0589">
      <w:pPr>
        <w:pStyle w:val="a3"/>
        <w:spacing w:before="1"/>
        <w:ind w:left="0"/>
        <w:rPr>
          <w:sz w:val="10"/>
        </w:rPr>
      </w:pPr>
    </w:p>
    <w:p w:rsidR="00DD0589" w:rsidRDefault="005A460B">
      <w:pPr>
        <w:pStyle w:val="1"/>
        <w:spacing w:before="89"/>
      </w:pPr>
      <w:r>
        <w:t xml:space="preserve">Самостоятельная работа </w:t>
      </w:r>
      <w:proofErr w:type="gramStart"/>
      <w:r>
        <w:t>обучающегося</w:t>
      </w:r>
      <w:proofErr w:type="gramEnd"/>
    </w:p>
    <w:p w:rsidR="00DD0589" w:rsidRDefault="005A460B">
      <w:pPr>
        <w:pStyle w:val="a3"/>
        <w:spacing w:before="242"/>
        <w:jc w:val="both"/>
      </w:pPr>
      <w:r>
        <w:t>Рассмотреть способы работы с данными эмоциональными состояниями.</w:t>
      </w:r>
    </w:p>
    <w:p w:rsidR="00DD0589" w:rsidRDefault="005A460B">
      <w:pPr>
        <w:pStyle w:val="1"/>
        <w:spacing w:before="254"/>
        <w:ind w:left="2621" w:right="1853"/>
      </w:pPr>
      <w:r>
        <w:t>Тема 9. Возрастные особенности общения.</w:t>
      </w:r>
    </w:p>
    <w:p w:rsidR="00DD0589" w:rsidRDefault="005A460B">
      <w:pPr>
        <w:pStyle w:val="a3"/>
        <w:spacing w:before="245" w:line="276" w:lineRule="auto"/>
        <w:ind w:right="853"/>
        <w:jc w:val="both"/>
      </w:pPr>
      <w:r>
        <w:t>Особенности общения в разные возрастные периоды развития. Возрастные особенности коммуникативных свойств личности.</w:t>
      </w:r>
    </w:p>
    <w:p w:rsidR="00DD0589" w:rsidRDefault="005A460B">
      <w:pPr>
        <w:pStyle w:val="1"/>
        <w:spacing w:before="203"/>
      </w:pPr>
      <w:r>
        <w:t xml:space="preserve">Самостоятельная работа </w:t>
      </w:r>
      <w:proofErr w:type="gramStart"/>
      <w:r>
        <w:t>обучающегося</w:t>
      </w:r>
      <w:proofErr w:type="gramEnd"/>
    </w:p>
    <w:p w:rsidR="00DD0589" w:rsidRDefault="005A460B">
      <w:pPr>
        <w:pStyle w:val="a3"/>
        <w:spacing w:before="244"/>
        <w:jc w:val="both"/>
      </w:pPr>
      <w:r>
        <w:t>Подготовить доклады по теме Возрастные особенности общения.</w:t>
      </w:r>
    </w:p>
    <w:p w:rsidR="00DD0589" w:rsidRDefault="005A460B">
      <w:pPr>
        <w:pStyle w:val="1"/>
        <w:spacing w:before="254"/>
        <w:ind w:right="1847"/>
      </w:pPr>
      <w:r>
        <w:t>Тема 10. Особенности общения, связанные с полом.</w:t>
      </w:r>
    </w:p>
    <w:p w:rsidR="00DD0589" w:rsidRDefault="005A460B">
      <w:pPr>
        <w:pStyle w:val="a3"/>
        <w:spacing w:before="242" w:line="276" w:lineRule="auto"/>
        <w:ind w:right="851"/>
        <w:jc w:val="both"/>
      </w:pPr>
      <w:r>
        <w:t>Значимость общения для мужчин и женщин. Половые особенности социальной перцепции. Половые особенности выбора партнера по общению детьми. Половые различия вербальных и невербальных средств общения. Мужской и женский стили общения. Особенности общения через интернет.</w:t>
      </w:r>
    </w:p>
    <w:p w:rsidR="00DD0589" w:rsidRDefault="00DD0589">
      <w:pPr>
        <w:spacing w:line="276" w:lineRule="auto"/>
        <w:jc w:val="both"/>
        <w:sectPr w:rsidR="00DD0589">
          <w:pgSz w:w="11910" w:h="16840"/>
          <w:pgMar w:top="620" w:right="0" w:bottom="280" w:left="80" w:header="720" w:footer="720" w:gutter="0"/>
          <w:cols w:space="720"/>
        </w:sectPr>
      </w:pPr>
    </w:p>
    <w:p w:rsidR="00DD0589" w:rsidRDefault="005A460B">
      <w:pPr>
        <w:pStyle w:val="1"/>
        <w:spacing w:before="67"/>
        <w:ind w:right="1852"/>
      </w:pPr>
      <w:r>
        <w:lastRenderedPageBreak/>
        <w:t>Тема 11. Потребность людей во взаимоотношениях.</w:t>
      </w:r>
    </w:p>
    <w:p w:rsidR="00DD0589" w:rsidRDefault="005A460B">
      <w:pPr>
        <w:pStyle w:val="a3"/>
        <w:spacing w:before="245" w:line="276" w:lineRule="auto"/>
        <w:ind w:right="851"/>
        <w:jc w:val="both"/>
      </w:pPr>
      <w:r>
        <w:t xml:space="preserve">Межличностные отношения и их квалификация. </w:t>
      </w:r>
      <w:proofErr w:type="spellStart"/>
      <w:r>
        <w:t>Афилиация</w:t>
      </w:r>
      <w:proofErr w:type="spellEnd"/>
      <w:r>
        <w:t>. Остракизм. Одиночество.</w:t>
      </w:r>
    </w:p>
    <w:p w:rsidR="00DD0589" w:rsidRDefault="005A460B">
      <w:pPr>
        <w:pStyle w:val="1"/>
        <w:ind w:left="1919" w:right="1151"/>
      </w:pPr>
      <w:r>
        <w:t xml:space="preserve">Тема 12. Установление взаимопонимания между </w:t>
      </w:r>
      <w:proofErr w:type="gramStart"/>
      <w:r>
        <w:t>общающимися</w:t>
      </w:r>
      <w:proofErr w:type="gramEnd"/>
      <w:r>
        <w:t>.</w:t>
      </w:r>
    </w:p>
    <w:p w:rsidR="00DD0589" w:rsidRDefault="005A460B">
      <w:pPr>
        <w:pStyle w:val="a3"/>
        <w:spacing w:before="244" w:line="276" w:lineRule="auto"/>
        <w:ind w:right="843"/>
        <w:jc w:val="both"/>
      </w:pPr>
      <w:r>
        <w:t xml:space="preserve">Сущность взаимопонимания и этапы его установления. Восприятие партнера по общению и возникновение первого впечатления о нем. </w:t>
      </w:r>
      <w:proofErr w:type="spellStart"/>
      <w:r>
        <w:t>Самопрезентация</w:t>
      </w:r>
      <w:proofErr w:type="spellEnd"/>
      <w:r>
        <w:t>. Изучение и понимание партнера по общению. Обеспечение понимания себя другим. Сближение позиций и поддержание взаимопонимания.</w:t>
      </w:r>
    </w:p>
    <w:p w:rsidR="00DD0589" w:rsidRDefault="005A460B">
      <w:pPr>
        <w:pStyle w:val="1"/>
        <w:spacing w:before="204"/>
        <w:ind w:right="1850"/>
      </w:pPr>
      <w:r>
        <w:t>Тема 13. Межличностные отношения.</w:t>
      </w:r>
    </w:p>
    <w:p w:rsidR="00DD0589" w:rsidRDefault="005A460B">
      <w:pPr>
        <w:pStyle w:val="a3"/>
        <w:spacing w:before="245" w:line="276" w:lineRule="auto"/>
        <w:ind w:right="850"/>
        <w:jc w:val="both"/>
      </w:pPr>
      <w:r>
        <w:t>Отношения и знакомства. Приятельские отношения. Симпатия и антипатия. Привязанность и дружба. Любовь. Вражда. Зависть. Ревность. Признательность. Уважение. Эгоизм.</w:t>
      </w:r>
    </w:p>
    <w:p w:rsidR="00DD0589" w:rsidRDefault="005A460B">
      <w:pPr>
        <w:pStyle w:val="1"/>
      </w:pPr>
      <w:r>
        <w:t xml:space="preserve">Самостоятельная работа </w:t>
      </w:r>
      <w:proofErr w:type="gramStart"/>
      <w:r>
        <w:t>обучающегося</w:t>
      </w:r>
      <w:proofErr w:type="gramEnd"/>
    </w:p>
    <w:p w:rsidR="00DD0589" w:rsidRDefault="005A460B">
      <w:pPr>
        <w:pStyle w:val="a3"/>
        <w:spacing w:before="242"/>
        <w:jc w:val="both"/>
      </w:pPr>
      <w:r>
        <w:t>Составить кроссворд по межличностным отношениям.</w:t>
      </w:r>
    </w:p>
    <w:p w:rsidR="00DD0589" w:rsidRDefault="005A460B">
      <w:pPr>
        <w:pStyle w:val="1"/>
        <w:spacing w:before="254"/>
      </w:pPr>
      <w:r>
        <w:t>Тема 14. Публичное выступление.</w:t>
      </w:r>
    </w:p>
    <w:p w:rsidR="00DD0589" w:rsidRDefault="005A460B">
      <w:pPr>
        <w:pStyle w:val="a3"/>
        <w:spacing w:before="244" w:line="276" w:lineRule="auto"/>
        <w:ind w:right="848"/>
        <w:jc w:val="both"/>
      </w:pPr>
      <w:r>
        <w:t>Принципы и методы информирования. Оценка аудитории. Учет установки выступления. Вербальная и визуальная адаптация.</w:t>
      </w:r>
    </w:p>
    <w:p w:rsidR="00DD0589" w:rsidRDefault="005A460B">
      <w:pPr>
        <w:pStyle w:val="1"/>
        <w:spacing w:before="203"/>
        <w:ind w:right="1849"/>
      </w:pPr>
      <w:r>
        <w:t>Тема 15. Деловое общение.</w:t>
      </w:r>
    </w:p>
    <w:p w:rsidR="00DD0589" w:rsidRDefault="005A460B">
      <w:pPr>
        <w:pStyle w:val="a3"/>
        <w:spacing w:before="245" w:line="276" w:lineRule="auto"/>
        <w:ind w:right="844"/>
        <w:jc w:val="both"/>
      </w:pPr>
      <w:r>
        <w:t>Деловая беседа. Деловые споры. Производственные конфликты. Проведение деловых собраний и совещаний. Стили руководства.</w:t>
      </w:r>
    </w:p>
    <w:p w:rsidR="00DD0589" w:rsidRDefault="005A460B">
      <w:pPr>
        <w:pStyle w:val="1"/>
      </w:pPr>
      <w:r>
        <w:t xml:space="preserve">Самостоятельная работа </w:t>
      </w:r>
      <w:proofErr w:type="gramStart"/>
      <w:r>
        <w:t>обучающегося</w:t>
      </w:r>
      <w:proofErr w:type="gramEnd"/>
    </w:p>
    <w:p w:rsidR="00DD0589" w:rsidRDefault="005A460B">
      <w:pPr>
        <w:pStyle w:val="a3"/>
        <w:spacing w:before="244" w:line="276" w:lineRule="auto"/>
        <w:ind w:right="843"/>
        <w:jc w:val="both"/>
      </w:pPr>
      <w:r>
        <w:t>Рассмотреть ошибки во время беседы или спора. Рекомендации и предостережения.</w:t>
      </w:r>
    </w:p>
    <w:p w:rsidR="00DD0589" w:rsidRDefault="00DD0589">
      <w:pPr>
        <w:pStyle w:val="a3"/>
        <w:spacing w:before="11"/>
        <w:ind w:left="0"/>
        <w:rPr>
          <w:sz w:val="9"/>
        </w:rPr>
      </w:pPr>
    </w:p>
    <w:p w:rsidR="00DD0589" w:rsidRDefault="005A460B">
      <w:pPr>
        <w:pStyle w:val="1"/>
        <w:spacing w:before="89"/>
        <w:ind w:right="1849"/>
      </w:pPr>
      <w:r>
        <w:t>Тема 16. Педагогическое общение.</w:t>
      </w:r>
    </w:p>
    <w:p w:rsidR="00DD0589" w:rsidRDefault="005A460B">
      <w:pPr>
        <w:pStyle w:val="a3"/>
        <w:spacing w:before="244" w:line="276" w:lineRule="auto"/>
        <w:ind w:right="843"/>
        <w:jc w:val="both"/>
      </w:pPr>
      <w:r>
        <w:t xml:space="preserve">Характеристики педагогического общения. Педагогический такт. Культура речи учителя. Личностные особенности учителя, затрудняющие общение с </w:t>
      </w:r>
      <w:proofErr w:type="gramStart"/>
      <w:r>
        <w:t>обучающимися</w:t>
      </w:r>
      <w:proofErr w:type="gramEnd"/>
      <w:r>
        <w:t xml:space="preserve">. Виды воздействий учителя </w:t>
      </w:r>
      <w:proofErr w:type="gramStart"/>
      <w:r>
        <w:t>на</w:t>
      </w:r>
      <w:proofErr w:type="gramEnd"/>
      <w:r>
        <w:t xml:space="preserve"> обучающихся. Психологические формы воздействия учителя на учащихся. Стили педагогического общения. Взаимоотношения учителя с </w:t>
      </w:r>
      <w:proofErr w:type="gramStart"/>
      <w:r>
        <w:t>обучающимися</w:t>
      </w:r>
      <w:proofErr w:type="gramEnd"/>
      <w:r>
        <w:t>. Поведение учителя в конфликтных ситуациях.</w:t>
      </w:r>
    </w:p>
    <w:p w:rsidR="00DD0589" w:rsidRDefault="005A460B">
      <w:pPr>
        <w:pStyle w:val="1"/>
      </w:pPr>
      <w:r>
        <w:t xml:space="preserve">Самостоятельная работа </w:t>
      </w:r>
      <w:proofErr w:type="gramStart"/>
      <w:r>
        <w:t>обучающегося</w:t>
      </w:r>
      <w:proofErr w:type="gramEnd"/>
    </w:p>
    <w:p w:rsidR="00DD0589" w:rsidRDefault="005A460B">
      <w:pPr>
        <w:pStyle w:val="a3"/>
        <w:spacing w:before="245"/>
        <w:jc w:val="both"/>
      </w:pPr>
      <w:r>
        <w:t xml:space="preserve">Рассмотреть различные формы оценочной стимуляции </w:t>
      </w:r>
      <w:proofErr w:type="gramStart"/>
      <w:r>
        <w:t>обучающихся</w:t>
      </w:r>
      <w:proofErr w:type="gramEnd"/>
      <w:r>
        <w:t>.</w:t>
      </w:r>
    </w:p>
    <w:p w:rsidR="00DD0589" w:rsidRDefault="00DD0589">
      <w:pPr>
        <w:jc w:val="both"/>
        <w:sectPr w:rsidR="00DD0589">
          <w:pgSz w:w="11910" w:h="16840"/>
          <w:pgMar w:top="620" w:right="0" w:bottom="280" w:left="80" w:header="720" w:footer="720" w:gutter="0"/>
          <w:cols w:space="720"/>
        </w:sectPr>
      </w:pPr>
    </w:p>
    <w:p w:rsidR="00DD0589" w:rsidRDefault="005A460B">
      <w:pPr>
        <w:pStyle w:val="1"/>
        <w:spacing w:before="67"/>
        <w:ind w:right="1849"/>
      </w:pPr>
      <w:r>
        <w:lastRenderedPageBreak/>
        <w:t>Тема 17. Психология конфликтов.</w:t>
      </w:r>
    </w:p>
    <w:p w:rsidR="00DD0589" w:rsidRDefault="005A460B">
      <w:pPr>
        <w:pStyle w:val="a3"/>
        <w:tabs>
          <w:tab w:val="left" w:pos="3424"/>
          <w:tab w:val="left" w:pos="5008"/>
          <w:tab w:val="left" w:pos="5897"/>
          <w:tab w:val="left" w:pos="7763"/>
          <w:tab w:val="left" w:pos="9306"/>
        </w:tabs>
        <w:spacing w:before="245" w:line="276" w:lineRule="auto"/>
        <w:ind w:right="851"/>
      </w:pPr>
      <w:r>
        <w:t>Определение</w:t>
      </w:r>
      <w:r>
        <w:tab/>
        <w:t>конфликта.</w:t>
      </w:r>
      <w:r>
        <w:tab/>
        <w:t>Типы</w:t>
      </w:r>
      <w:r>
        <w:tab/>
        <w:t>конфликтных</w:t>
      </w:r>
      <w:r>
        <w:tab/>
        <w:t>личностей.</w:t>
      </w:r>
      <w:r>
        <w:tab/>
      </w:r>
      <w:r>
        <w:rPr>
          <w:spacing w:val="-3"/>
        </w:rPr>
        <w:t xml:space="preserve">Конфликтные </w:t>
      </w:r>
      <w:r>
        <w:t>ситуации и конфликты. Фазы развития</w:t>
      </w:r>
      <w:r>
        <w:rPr>
          <w:spacing w:val="-4"/>
        </w:rPr>
        <w:t xml:space="preserve"> </w:t>
      </w:r>
      <w:r>
        <w:t>конфликта.</w:t>
      </w:r>
    </w:p>
    <w:p w:rsidR="00DD0589" w:rsidRDefault="005A460B">
      <w:pPr>
        <w:pStyle w:val="a3"/>
        <w:spacing w:before="200" w:line="276" w:lineRule="auto"/>
        <w:ind w:right="1208"/>
      </w:pPr>
      <w:r>
        <w:t>Исходы конфликтных ситуаций. Агрессивное поведение как проявление конфронтации. Тест Томаса.</w:t>
      </w:r>
    </w:p>
    <w:p w:rsidR="00DD0589" w:rsidRDefault="005A460B">
      <w:pPr>
        <w:pStyle w:val="1"/>
      </w:pPr>
      <w:r>
        <w:t xml:space="preserve">Самостоятельная работа </w:t>
      </w:r>
      <w:proofErr w:type="gramStart"/>
      <w:r>
        <w:t>обучающегося</w:t>
      </w:r>
      <w:proofErr w:type="gramEnd"/>
    </w:p>
    <w:p w:rsidR="00DD0589" w:rsidRDefault="005A460B">
      <w:pPr>
        <w:pStyle w:val="a3"/>
        <w:tabs>
          <w:tab w:val="left" w:pos="3181"/>
          <w:tab w:val="left" w:pos="4512"/>
          <w:tab w:val="left" w:pos="4991"/>
          <w:tab w:val="left" w:pos="6667"/>
          <w:tab w:val="left" w:pos="7722"/>
          <w:tab w:val="left" w:pos="9016"/>
          <w:tab w:val="left" w:pos="10839"/>
        </w:tabs>
        <w:spacing w:before="242" w:line="278" w:lineRule="auto"/>
        <w:ind w:right="852"/>
      </w:pPr>
      <w:r>
        <w:t>Выполнить</w:t>
      </w:r>
      <w:r>
        <w:tab/>
        <w:t>методику</w:t>
      </w:r>
      <w:r>
        <w:tab/>
        <w:t>на</w:t>
      </w:r>
      <w:r>
        <w:tab/>
        <w:t>выявление</w:t>
      </w:r>
      <w:r>
        <w:tab/>
        <w:t>оценки</w:t>
      </w:r>
      <w:r>
        <w:tab/>
        <w:t>способов</w:t>
      </w:r>
      <w:r>
        <w:tab/>
        <w:t>реагирования</w:t>
      </w:r>
      <w:r>
        <w:tab/>
      </w:r>
      <w:r>
        <w:rPr>
          <w:spacing w:val="-18"/>
        </w:rPr>
        <w:t xml:space="preserve">в </w:t>
      </w:r>
      <w:r>
        <w:t>конфликте (К.Н.</w:t>
      </w:r>
      <w:r>
        <w:rPr>
          <w:spacing w:val="-2"/>
        </w:rPr>
        <w:t xml:space="preserve"> </w:t>
      </w:r>
      <w:r>
        <w:t>Томас)</w:t>
      </w:r>
    </w:p>
    <w:p w:rsidR="00DD0589" w:rsidRDefault="005A460B">
      <w:pPr>
        <w:pStyle w:val="1"/>
        <w:spacing w:before="199"/>
      </w:pPr>
      <w:r>
        <w:t>Тема 18. Тренинг «Золотой и черный стул»</w:t>
      </w:r>
    </w:p>
    <w:p w:rsidR="00DD0589" w:rsidRDefault="005A460B">
      <w:pPr>
        <w:pStyle w:val="a3"/>
        <w:spacing w:before="245"/>
        <w:ind w:left="2622" w:right="1845"/>
        <w:jc w:val="center"/>
      </w:pPr>
      <w:r>
        <w:t>Тренинг на сплочение коллектива.</w:t>
      </w:r>
    </w:p>
    <w:p w:rsidR="00DD0589" w:rsidRDefault="00DD0589">
      <w:pPr>
        <w:pStyle w:val="a3"/>
        <w:spacing w:before="4"/>
        <w:ind w:left="0"/>
        <w:rPr>
          <w:sz w:val="14"/>
        </w:rPr>
      </w:pPr>
    </w:p>
    <w:p w:rsidR="00DD0589" w:rsidRDefault="005A460B">
      <w:pPr>
        <w:pStyle w:val="1"/>
        <w:spacing w:before="89"/>
        <w:ind w:left="1622" w:right="0"/>
        <w:jc w:val="left"/>
      </w:pPr>
      <w:r>
        <w:t>Цель:</w:t>
      </w:r>
    </w:p>
    <w:p w:rsidR="00DD0589" w:rsidRDefault="005A460B">
      <w:pPr>
        <w:pStyle w:val="a4"/>
        <w:numPr>
          <w:ilvl w:val="0"/>
          <w:numId w:val="3"/>
        </w:numPr>
        <w:tabs>
          <w:tab w:val="left" w:pos="1786"/>
        </w:tabs>
        <w:spacing w:before="242"/>
        <w:ind w:left="1785"/>
        <w:rPr>
          <w:sz w:val="28"/>
        </w:rPr>
      </w:pPr>
      <w:r>
        <w:rPr>
          <w:sz w:val="28"/>
        </w:rPr>
        <w:t>формирование более адекватной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самооценки;</w:t>
      </w:r>
    </w:p>
    <w:p w:rsidR="00DD0589" w:rsidRDefault="005A460B">
      <w:pPr>
        <w:pStyle w:val="a4"/>
        <w:numPr>
          <w:ilvl w:val="0"/>
          <w:numId w:val="3"/>
        </w:numPr>
        <w:tabs>
          <w:tab w:val="left" w:pos="1786"/>
        </w:tabs>
        <w:spacing w:before="249"/>
        <w:ind w:left="1785"/>
        <w:rPr>
          <w:sz w:val="28"/>
        </w:rPr>
      </w:pPr>
      <w:r>
        <w:rPr>
          <w:sz w:val="28"/>
        </w:rPr>
        <w:t>самопознание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участников;</w:t>
      </w:r>
    </w:p>
    <w:p w:rsidR="00DD0589" w:rsidRDefault="005A460B">
      <w:pPr>
        <w:pStyle w:val="a4"/>
        <w:numPr>
          <w:ilvl w:val="0"/>
          <w:numId w:val="3"/>
        </w:numPr>
        <w:tabs>
          <w:tab w:val="left" w:pos="1786"/>
        </w:tabs>
        <w:spacing w:before="247"/>
        <w:ind w:left="1785"/>
        <w:rPr>
          <w:sz w:val="28"/>
        </w:rPr>
      </w:pPr>
      <w:r>
        <w:rPr>
          <w:sz w:val="28"/>
        </w:rPr>
        <w:t>коррекция личностных</w:t>
      </w:r>
      <w:r>
        <w:rPr>
          <w:spacing w:val="69"/>
          <w:sz w:val="28"/>
        </w:rPr>
        <w:t xml:space="preserve"> </w:t>
      </w:r>
      <w:r>
        <w:rPr>
          <w:sz w:val="28"/>
        </w:rPr>
        <w:t>недостатков;</w:t>
      </w:r>
    </w:p>
    <w:p w:rsidR="00DD0589" w:rsidRDefault="005A460B">
      <w:pPr>
        <w:pStyle w:val="a4"/>
        <w:numPr>
          <w:ilvl w:val="0"/>
          <w:numId w:val="3"/>
        </w:numPr>
        <w:tabs>
          <w:tab w:val="left" w:pos="1786"/>
        </w:tabs>
        <w:spacing w:before="250"/>
        <w:ind w:left="1785"/>
        <w:rPr>
          <w:sz w:val="28"/>
        </w:rPr>
      </w:pPr>
      <w:r>
        <w:rPr>
          <w:sz w:val="28"/>
        </w:rPr>
        <w:t>формирование умения слушать и давать обратную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связь.</w:t>
      </w:r>
    </w:p>
    <w:p w:rsidR="00DD0589" w:rsidRDefault="005A460B">
      <w:pPr>
        <w:spacing w:before="249"/>
        <w:ind w:left="1622"/>
        <w:rPr>
          <w:sz w:val="28"/>
        </w:rPr>
      </w:pPr>
      <w:r>
        <w:rPr>
          <w:b/>
          <w:sz w:val="28"/>
        </w:rPr>
        <w:t>Форма проведения тренинга</w:t>
      </w:r>
      <w:r>
        <w:rPr>
          <w:sz w:val="28"/>
        </w:rPr>
        <w:t>: групповая</w:t>
      </w:r>
    </w:p>
    <w:p w:rsidR="00DD0589" w:rsidRDefault="005A460B">
      <w:pPr>
        <w:pStyle w:val="1"/>
        <w:spacing w:before="252"/>
      </w:pPr>
      <w:r>
        <w:t xml:space="preserve">Самостоятельная работа </w:t>
      </w:r>
      <w:proofErr w:type="gramStart"/>
      <w:r>
        <w:t>обучающегося</w:t>
      </w:r>
      <w:proofErr w:type="gramEnd"/>
    </w:p>
    <w:p w:rsidR="00DD0589" w:rsidRDefault="005A460B">
      <w:pPr>
        <w:pStyle w:val="a3"/>
        <w:spacing w:before="244"/>
      </w:pPr>
      <w:r>
        <w:t>Провести самоанализ после тренинга, сделать выводы.</w:t>
      </w:r>
    </w:p>
    <w:p w:rsidR="00DD0589" w:rsidRDefault="005A460B">
      <w:pPr>
        <w:pStyle w:val="1"/>
        <w:spacing w:before="252"/>
        <w:ind w:right="1852"/>
      </w:pPr>
      <w:r>
        <w:t>Тема 19. Обобщающее повторение.</w:t>
      </w:r>
    </w:p>
    <w:p w:rsidR="00DD0589" w:rsidRDefault="005A460B">
      <w:pPr>
        <w:pStyle w:val="a3"/>
        <w:spacing w:before="244"/>
      </w:pPr>
      <w:r>
        <w:rPr>
          <w:b/>
        </w:rPr>
        <w:t xml:space="preserve">Цель: </w:t>
      </w:r>
      <w:r>
        <w:t>проверка уровня освоенности изученного материала.</w:t>
      </w:r>
    </w:p>
    <w:p w:rsidR="00DD0589" w:rsidRDefault="005A460B">
      <w:pPr>
        <w:pStyle w:val="a3"/>
        <w:spacing w:before="250"/>
      </w:pPr>
      <w:r>
        <w:t>Занятия проводятся в форме семинара с элементами устного опроса.</w:t>
      </w:r>
    </w:p>
    <w:p w:rsidR="00DD0589" w:rsidRDefault="00DD0589">
      <w:pPr>
        <w:sectPr w:rsidR="00DD0589">
          <w:pgSz w:w="11910" w:h="16840"/>
          <w:pgMar w:top="620" w:right="0" w:bottom="280" w:left="80" w:header="720" w:footer="720" w:gutter="0"/>
          <w:cols w:space="720"/>
        </w:sectPr>
      </w:pPr>
    </w:p>
    <w:p w:rsidR="00DD0589" w:rsidRDefault="005A460B">
      <w:pPr>
        <w:pStyle w:val="1"/>
        <w:spacing w:before="67"/>
        <w:ind w:left="4077" w:right="0"/>
        <w:jc w:val="left"/>
      </w:pPr>
      <w:r>
        <w:lastRenderedPageBreak/>
        <w:t>Вопросы по обобщению материала</w:t>
      </w:r>
    </w:p>
    <w:p w:rsidR="00DD0589" w:rsidRDefault="005A460B">
      <w:pPr>
        <w:pStyle w:val="a4"/>
        <w:numPr>
          <w:ilvl w:val="1"/>
          <w:numId w:val="3"/>
        </w:numPr>
        <w:tabs>
          <w:tab w:val="left" w:pos="2342"/>
        </w:tabs>
        <w:spacing w:before="245"/>
        <w:rPr>
          <w:sz w:val="28"/>
        </w:rPr>
      </w:pPr>
      <w:r>
        <w:rPr>
          <w:sz w:val="28"/>
        </w:rPr>
        <w:t>Предмет психологии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общения.</w:t>
      </w:r>
    </w:p>
    <w:p w:rsidR="00DD0589" w:rsidRDefault="005A460B">
      <w:pPr>
        <w:pStyle w:val="a4"/>
        <w:numPr>
          <w:ilvl w:val="1"/>
          <w:numId w:val="3"/>
        </w:numPr>
        <w:tabs>
          <w:tab w:val="left" w:pos="2342"/>
        </w:tabs>
        <w:rPr>
          <w:sz w:val="28"/>
        </w:rPr>
      </w:pPr>
      <w:r>
        <w:rPr>
          <w:sz w:val="28"/>
        </w:rPr>
        <w:t>Назовите основные виды</w:t>
      </w:r>
      <w:r>
        <w:rPr>
          <w:spacing w:val="62"/>
          <w:sz w:val="28"/>
        </w:rPr>
        <w:t xml:space="preserve"> </w:t>
      </w:r>
      <w:r>
        <w:rPr>
          <w:sz w:val="28"/>
        </w:rPr>
        <w:t>общения.</w:t>
      </w:r>
    </w:p>
    <w:p w:rsidR="00DD0589" w:rsidRDefault="005A460B">
      <w:pPr>
        <w:pStyle w:val="a4"/>
        <w:numPr>
          <w:ilvl w:val="1"/>
          <w:numId w:val="3"/>
        </w:numPr>
        <w:tabs>
          <w:tab w:val="left" w:pos="2342"/>
        </w:tabs>
        <w:spacing w:before="50"/>
        <w:rPr>
          <w:sz w:val="28"/>
        </w:rPr>
      </w:pP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общения.</w:t>
      </w:r>
    </w:p>
    <w:p w:rsidR="00DD0589" w:rsidRDefault="005A460B">
      <w:pPr>
        <w:pStyle w:val="a4"/>
        <w:numPr>
          <w:ilvl w:val="1"/>
          <w:numId w:val="3"/>
        </w:numPr>
        <w:tabs>
          <w:tab w:val="left" w:pos="2342"/>
        </w:tabs>
        <w:spacing w:before="47"/>
        <w:rPr>
          <w:sz w:val="28"/>
        </w:rPr>
      </w:pPr>
      <w:r>
        <w:rPr>
          <w:sz w:val="28"/>
        </w:rPr>
        <w:t>Охарактеризуйте вербальные и невербальные средства</w:t>
      </w:r>
      <w:r>
        <w:rPr>
          <w:spacing w:val="-29"/>
          <w:sz w:val="28"/>
        </w:rPr>
        <w:t xml:space="preserve"> </w:t>
      </w:r>
      <w:r>
        <w:rPr>
          <w:sz w:val="28"/>
        </w:rPr>
        <w:t>общения.</w:t>
      </w:r>
    </w:p>
    <w:p w:rsidR="00DD0589" w:rsidRDefault="005A460B">
      <w:pPr>
        <w:pStyle w:val="a4"/>
        <w:numPr>
          <w:ilvl w:val="1"/>
          <w:numId w:val="3"/>
        </w:numPr>
        <w:tabs>
          <w:tab w:val="left" w:pos="2342"/>
          <w:tab w:val="left" w:pos="4608"/>
          <w:tab w:val="left" w:pos="5871"/>
          <w:tab w:val="left" w:pos="6238"/>
          <w:tab w:val="left" w:pos="8513"/>
          <w:tab w:val="left" w:pos="9394"/>
          <w:tab w:val="left" w:pos="10847"/>
        </w:tabs>
        <w:spacing w:line="276" w:lineRule="auto"/>
        <w:ind w:right="844"/>
        <w:rPr>
          <w:sz w:val="28"/>
        </w:rPr>
      </w:pPr>
      <w:proofErr w:type="spellStart"/>
      <w:r>
        <w:rPr>
          <w:sz w:val="28"/>
        </w:rPr>
        <w:t>Манипулятивное</w:t>
      </w:r>
      <w:proofErr w:type="spellEnd"/>
      <w:r>
        <w:rPr>
          <w:sz w:val="28"/>
        </w:rPr>
        <w:tab/>
        <w:t>общение</w:t>
      </w:r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z w:val="28"/>
        </w:rPr>
        <w:t>манипулятивный</w:t>
      </w:r>
      <w:proofErr w:type="spellEnd"/>
      <w:r>
        <w:rPr>
          <w:sz w:val="28"/>
        </w:rPr>
        <w:tab/>
        <w:t>стиль</w:t>
      </w:r>
      <w:r>
        <w:rPr>
          <w:sz w:val="28"/>
        </w:rPr>
        <w:tab/>
        <w:t>поведение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общении.</w:t>
      </w:r>
    </w:p>
    <w:p w:rsidR="00DD0589" w:rsidRDefault="005A460B">
      <w:pPr>
        <w:pStyle w:val="a4"/>
        <w:numPr>
          <w:ilvl w:val="1"/>
          <w:numId w:val="3"/>
        </w:numPr>
        <w:tabs>
          <w:tab w:val="left" w:pos="2393"/>
          <w:tab w:val="left" w:pos="3754"/>
          <w:tab w:val="left" w:pos="5433"/>
          <w:tab w:val="left" w:pos="6718"/>
          <w:tab w:val="left" w:pos="9162"/>
        </w:tabs>
        <w:spacing w:before="1" w:line="276" w:lineRule="auto"/>
        <w:ind w:right="851"/>
        <w:rPr>
          <w:sz w:val="28"/>
        </w:rPr>
      </w:pPr>
      <w:r>
        <w:tab/>
      </w:r>
      <w:r>
        <w:rPr>
          <w:sz w:val="28"/>
        </w:rPr>
        <w:t>Назовите</w:t>
      </w:r>
      <w:r>
        <w:rPr>
          <w:sz w:val="28"/>
        </w:rPr>
        <w:tab/>
        <w:t>личностные</w:t>
      </w:r>
      <w:r>
        <w:rPr>
          <w:sz w:val="28"/>
        </w:rPr>
        <w:tab/>
        <w:t>факторы</w:t>
      </w:r>
      <w:r>
        <w:rPr>
          <w:sz w:val="28"/>
        </w:rPr>
        <w:tab/>
        <w:t>обуславливающие</w:t>
      </w:r>
      <w:r>
        <w:rPr>
          <w:sz w:val="28"/>
        </w:rPr>
        <w:tab/>
      </w:r>
      <w:r>
        <w:rPr>
          <w:spacing w:val="-3"/>
          <w:sz w:val="28"/>
        </w:rPr>
        <w:t xml:space="preserve">эффективность </w:t>
      </w:r>
      <w:r>
        <w:rPr>
          <w:sz w:val="28"/>
        </w:rPr>
        <w:t>воздействий.</w:t>
      </w:r>
    </w:p>
    <w:p w:rsidR="00DD0589" w:rsidRDefault="005A460B">
      <w:pPr>
        <w:pStyle w:val="a4"/>
        <w:numPr>
          <w:ilvl w:val="1"/>
          <w:numId w:val="3"/>
        </w:numPr>
        <w:tabs>
          <w:tab w:val="left" w:pos="2342"/>
        </w:tabs>
        <w:spacing w:before="0" w:line="321" w:lineRule="exact"/>
        <w:rPr>
          <w:sz w:val="28"/>
        </w:rPr>
      </w:pPr>
      <w:r>
        <w:rPr>
          <w:sz w:val="28"/>
        </w:rPr>
        <w:t>Как вы понимаете коммуникативные эмоциональные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состояния.</w:t>
      </w:r>
    </w:p>
    <w:p w:rsidR="00DD0589" w:rsidRDefault="005A460B">
      <w:pPr>
        <w:pStyle w:val="a4"/>
        <w:numPr>
          <w:ilvl w:val="1"/>
          <w:numId w:val="3"/>
        </w:numPr>
        <w:tabs>
          <w:tab w:val="left" w:pos="2342"/>
        </w:tabs>
        <w:spacing w:before="50"/>
        <w:rPr>
          <w:sz w:val="28"/>
        </w:rPr>
      </w:pPr>
      <w:r>
        <w:rPr>
          <w:sz w:val="28"/>
        </w:rPr>
        <w:t>Перечислите, какие вы знаете возрастные особенности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общения.</w:t>
      </w:r>
    </w:p>
    <w:p w:rsidR="00DD0589" w:rsidRDefault="005A460B">
      <w:pPr>
        <w:pStyle w:val="a4"/>
        <w:numPr>
          <w:ilvl w:val="1"/>
          <w:numId w:val="3"/>
        </w:numPr>
        <w:tabs>
          <w:tab w:val="left" w:pos="2342"/>
        </w:tabs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общения.</w:t>
      </w:r>
    </w:p>
    <w:p w:rsidR="00DD0589" w:rsidRDefault="005A460B">
      <w:pPr>
        <w:pStyle w:val="a4"/>
        <w:numPr>
          <w:ilvl w:val="1"/>
          <w:numId w:val="3"/>
        </w:numPr>
        <w:tabs>
          <w:tab w:val="left" w:pos="2412"/>
        </w:tabs>
        <w:ind w:left="2411" w:hanging="430"/>
        <w:rPr>
          <w:sz w:val="28"/>
        </w:rPr>
      </w:pPr>
      <w:r>
        <w:rPr>
          <w:sz w:val="28"/>
        </w:rPr>
        <w:t>Межличностные отношения и их</w:t>
      </w:r>
      <w:r>
        <w:rPr>
          <w:spacing w:val="-10"/>
          <w:sz w:val="28"/>
        </w:rPr>
        <w:t xml:space="preserve"> </w:t>
      </w:r>
      <w:r>
        <w:rPr>
          <w:sz w:val="28"/>
        </w:rPr>
        <w:t>квалификация.</w:t>
      </w:r>
    </w:p>
    <w:p w:rsidR="00DD0589" w:rsidRDefault="005A460B">
      <w:pPr>
        <w:pStyle w:val="a4"/>
        <w:numPr>
          <w:ilvl w:val="1"/>
          <w:numId w:val="3"/>
        </w:numPr>
        <w:tabs>
          <w:tab w:val="left" w:pos="2412"/>
        </w:tabs>
        <w:spacing w:before="47"/>
        <w:ind w:left="2411" w:hanging="430"/>
        <w:rPr>
          <w:sz w:val="28"/>
        </w:rPr>
      </w:pPr>
      <w:r>
        <w:rPr>
          <w:sz w:val="28"/>
        </w:rPr>
        <w:t>Одиночество.</w:t>
      </w:r>
    </w:p>
    <w:p w:rsidR="00DD0589" w:rsidRDefault="005A460B">
      <w:pPr>
        <w:pStyle w:val="a4"/>
        <w:numPr>
          <w:ilvl w:val="1"/>
          <w:numId w:val="3"/>
        </w:numPr>
        <w:tabs>
          <w:tab w:val="left" w:pos="2342"/>
        </w:tabs>
        <w:spacing w:before="50"/>
        <w:rPr>
          <w:sz w:val="28"/>
        </w:rPr>
      </w:pPr>
      <w:r>
        <w:rPr>
          <w:sz w:val="28"/>
        </w:rPr>
        <w:t>Понимание между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общающимися</w:t>
      </w:r>
      <w:proofErr w:type="gramEnd"/>
      <w:r>
        <w:rPr>
          <w:sz w:val="28"/>
        </w:rPr>
        <w:t>.</w:t>
      </w:r>
    </w:p>
    <w:p w:rsidR="00DD0589" w:rsidRDefault="005A460B">
      <w:pPr>
        <w:pStyle w:val="a4"/>
        <w:numPr>
          <w:ilvl w:val="1"/>
          <w:numId w:val="3"/>
        </w:numPr>
        <w:tabs>
          <w:tab w:val="left" w:pos="2342"/>
        </w:tabs>
        <w:rPr>
          <w:sz w:val="28"/>
        </w:rPr>
      </w:pPr>
      <w:r>
        <w:rPr>
          <w:sz w:val="28"/>
        </w:rPr>
        <w:t>Психология конфликта. Типы поведения в конфликтных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ситуациях.</w:t>
      </w:r>
    </w:p>
    <w:p w:rsidR="00DD0589" w:rsidRDefault="005A460B">
      <w:pPr>
        <w:pStyle w:val="a4"/>
        <w:numPr>
          <w:ilvl w:val="1"/>
          <w:numId w:val="3"/>
        </w:numPr>
        <w:tabs>
          <w:tab w:val="left" w:pos="2412"/>
        </w:tabs>
        <w:ind w:left="2411" w:hanging="430"/>
        <w:rPr>
          <w:sz w:val="28"/>
        </w:rPr>
      </w:pPr>
      <w:r>
        <w:rPr>
          <w:sz w:val="28"/>
        </w:rPr>
        <w:t>Межличностные отношения и их</w:t>
      </w:r>
      <w:r>
        <w:rPr>
          <w:spacing w:val="-6"/>
          <w:sz w:val="28"/>
        </w:rPr>
        <w:t xml:space="preserve"> </w:t>
      </w:r>
      <w:r>
        <w:rPr>
          <w:sz w:val="28"/>
        </w:rPr>
        <w:t>виды.</w:t>
      </w:r>
    </w:p>
    <w:p w:rsidR="00DD0589" w:rsidRDefault="005A460B">
      <w:pPr>
        <w:pStyle w:val="a4"/>
        <w:numPr>
          <w:ilvl w:val="1"/>
          <w:numId w:val="3"/>
        </w:numPr>
        <w:tabs>
          <w:tab w:val="left" w:pos="2412"/>
        </w:tabs>
        <w:spacing w:before="47"/>
        <w:ind w:left="2411" w:hanging="430"/>
        <w:rPr>
          <w:sz w:val="28"/>
        </w:rPr>
      </w:pPr>
      <w:r>
        <w:rPr>
          <w:sz w:val="28"/>
        </w:rPr>
        <w:t>Публичное выступление. Принципы и методы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информирования.</w:t>
      </w:r>
    </w:p>
    <w:p w:rsidR="00DD0589" w:rsidRDefault="005A460B">
      <w:pPr>
        <w:pStyle w:val="a4"/>
        <w:numPr>
          <w:ilvl w:val="1"/>
          <w:numId w:val="3"/>
        </w:numPr>
        <w:tabs>
          <w:tab w:val="left" w:pos="2412"/>
        </w:tabs>
        <w:spacing w:before="50"/>
        <w:ind w:left="2411" w:hanging="430"/>
        <w:rPr>
          <w:sz w:val="28"/>
        </w:rPr>
      </w:pPr>
      <w:r>
        <w:rPr>
          <w:sz w:val="28"/>
        </w:rPr>
        <w:t>Деловое общение. Стили лидерства и</w:t>
      </w:r>
      <w:r>
        <w:rPr>
          <w:spacing w:val="-10"/>
          <w:sz w:val="28"/>
        </w:rPr>
        <w:t xml:space="preserve"> </w:t>
      </w:r>
      <w:r>
        <w:rPr>
          <w:sz w:val="28"/>
        </w:rPr>
        <w:t>руководства.</w:t>
      </w:r>
    </w:p>
    <w:p w:rsidR="00DD0589" w:rsidRDefault="005A460B">
      <w:pPr>
        <w:pStyle w:val="a4"/>
        <w:numPr>
          <w:ilvl w:val="1"/>
          <w:numId w:val="3"/>
        </w:numPr>
        <w:tabs>
          <w:tab w:val="left" w:pos="2482"/>
        </w:tabs>
        <w:ind w:left="2481" w:hanging="500"/>
        <w:rPr>
          <w:sz w:val="28"/>
        </w:rPr>
      </w:pPr>
      <w:r>
        <w:rPr>
          <w:sz w:val="28"/>
        </w:rPr>
        <w:t>Характеристики и стили педагогического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общения.</w:t>
      </w:r>
    </w:p>
    <w:p w:rsidR="00DD0589" w:rsidRDefault="00DD0589">
      <w:pPr>
        <w:rPr>
          <w:sz w:val="28"/>
        </w:rPr>
        <w:sectPr w:rsidR="00DD0589">
          <w:pgSz w:w="11910" w:h="16840"/>
          <w:pgMar w:top="620" w:right="0" w:bottom="280" w:left="80" w:header="720" w:footer="720" w:gutter="0"/>
          <w:cols w:space="720"/>
        </w:sectPr>
      </w:pPr>
    </w:p>
    <w:p w:rsidR="009E7798" w:rsidRPr="00DD659F" w:rsidRDefault="00DD659F">
      <w:pPr>
        <w:spacing w:line="276" w:lineRule="auto"/>
        <w:rPr>
          <w:sz w:val="28"/>
          <w:szCs w:val="28"/>
        </w:rPr>
      </w:pPr>
      <w:r w:rsidRPr="00DD659F">
        <w:rPr>
          <w:sz w:val="28"/>
          <w:szCs w:val="28"/>
        </w:rPr>
        <w:lastRenderedPageBreak/>
        <w:t xml:space="preserve">                                                 Информационное обеспечение</w:t>
      </w:r>
    </w:p>
    <w:p w:rsidR="00DD659F" w:rsidRPr="00DD659F" w:rsidRDefault="00DD659F">
      <w:pPr>
        <w:spacing w:line="276" w:lineRule="auto"/>
        <w:rPr>
          <w:sz w:val="28"/>
          <w:szCs w:val="28"/>
        </w:rPr>
      </w:pPr>
    </w:p>
    <w:p w:rsidR="009E7798" w:rsidRPr="00DD659F" w:rsidRDefault="00DD659F">
      <w:pPr>
        <w:spacing w:line="276" w:lineRule="auto"/>
        <w:rPr>
          <w:sz w:val="28"/>
          <w:szCs w:val="28"/>
        </w:rPr>
      </w:pPr>
      <w:r w:rsidRPr="00DD659F">
        <w:rPr>
          <w:color w:val="454545"/>
          <w:sz w:val="28"/>
          <w:szCs w:val="28"/>
        </w:rPr>
        <w:t>1.</w:t>
      </w:r>
      <w:r w:rsidR="006376A5" w:rsidRPr="00DD659F">
        <w:rPr>
          <w:color w:val="454545"/>
          <w:sz w:val="28"/>
          <w:szCs w:val="28"/>
        </w:rPr>
        <w:t>Мандель, Б.Р. Психология общения: история и проблематика</w:t>
      </w:r>
      <w:proofErr w:type="gramStart"/>
      <w:r w:rsidR="006376A5" w:rsidRPr="00DD659F">
        <w:rPr>
          <w:color w:val="454545"/>
          <w:sz w:val="28"/>
          <w:szCs w:val="28"/>
        </w:rPr>
        <w:t xml:space="preserve"> :</w:t>
      </w:r>
      <w:proofErr w:type="gramEnd"/>
      <w:r w:rsidR="006376A5" w:rsidRPr="00DD659F">
        <w:rPr>
          <w:color w:val="454545"/>
          <w:sz w:val="28"/>
          <w:szCs w:val="28"/>
        </w:rPr>
        <w:t xml:space="preserve"> [12+] / Б.Р. </w:t>
      </w:r>
      <w:proofErr w:type="spellStart"/>
      <w:r w:rsidR="006376A5" w:rsidRPr="00DD659F">
        <w:rPr>
          <w:color w:val="454545"/>
          <w:sz w:val="28"/>
          <w:szCs w:val="28"/>
        </w:rPr>
        <w:t>Мандель</w:t>
      </w:r>
      <w:proofErr w:type="spellEnd"/>
      <w:r w:rsidR="006376A5" w:rsidRPr="00DD659F">
        <w:rPr>
          <w:color w:val="454545"/>
          <w:sz w:val="28"/>
          <w:szCs w:val="28"/>
        </w:rPr>
        <w:t>. – Москва</w:t>
      </w:r>
      <w:proofErr w:type="gramStart"/>
      <w:r w:rsidR="006376A5" w:rsidRPr="00DD659F">
        <w:rPr>
          <w:color w:val="454545"/>
          <w:sz w:val="28"/>
          <w:szCs w:val="28"/>
        </w:rPr>
        <w:t xml:space="preserve"> ;</w:t>
      </w:r>
      <w:proofErr w:type="gramEnd"/>
      <w:r w:rsidR="006376A5" w:rsidRPr="00DD659F">
        <w:rPr>
          <w:color w:val="454545"/>
          <w:sz w:val="28"/>
          <w:szCs w:val="28"/>
        </w:rPr>
        <w:t xml:space="preserve"> Берлин : </w:t>
      </w:r>
      <w:proofErr w:type="spellStart"/>
      <w:r w:rsidR="006376A5" w:rsidRPr="00DD659F">
        <w:rPr>
          <w:color w:val="454545"/>
          <w:sz w:val="28"/>
          <w:szCs w:val="28"/>
        </w:rPr>
        <w:t>Директ</w:t>
      </w:r>
      <w:proofErr w:type="spellEnd"/>
      <w:r w:rsidR="006376A5" w:rsidRPr="00DD659F">
        <w:rPr>
          <w:color w:val="454545"/>
          <w:sz w:val="28"/>
          <w:szCs w:val="28"/>
        </w:rPr>
        <w:t>-Медиа, 2018. – 422 с.</w:t>
      </w:r>
      <w:proofErr w:type="gramStart"/>
      <w:r w:rsidR="006376A5" w:rsidRPr="00DD659F">
        <w:rPr>
          <w:color w:val="454545"/>
          <w:sz w:val="28"/>
          <w:szCs w:val="28"/>
        </w:rPr>
        <w:t xml:space="preserve"> :</w:t>
      </w:r>
      <w:proofErr w:type="gramEnd"/>
      <w:r w:rsidR="006376A5" w:rsidRPr="00DD659F">
        <w:rPr>
          <w:color w:val="454545"/>
          <w:sz w:val="28"/>
          <w:szCs w:val="28"/>
        </w:rPr>
        <w:t xml:space="preserve"> ил. – Режим доступа: по подписке. – URL: </w:t>
      </w:r>
      <w:hyperlink r:id="rId7" w:history="1">
        <w:r w:rsidR="006376A5" w:rsidRPr="00DD659F">
          <w:rPr>
            <w:rStyle w:val="a7"/>
            <w:color w:val="006CA1"/>
            <w:sz w:val="28"/>
            <w:szCs w:val="28"/>
          </w:rPr>
          <w:t>https://biblioclub.ru/index.php?page=book&amp;id=494799</w:t>
        </w:r>
      </w:hyperlink>
    </w:p>
    <w:p w:rsidR="006376A5" w:rsidRPr="00DD659F" w:rsidRDefault="006376A5">
      <w:pPr>
        <w:spacing w:line="276" w:lineRule="auto"/>
        <w:rPr>
          <w:sz w:val="28"/>
          <w:szCs w:val="28"/>
        </w:rPr>
      </w:pPr>
    </w:p>
    <w:p w:rsidR="006376A5" w:rsidRPr="00DD659F" w:rsidRDefault="00DD659F">
      <w:pPr>
        <w:spacing w:line="276" w:lineRule="auto"/>
        <w:rPr>
          <w:sz w:val="28"/>
          <w:szCs w:val="28"/>
        </w:rPr>
      </w:pPr>
      <w:r w:rsidRPr="00DD659F">
        <w:rPr>
          <w:color w:val="454545"/>
          <w:sz w:val="28"/>
          <w:szCs w:val="28"/>
        </w:rPr>
        <w:t>2.</w:t>
      </w:r>
      <w:r w:rsidR="006376A5" w:rsidRPr="00DD659F">
        <w:rPr>
          <w:color w:val="454545"/>
          <w:sz w:val="28"/>
          <w:szCs w:val="28"/>
        </w:rPr>
        <w:t>Доценко, Е.Л. Психология общения</w:t>
      </w:r>
      <w:proofErr w:type="gramStart"/>
      <w:r w:rsidR="006376A5" w:rsidRPr="00DD659F">
        <w:rPr>
          <w:color w:val="454545"/>
          <w:sz w:val="28"/>
          <w:szCs w:val="28"/>
        </w:rPr>
        <w:t xml:space="preserve"> :</w:t>
      </w:r>
      <w:proofErr w:type="gramEnd"/>
      <w:r w:rsidR="006376A5" w:rsidRPr="00DD659F">
        <w:rPr>
          <w:color w:val="454545"/>
          <w:sz w:val="28"/>
          <w:szCs w:val="28"/>
        </w:rPr>
        <w:t xml:space="preserve"> учебное пособие : [16+] / Е.Л. Доценко ; Тюменский государственный университет. – Тюмень</w:t>
      </w:r>
      <w:proofErr w:type="gramStart"/>
      <w:r w:rsidR="006376A5" w:rsidRPr="00DD659F">
        <w:rPr>
          <w:color w:val="454545"/>
          <w:sz w:val="28"/>
          <w:szCs w:val="28"/>
        </w:rPr>
        <w:t xml:space="preserve"> :</w:t>
      </w:r>
      <w:proofErr w:type="gramEnd"/>
      <w:r w:rsidR="006376A5" w:rsidRPr="00DD659F">
        <w:rPr>
          <w:color w:val="454545"/>
          <w:sz w:val="28"/>
          <w:szCs w:val="28"/>
        </w:rPr>
        <w:t xml:space="preserve"> Тюменский государственный университет, 2011. – 296 с.</w:t>
      </w:r>
      <w:proofErr w:type="gramStart"/>
      <w:r w:rsidR="006376A5" w:rsidRPr="00DD659F">
        <w:rPr>
          <w:color w:val="454545"/>
          <w:sz w:val="28"/>
          <w:szCs w:val="28"/>
        </w:rPr>
        <w:t xml:space="preserve"> :</w:t>
      </w:r>
      <w:proofErr w:type="gramEnd"/>
      <w:r w:rsidR="006376A5" w:rsidRPr="00DD659F">
        <w:rPr>
          <w:color w:val="454545"/>
          <w:sz w:val="28"/>
          <w:szCs w:val="28"/>
        </w:rPr>
        <w:t xml:space="preserve"> ил. – Режим доступа: по подписке. – URL: </w:t>
      </w:r>
      <w:hyperlink r:id="rId8" w:history="1">
        <w:r w:rsidR="006376A5" w:rsidRPr="00DD659F">
          <w:rPr>
            <w:rStyle w:val="a7"/>
            <w:color w:val="006CA1"/>
            <w:sz w:val="28"/>
            <w:szCs w:val="28"/>
          </w:rPr>
          <w:t>https://biblioclub.ru/index.php?page=book&amp;id=572096</w:t>
        </w:r>
      </w:hyperlink>
    </w:p>
    <w:p w:rsidR="006376A5" w:rsidRPr="00DD659F" w:rsidRDefault="006376A5">
      <w:pPr>
        <w:spacing w:line="276" w:lineRule="auto"/>
        <w:rPr>
          <w:sz w:val="28"/>
          <w:szCs w:val="28"/>
        </w:rPr>
      </w:pPr>
    </w:p>
    <w:p w:rsidR="006376A5" w:rsidRPr="00DD659F" w:rsidRDefault="00DD659F">
      <w:pPr>
        <w:spacing w:line="276" w:lineRule="auto"/>
        <w:rPr>
          <w:sz w:val="28"/>
          <w:szCs w:val="28"/>
        </w:rPr>
      </w:pPr>
      <w:r w:rsidRPr="00DD659F">
        <w:rPr>
          <w:sz w:val="28"/>
          <w:szCs w:val="28"/>
        </w:rPr>
        <w:t>3.</w:t>
      </w:r>
      <w:r w:rsidR="006376A5" w:rsidRPr="00DD659F">
        <w:rPr>
          <w:color w:val="454545"/>
          <w:sz w:val="28"/>
          <w:szCs w:val="28"/>
        </w:rPr>
        <w:t>Пшеничнова, Л.М. Психология общения</w:t>
      </w:r>
      <w:proofErr w:type="gramStart"/>
      <w:r w:rsidR="006376A5" w:rsidRPr="00DD659F">
        <w:rPr>
          <w:color w:val="454545"/>
          <w:sz w:val="28"/>
          <w:szCs w:val="28"/>
        </w:rPr>
        <w:t xml:space="preserve"> :</w:t>
      </w:r>
      <w:proofErr w:type="gramEnd"/>
      <w:r w:rsidR="006376A5" w:rsidRPr="00DD659F">
        <w:rPr>
          <w:color w:val="454545"/>
          <w:sz w:val="28"/>
          <w:szCs w:val="28"/>
        </w:rPr>
        <w:t xml:space="preserve"> учебное пособие : [12+] / Л.М. </w:t>
      </w:r>
      <w:proofErr w:type="spellStart"/>
      <w:r w:rsidR="006376A5" w:rsidRPr="00DD659F">
        <w:rPr>
          <w:color w:val="454545"/>
          <w:sz w:val="28"/>
          <w:szCs w:val="28"/>
        </w:rPr>
        <w:t>Пшеничнова</w:t>
      </w:r>
      <w:proofErr w:type="spellEnd"/>
      <w:r w:rsidR="006376A5" w:rsidRPr="00DD659F">
        <w:rPr>
          <w:color w:val="454545"/>
          <w:sz w:val="28"/>
          <w:szCs w:val="28"/>
        </w:rPr>
        <w:t>, Г.Г. </w:t>
      </w:r>
      <w:proofErr w:type="spellStart"/>
      <w:r w:rsidR="006376A5" w:rsidRPr="00DD659F">
        <w:rPr>
          <w:color w:val="454545"/>
          <w:sz w:val="28"/>
          <w:szCs w:val="28"/>
        </w:rPr>
        <w:t>Ротарь</w:t>
      </w:r>
      <w:proofErr w:type="spellEnd"/>
      <w:r w:rsidR="006376A5" w:rsidRPr="00DD659F">
        <w:rPr>
          <w:color w:val="454545"/>
          <w:sz w:val="28"/>
          <w:szCs w:val="28"/>
        </w:rPr>
        <w:t xml:space="preserve"> ; науч. </w:t>
      </w:r>
      <w:r w:rsidR="006376A5" w:rsidRPr="00DD659F">
        <w:rPr>
          <w:color w:val="454545"/>
          <w:sz w:val="28"/>
          <w:szCs w:val="28"/>
        </w:rPr>
        <w:t xml:space="preserve">      </w:t>
      </w:r>
      <w:r w:rsidR="006376A5" w:rsidRPr="00DD659F">
        <w:rPr>
          <w:color w:val="454545"/>
          <w:sz w:val="28"/>
          <w:szCs w:val="28"/>
        </w:rPr>
        <w:t xml:space="preserve">ред. Е.В. </w:t>
      </w:r>
      <w:proofErr w:type="spellStart"/>
      <w:r w:rsidR="006376A5" w:rsidRPr="00DD659F">
        <w:rPr>
          <w:color w:val="454545"/>
          <w:sz w:val="28"/>
          <w:szCs w:val="28"/>
        </w:rPr>
        <w:t>Асмолова</w:t>
      </w:r>
      <w:proofErr w:type="spellEnd"/>
      <w:r w:rsidR="006376A5" w:rsidRPr="00DD659F">
        <w:rPr>
          <w:color w:val="454545"/>
          <w:sz w:val="28"/>
          <w:szCs w:val="28"/>
        </w:rPr>
        <w:t>. – Воронеж</w:t>
      </w:r>
      <w:proofErr w:type="gramStart"/>
      <w:r w:rsidR="006376A5" w:rsidRPr="00DD659F">
        <w:rPr>
          <w:color w:val="454545"/>
          <w:sz w:val="28"/>
          <w:szCs w:val="28"/>
        </w:rPr>
        <w:t xml:space="preserve"> :</w:t>
      </w:r>
      <w:proofErr w:type="gramEnd"/>
      <w:r w:rsidR="006376A5" w:rsidRPr="00DD659F">
        <w:rPr>
          <w:color w:val="454545"/>
          <w:sz w:val="28"/>
          <w:szCs w:val="28"/>
        </w:rPr>
        <w:t xml:space="preserve"> Воронежский государственный университет инженерных технологий, 2019. – 113 с. – Режим доступа: по подписке. – URL: </w:t>
      </w:r>
      <w:hyperlink r:id="rId9" w:history="1">
        <w:r w:rsidR="006376A5" w:rsidRPr="00DD659F">
          <w:rPr>
            <w:rStyle w:val="a7"/>
            <w:color w:val="006CA1"/>
            <w:sz w:val="28"/>
            <w:szCs w:val="28"/>
          </w:rPr>
          <w:t>https://biblioclub.ru/index.php?page=book&amp;id=601573</w:t>
        </w:r>
      </w:hyperlink>
    </w:p>
    <w:p w:rsidR="006376A5" w:rsidRPr="00DD659F" w:rsidRDefault="006376A5">
      <w:pPr>
        <w:spacing w:line="276" w:lineRule="auto"/>
        <w:rPr>
          <w:sz w:val="28"/>
          <w:szCs w:val="28"/>
        </w:rPr>
      </w:pPr>
    </w:p>
    <w:p w:rsidR="006376A5" w:rsidRPr="00DD659F" w:rsidRDefault="00DD659F">
      <w:pPr>
        <w:spacing w:line="276" w:lineRule="auto"/>
        <w:rPr>
          <w:color w:val="454545"/>
          <w:sz w:val="28"/>
          <w:szCs w:val="28"/>
        </w:rPr>
      </w:pPr>
      <w:r w:rsidRPr="00DD659F">
        <w:rPr>
          <w:color w:val="454545"/>
          <w:sz w:val="28"/>
          <w:szCs w:val="28"/>
        </w:rPr>
        <w:t>4.</w:t>
      </w:r>
      <w:r w:rsidR="006376A5" w:rsidRPr="00DD659F">
        <w:rPr>
          <w:color w:val="454545"/>
          <w:sz w:val="28"/>
          <w:szCs w:val="28"/>
        </w:rPr>
        <w:t>Психология общения: курс лекций</w:t>
      </w:r>
      <w:proofErr w:type="gramStart"/>
      <w:r w:rsidR="006376A5" w:rsidRPr="00DD659F">
        <w:rPr>
          <w:color w:val="454545"/>
          <w:sz w:val="28"/>
          <w:szCs w:val="28"/>
        </w:rPr>
        <w:t xml:space="preserve"> :</w:t>
      </w:r>
      <w:proofErr w:type="gramEnd"/>
      <w:r w:rsidR="006376A5" w:rsidRPr="00DD659F">
        <w:rPr>
          <w:color w:val="454545"/>
          <w:sz w:val="28"/>
          <w:szCs w:val="28"/>
        </w:rPr>
        <w:t xml:space="preserve"> [16+] / авт.-сост. Н.В. Козловская ; Министерство науки и высшего образования Российской Федерации, Северо-Кавказский федеральный университет. – 2-е изд., </w:t>
      </w:r>
      <w:proofErr w:type="spellStart"/>
      <w:r w:rsidR="006376A5" w:rsidRPr="00DD659F">
        <w:rPr>
          <w:color w:val="454545"/>
          <w:sz w:val="28"/>
          <w:szCs w:val="28"/>
        </w:rPr>
        <w:t>перераб</w:t>
      </w:r>
      <w:proofErr w:type="spellEnd"/>
      <w:r w:rsidR="006376A5" w:rsidRPr="00DD659F">
        <w:rPr>
          <w:color w:val="454545"/>
          <w:sz w:val="28"/>
          <w:szCs w:val="28"/>
        </w:rPr>
        <w:t>. и доп. – Ставрополь : Северо-Кавказский Федеральный университет (СКФУ), 2018. – 263 с.</w:t>
      </w:r>
      <w:proofErr w:type="gramStart"/>
      <w:r w:rsidR="006376A5" w:rsidRPr="00DD659F">
        <w:rPr>
          <w:color w:val="454545"/>
          <w:sz w:val="28"/>
          <w:szCs w:val="28"/>
        </w:rPr>
        <w:t xml:space="preserve"> :</w:t>
      </w:r>
      <w:proofErr w:type="gramEnd"/>
      <w:r w:rsidR="006376A5" w:rsidRPr="00DD659F">
        <w:rPr>
          <w:color w:val="454545"/>
          <w:sz w:val="28"/>
          <w:szCs w:val="28"/>
        </w:rPr>
        <w:t xml:space="preserve"> ил. – Режим доступа: по подписке. – URL: </w:t>
      </w:r>
      <w:hyperlink r:id="rId10" w:history="1">
        <w:r w:rsidR="006376A5" w:rsidRPr="00DD659F">
          <w:rPr>
            <w:rStyle w:val="a7"/>
            <w:color w:val="006CA1"/>
            <w:sz w:val="28"/>
            <w:szCs w:val="28"/>
          </w:rPr>
          <w:t>https://biblioclub.ru/index.php?page=book&amp;id=563356</w:t>
        </w:r>
      </w:hyperlink>
      <w:r w:rsidR="006376A5" w:rsidRPr="00DD659F">
        <w:rPr>
          <w:color w:val="454545"/>
          <w:sz w:val="28"/>
          <w:szCs w:val="28"/>
        </w:rPr>
        <w:t> </w:t>
      </w:r>
    </w:p>
    <w:p w:rsidR="006376A5" w:rsidRPr="00DD659F" w:rsidRDefault="006376A5">
      <w:pPr>
        <w:spacing w:line="276" w:lineRule="auto"/>
        <w:rPr>
          <w:color w:val="454545"/>
          <w:sz w:val="28"/>
          <w:szCs w:val="28"/>
        </w:rPr>
      </w:pPr>
    </w:p>
    <w:p w:rsidR="006376A5" w:rsidRPr="00DD659F" w:rsidRDefault="00DD659F">
      <w:pPr>
        <w:spacing w:line="276" w:lineRule="auto"/>
        <w:rPr>
          <w:sz w:val="28"/>
          <w:szCs w:val="28"/>
        </w:rPr>
      </w:pPr>
      <w:r w:rsidRPr="00DD659F">
        <w:rPr>
          <w:color w:val="454545"/>
          <w:sz w:val="28"/>
          <w:szCs w:val="28"/>
        </w:rPr>
        <w:t>5.</w:t>
      </w:r>
      <w:r w:rsidR="006376A5" w:rsidRPr="00DD659F">
        <w:rPr>
          <w:color w:val="454545"/>
          <w:sz w:val="28"/>
          <w:szCs w:val="28"/>
        </w:rPr>
        <w:t>Ридецкая, О.Г. Психология общения</w:t>
      </w:r>
      <w:proofErr w:type="gramStart"/>
      <w:r w:rsidR="006376A5" w:rsidRPr="00DD659F">
        <w:rPr>
          <w:color w:val="454545"/>
          <w:sz w:val="28"/>
          <w:szCs w:val="28"/>
        </w:rPr>
        <w:t xml:space="preserve"> :</w:t>
      </w:r>
      <w:proofErr w:type="gramEnd"/>
      <w:r w:rsidR="006376A5" w:rsidRPr="00DD659F">
        <w:rPr>
          <w:color w:val="454545"/>
          <w:sz w:val="28"/>
          <w:szCs w:val="28"/>
        </w:rPr>
        <w:t xml:space="preserve"> хре</w:t>
      </w:r>
      <w:bookmarkStart w:id="0" w:name="_GoBack"/>
      <w:bookmarkEnd w:id="0"/>
      <w:r w:rsidR="006376A5" w:rsidRPr="00DD659F">
        <w:rPr>
          <w:color w:val="454545"/>
          <w:sz w:val="28"/>
          <w:szCs w:val="28"/>
        </w:rPr>
        <w:t>стоматия / О.Г. </w:t>
      </w:r>
      <w:proofErr w:type="spellStart"/>
      <w:r w:rsidR="006376A5" w:rsidRPr="00DD659F">
        <w:rPr>
          <w:color w:val="454545"/>
          <w:sz w:val="28"/>
          <w:szCs w:val="28"/>
        </w:rPr>
        <w:t>Ридецкая</w:t>
      </w:r>
      <w:proofErr w:type="spellEnd"/>
      <w:r w:rsidR="006376A5" w:rsidRPr="00DD659F">
        <w:rPr>
          <w:color w:val="454545"/>
          <w:sz w:val="28"/>
          <w:szCs w:val="28"/>
        </w:rPr>
        <w:t>. – Москва</w:t>
      </w:r>
      <w:proofErr w:type="gramStart"/>
      <w:r w:rsidR="006376A5" w:rsidRPr="00DD659F">
        <w:rPr>
          <w:color w:val="454545"/>
          <w:sz w:val="28"/>
          <w:szCs w:val="28"/>
        </w:rPr>
        <w:t xml:space="preserve"> :</w:t>
      </w:r>
      <w:proofErr w:type="gramEnd"/>
      <w:r w:rsidR="006376A5" w:rsidRPr="00DD659F">
        <w:rPr>
          <w:color w:val="454545"/>
          <w:sz w:val="28"/>
          <w:szCs w:val="28"/>
        </w:rPr>
        <w:t xml:space="preserve"> </w:t>
      </w:r>
      <w:proofErr w:type="spellStart"/>
      <w:r w:rsidR="006376A5" w:rsidRPr="00DD659F">
        <w:rPr>
          <w:color w:val="454545"/>
          <w:sz w:val="28"/>
          <w:szCs w:val="28"/>
        </w:rPr>
        <w:t>Директ</w:t>
      </w:r>
      <w:proofErr w:type="spellEnd"/>
      <w:r w:rsidR="006376A5" w:rsidRPr="00DD659F">
        <w:rPr>
          <w:color w:val="454545"/>
          <w:sz w:val="28"/>
          <w:szCs w:val="28"/>
        </w:rPr>
        <w:t>-Медиа, 2012. – 681 с. – Режим доступа: по подписке. – URL: </w:t>
      </w:r>
      <w:hyperlink r:id="rId11" w:history="1">
        <w:r w:rsidR="006376A5" w:rsidRPr="00DD659F">
          <w:rPr>
            <w:rStyle w:val="a7"/>
            <w:color w:val="006CA1"/>
            <w:sz w:val="28"/>
            <w:szCs w:val="28"/>
          </w:rPr>
          <w:t>https://biblioclub.ru/index.php?page=book&amp;id=117869</w:t>
        </w:r>
      </w:hyperlink>
    </w:p>
    <w:p w:rsidR="006376A5" w:rsidRPr="00DD659F" w:rsidRDefault="006376A5">
      <w:pPr>
        <w:spacing w:line="276" w:lineRule="auto"/>
        <w:rPr>
          <w:sz w:val="28"/>
          <w:szCs w:val="28"/>
        </w:rPr>
      </w:pPr>
    </w:p>
    <w:p w:rsidR="006376A5" w:rsidRPr="00DD659F" w:rsidRDefault="00DD659F">
      <w:pPr>
        <w:spacing w:line="276" w:lineRule="auto"/>
        <w:rPr>
          <w:color w:val="454545"/>
          <w:sz w:val="28"/>
          <w:szCs w:val="28"/>
        </w:rPr>
      </w:pPr>
      <w:r w:rsidRPr="00DD659F">
        <w:rPr>
          <w:color w:val="454545"/>
          <w:sz w:val="28"/>
          <w:szCs w:val="28"/>
        </w:rPr>
        <w:t>6.</w:t>
      </w:r>
      <w:r w:rsidR="003C6E99" w:rsidRPr="00DD659F">
        <w:rPr>
          <w:color w:val="454545"/>
          <w:sz w:val="28"/>
          <w:szCs w:val="28"/>
        </w:rPr>
        <w:t>Мандель, Б.Р. Современная социальная психология: учебное пособие для обучающихся в системе среднего профессионального образования</w:t>
      </w:r>
      <w:proofErr w:type="gramStart"/>
      <w:r w:rsidR="003C6E99" w:rsidRPr="00DD659F">
        <w:rPr>
          <w:color w:val="454545"/>
          <w:sz w:val="28"/>
          <w:szCs w:val="28"/>
        </w:rPr>
        <w:t xml:space="preserve"> :</w:t>
      </w:r>
      <w:proofErr w:type="gramEnd"/>
      <w:r w:rsidR="003C6E99" w:rsidRPr="00DD659F">
        <w:rPr>
          <w:color w:val="454545"/>
          <w:sz w:val="28"/>
          <w:szCs w:val="28"/>
        </w:rPr>
        <w:t xml:space="preserve"> [16+] / Б.Р. </w:t>
      </w:r>
      <w:proofErr w:type="spellStart"/>
      <w:r w:rsidR="003C6E99" w:rsidRPr="00DD659F">
        <w:rPr>
          <w:color w:val="454545"/>
          <w:sz w:val="28"/>
          <w:szCs w:val="28"/>
        </w:rPr>
        <w:t>Мандель</w:t>
      </w:r>
      <w:proofErr w:type="spellEnd"/>
      <w:r w:rsidR="003C6E99" w:rsidRPr="00DD659F">
        <w:rPr>
          <w:color w:val="454545"/>
          <w:sz w:val="28"/>
          <w:szCs w:val="28"/>
        </w:rPr>
        <w:t>. – Москва</w:t>
      </w:r>
      <w:proofErr w:type="gramStart"/>
      <w:r w:rsidR="003C6E99" w:rsidRPr="00DD659F">
        <w:rPr>
          <w:color w:val="454545"/>
          <w:sz w:val="28"/>
          <w:szCs w:val="28"/>
        </w:rPr>
        <w:t xml:space="preserve"> ;</w:t>
      </w:r>
      <w:proofErr w:type="gramEnd"/>
      <w:r w:rsidR="003C6E99" w:rsidRPr="00DD659F">
        <w:rPr>
          <w:color w:val="454545"/>
          <w:sz w:val="28"/>
          <w:szCs w:val="28"/>
        </w:rPr>
        <w:t xml:space="preserve"> Берлин : </w:t>
      </w:r>
      <w:proofErr w:type="spellStart"/>
      <w:r w:rsidR="003C6E99" w:rsidRPr="00DD659F">
        <w:rPr>
          <w:color w:val="454545"/>
          <w:sz w:val="28"/>
          <w:szCs w:val="28"/>
        </w:rPr>
        <w:t>Директ</w:t>
      </w:r>
      <w:proofErr w:type="spellEnd"/>
      <w:r w:rsidR="003C6E99" w:rsidRPr="00DD659F">
        <w:rPr>
          <w:color w:val="454545"/>
          <w:sz w:val="28"/>
          <w:szCs w:val="28"/>
        </w:rPr>
        <w:t>-Медиа, 2019. – 430 с.</w:t>
      </w:r>
      <w:proofErr w:type="gramStart"/>
      <w:r w:rsidR="003C6E99" w:rsidRPr="00DD659F">
        <w:rPr>
          <w:color w:val="454545"/>
          <w:sz w:val="28"/>
          <w:szCs w:val="28"/>
        </w:rPr>
        <w:t xml:space="preserve"> :</w:t>
      </w:r>
      <w:proofErr w:type="gramEnd"/>
      <w:r w:rsidR="003C6E99" w:rsidRPr="00DD659F">
        <w:rPr>
          <w:color w:val="454545"/>
          <w:sz w:val="28"/>
          <w:szCs w:val="28"/>
        </w:rPr>
        <w:t xml:space="preserve"> ил. – Режим доступа: по подписке. – URL: </w:t>
      </w:r>
      <w:hyperlink r:id="rId12" w:history="1">
        <w:r w:rsidR="003C6E99" w:rsidRPr="00DD659F">
          <w:rPr>
            <w:rStyle w:val="a7"/>
            <w:color w:val="006CA1"/>
            <w:sz w:val="28"/>
            <w:szCs w:val="28"/>
          </w:rPr>
          <w:t>https://biblioclub.ru/index.php?page=book&amp;id=562905</w:t>
        </w:r>
      </w:hyperlink>
      <w:r w:rsidR="003C6E99" w:rsidRPr="00DD659F">
        <w:rPr>
          <w:color w:val="454545"/>
          <w:sz w:val="28"/>
          <w:szCs w:val="28"/>
        </w:rPr>
        <w:t> </w:t>
      </w:r>
    </w:p>
    <w:p w:rsidR="003C6E99" w:rsidRPr="00DD659F" w:rsidRDefault="003C6E99">
      <w:pPr>
        <w:spacing w:line="276" w:lineRule="auto"/>
        <w:rPr>
          <w:color w:val="454545"/>
          <w:sz w:val="28"/>
          <w:szCs w:val="28"/>
        </w:rPr>
      </w:pPr>
    </w:p>
    <w:p w:rsidR="003C6E99" w:rsidRPr="00DD659F" w:rsidRDefault="00DD659F">
      <w:pPr>
        <w:spacing w:line="276" w:lineRule="auto"/>
        <w:rPr>
          <w:sz w:val="28"/>
          <w:szCs w:val="28"/>
        </w:rPr>
      </w:pPr>
      <w:r w:rsidRPr="00DD659F">
        <w:rPr>
          <w:color w:val="454545"/>
          <w:sz w:val="28"/>
          <w:szCs w:val="28"/>
        </w:rPr>
        <w:t>7.</w:t>
      </w:r>
      <w:r w:rsidR="003C6E99" w:rsidRPr="00DD659F">
        <w:rPr>
          <w:color w:val="454545"/>
          <w:sz w:val="28"/>
          <w:szCs w:val="28"/>
        </w:rPr>
        <w:t xml:space="preserve">Шинина, Т.В. Возрастная психология и педагогика, </w:t>
      </w:r>
      <w:proofErr w:type="spellStart"/>
      <w:r w:rsidR="003C6E99" w:rsidRPr="00DD659F">
        <w:rPr>
          <w:color w:val="454545"/>
          <w:sz w:val="28"/>
          <w:szCs w:val="28"/>
        </w:rPr>
        <w:t>семьеведение</w:t>
      </w:r>
      <w:proofErr w:type="spellEnd"/>
      <w:proofErr w:type="gramStart"/>
      <w:r w:rsidR="003C6E99" w:rsidRPr="00DD659F">
        <w:rPr>
          <w:color w:val="454545"/>
          <w:sz w:val="28"/>
          <w:szCs w:val="28"/>
        </w:rPr>
        <w:t xml:space="preserve"> :</w:t>
      </w:r>
      <w:proofErr w:type="gramEnd"/>
      <w:r w:rsidR="003C6E99" w:rsidRPr="00DD659F">
        <w:rPr>
          <w:color w:val="454545"/>
          <w:sz w:val="28"/>
          <w:szCs w:val="28"/>
        </w:rPr>
        <w:t xml:space="preserve"> учебное пособие : [12+] / Т.В. </w:t>
      </w:r>
      <w:proofErr w:type="spellStart"/>
      <w:r w:rsidR="003C6E99" w:rsidRPr="00DD659F">
        <w:rPr>
          <w:color w:val="454545"/>
          <w:sz w:val="28"/>
          <w:szCs w:val="28"/>
        </w:rPr>
        <w:t>Шинина</w:t>
      </w:r>
      <w:proofErr w:type="spellEnd"/>
      <w:r w:rsidR="003C6E99" w:rsidRPr="00DD659F">
        <w:rPr>
          <w:color w:val="454545"/>
          <w:sz w:val="28"/>
          <w:szCs w:val="28"/>
        </w:rPr>
        <w:t>. – Москва</w:t>
      </w:r>
      <w:proofErr w:type="gramStart"/>
      <w:r w:rsidR="003C6E99" w:rsidRPr="00DD659F">
        <w:rPr>
          <w:color w:val="454545"/>
          <w:sz w:val="28"/>
          <w:szCs w:val="28"/>
        </w:rPr>
        <w:t xml:space="preserve"> ;</w:t>
      </w:r>
      <w:proofErr w:type="gramEnd"/>
      <w:r w:rsidR="003C6E99" w:rsidRPr="00DD659F">
        <w:rPr>
          <w:color w:val="454545"/>
          <w:sz w:val="28"/>
          <w:szCs w:val="28"/>
        </w:rPr>
        <w:t xml:space="preserve"> Берлин : </w:t>
      </w:r>
      <w:proofErr w:type="spellStart"/>
      <w:r w:rsidR="003C6E99" w:rsidRPr="00DD659F">
        <w:rPr>
          <w:color w:val="454545"/>
          <w:sz w:val="28"/>
          <w:szCs w:val="28"/>
        </w:rPr>
        <w:t>Директ</w:t>
      </w:r>
      <w:proofErr w:type="spellEnd"/>
      <w:r w:rsidR="003C6E99" w:rsidRPr="00DD659F">
        <w:rPr>
          <w:color w:val="454545"/>
          <w:sz w:val="28"/>
          <w:szCs w:val="28"/>
        </w:rPr>
        <w:t>-Медиа, 2021. – 217 с. : ил</w:t>
      </w:r>
      <w:proofErr w:type="gramStart"/>
      <w:r w:rsidR="003C6E99" w:rsidRPr="00DD659F">
        <w:rPr>
          <w:color w:val="454545"/>
          <w:sz w:val="28"/>
          <w:szCs w:val="28"/>
        </w:rPr>
        <w:t xml:space="preserve">., </w:t>
      </w:r>
      <w:proofErr w:type="gramEnd"/>
      <w:r w:rsidR="003C6E99" w:rsidRPr="00DD659F">
        <w:rPr>
          <w:color w:val="454545"/>
          <w:sz w:val="28"/>
          <w:szCs w:val="28"/>
        </w:rPr>
        <w:t>табл. – Режим доступа: по подписке. – URL: </w:t>
      </w:r>
      <w:hyperlink r:id="rId13" w:history="1">
        <w:r w:rsidR="003C6E99" w:rsidRPr="00DD659F">
          <w:rPr>
            <w:rStyle w:val="a7"/>
            <w:color w:val="006CA1"/>
            <w:sz w:val="28"/>
            <w:szCs w:val="28"/>
          </w:rPr>
          <w:t>https://biblioclub.ru/index.php?page=book&amp;id=602962</w:t>
        </w:r>
      </w:hyperlink>
    </w:p>
    <w:p w:rsidR="003C6E99" w:rsidRPr="00DD659F" w:rsidRDefault="003C6E99">
      <w:pPr>
        <w:spacing w:line="276" w:lineRule="auto"/>
        <w:rPr>
          <w:sz w:val="28"/>
          <w:szCs w:val="28"/>
        </w:rPr>
      </w:pPr>
    </w:p>
    <w:p w:rsidR="00DD659F" w:rsidRPr="00DD659F" w:rsidRDefault="00DD659F">
      <w:pPr>
        <w:spacing w:line="276" w:lineRule="auto"/>
        <w:rPr>
          <w:sz w:val="28"/>
          <w:szCs w:val="28"/>
        </w:rPr>
      </w:pPr>
      <w:r w:rsidRPr="00DD659F">
        <w:rPr>
          <w:color w:val="454545"/>
          <w:sz w:val="28"/>
          <w:szCs w:val="28"/>
        </w:rPr>
        <w:t>8.</w:t>
      </w:r>
      <w:r w:rsidRPr="00DD659F">
        <w:rPr>
          <w:color w:val="454545"/>
          <w:sz w:val="28"/>
          <w:szCs w:val="28"/>
        </w:rPr>
        <w:t>Дивненко, О.В. Основы педагогики и психологии</w:t>
      </w:r>
      <w:proofErr w:type="gramStart"/>
      <w:r w:rsidRPr="00DD659F">
        <w:rPr>
          <w:color w:val="454545"/>
          <w:sz w:val="28"/>
          <w:szCs w:val="28"/>
        </w:rPr>
        <w:t xml:space="preserve"> :</w:t>
      </w:r>
      <w:proofErr w:type="gramEnd"/>
      <w:r w:rsidRPr="00DD659F">
        <w:rPr>
          <w:color w:val="454545"/>
          <w:sz w:val="28"/>
          <w:szCs w:val="28"/>
        </w:rPr>
        <w:t xml:space="preserve"> учебное пособие : [12+] / О.В. </w:t>
      </w:r>
      <w:proofErr w:type="spellStart"/>
      <w:r w:rsidRPr="00DD659F">
        <w:rPr>
          <w:color w:val="454545"/>
          <w:sz w:val="28"/>
          <w:szCs w:val="28"/>
        </w:rPr>
        <w:t>Дивненко</w:t>
      </w:r>
      <w:proofErr w:type="spellEnd"/>
      <w:r w:rsidRPr="00DD659F">
        <w:rPr>
          <w:color w:val="454545"/>
          <w:sz w:val="28"/>
          <w:szCs w:val="28"/>
        </w:rPr>
        <w:t>. – Москва</w:t>
      </w:r>
      <w:proofErr w:type="gramStart"/>
      <w:r w:rsidRPr="00DD659F">
        <w:rPr>
          <w:color w:val="454545"/>
          <w:sz w:val="28"/>
          <w:szCs w:val="28"/>
        </w:rPr>
        <w:t xml:space="preserve"> ;</w:t>
      </w:r>
      <w:proofErr w:type="gramEnd"/>
      <w:r w:rsidRPr="00DD659F">
        <w:rPr>
          <w:color w:val="454545"/>
          <w:sz w:val="28"/>
          <w:szCs w:val="28"/>
        </w:rPr>
        <w:t xml:space="preserve"> Берлин : </w:t>
      </w:r>
      <w:proofErr w:type="spellStart"/>
      <w:r w:rsidRPr="00DD659F">
        <w:rPr>
          <w:color w:val="454545"/>
          <w:sz w:val="28"/>
          <w:szCs w:val="28"/>
        </w:rPr>
        <w:t>Директ</w:t>
      </w:r>
      <w:proofErr w:type="spellEnd"/>
      <w:r w:rsidRPr="00DD659F">
        <w:rPr>
          <w:color w:val="454545"/>
          <w:sz w:val="28"/>
          <w:szCs w:val="28"/>
        </w:rPr>
        <w:t>-Медиа, 2021. – 297 с. : ил</w:t>
      </w:r>
      <w:proofErr w:type="gramStart"/>
      <w:r w:rsidRPr="00DD659F">
        <w:rPr>
          <w:color w:val="454545"/>
          <w:sz w:val="28"/>
          <w:szCs w:val="28"/>
        </w:rPr>
        <w:t xml:space="preserve">., </w:t>
      </w:r>
      <w:proofErr w:type="gramEnd"/>
      <w:r w:rsidRPr="00DD659F">
        <w:rPr>
          <w:color w:val="454545"/>
          <w:sz w:val="28"/>
          <w:szCs w:val="28"/>
        </w:rPr>
        <w:t>табл. – Режим доступа: по подписке. – URL: </w:t>
      </w:r>
      <w:hyperlink r:id="rId14" w:history="1">
        <w:r w:rsidRPr="00DD659F">
          <w:rPr>
            <w:rStyle w:val="a7"/>
            <w:color w:val="006CA1"/>
            <w:sz w:val="28"/>
            <w:szCs w:val="28"/>
          </w:rPr>
          <w:t>https://biblioclub.ru/index.php?page=book&amp;id=610922</w:t>
        </w:r>
      </w:hyperlink>
    </w:p>
    <w:p w:rsidR="00DD659F" w:rsidRDefault="00DD659F">
      <w:pPr>
        <w:spacing w:line="276" w:lineRule="auto"/>
        <w:rPr>
          <w:sz w:val="28"/>
        </w:rPr>
        <w:sectPr w:rsidR="00DD659F">
          <w:pgSz w:w="11910" w:h="16840"/>
          <w:pgMar w:top="620" w:right="0" w:bottom="280" w:left="80" w:header="720" w:footer="720" w:gutter="0"/>
          <w:cols w:space="720"/>
        </w:sectPr>
      </w:pPr>
    </w:p>
    <w:p w:rsidR="00DD0589" w:rsidRDefault="005A460B">
      <w:pPr>
        <w:pStyle w:val="1"/>
        <w:spacing w:before="67"/>
        <w:ind w:left="2277" w:right="0"/>
        <w:jc w:val="left"/>
      </w:pPr>
      <w:r>
        <w:lastRenderedPageBreak/>
        <w:t>Контроль и оценка результатов освоения учебной дисциплины</w:t>
      </w:r>
    </w:p>
    <w:p w:rsidR="00DD0589" w:rsidRDefault="005A460B">
      <w:pPr>
        <w:spacing w:before="245"/>
        <w:ind w:left="1622"/>
        <w:rPr>
          <w:sz w:val="28"/>
        </w:rPr>
      </w:pPr>
      <w:r>
        <w:rPr>
          <w:b/>
          <w:sz w:val="28"/>
        </w:rPr>
        <w:t xml:space="preserve">Контроль и оценка </w:t>
      </w:r>
      <w:r>
        <w:rPr>
          <w:sz w:val="28"/>
        </w:rPr>
        <w:t>результатов освоения учебной дисциплины</w:t>
      </w:r>
    </w:p>
    <w:p w:rsidR="00DD0589" w:rsidRDefault="005A460B">
      <w:pPr>
        <w:pStyle w:val="a3"/>
        <w:spacing w:before="48" w:line="278" w:lineRule="auto"/>
        <w:ind w:right="1803"/>
      </w:pPr>
      <w:r>
        <w:t>осуществляется преподавателем в процессе проведения практических занятий, тренингов, тестирования.</w:t>
      </w:r>
    </w:p>
    <w:p w:rsidR="00DD0589" w:rsidRDefault="00DD0589">
      <w:pPr>
        <w:pStyle w:val="a3"/>
        <w:spacing w:before="5"/>
        <w:ind w:left="0"/>
        <w:rPr>
          <w:sz w:val="17"/>
        </w:rPr>
      </w:pPr>
    </w:p>
    <w:tbl>
      <w:tblPr>
        <w:tblStyle w:val="TableNormal"/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786"/>
      </w:tblGrid>
      <w:tr w:rsidR="00DD0589">
        <w:trPr>
          <w:trHeight w:val="645"/>
        </w:trPr>
        <w:tc>
          <w:tcPr>
            <w:tcW w:w="5245" w:type="dxa"/>
          </w:tcPr>
          <w:p w:rsidR="00DD0589" w:rsidRDefault="005A460B">
            <w:pPr>
              <w:pStyle w:val="TableParagraph"/>
              <w:spacing w:line="320" w:lineRule="exact"/>
              <w:ind w:left="110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</w:t>
            </w:r>
          </w:p>
          <w:p w:rsidR="00DD0589" w:rsidRDefault="005A460B">
            <w:pPr>
              <w:pStyle w:val="TableParagraph"/>
              <w:spacing w:before="2" w:line="304" w:lineRule="exact"/>
              <w:ind w:left="112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умения, освоенные знания)</w:t>
            </w:r>
          </w:p>
        </w:tc>
        <w:tc>
          <w:tcPr>
            <w:tcW w:w="4786" w:type="dxa"/>
          </w:tcPr>
          <w:p w:rsidR="00DD0589" w:rsidRDefault="005A460B">
            <w:pPr>
              <w:pStyle w:val="TableParagraph"/>
              <w:spacing w:line="324" w:lineRule="exact"/>
              <w:ind w:left="108" w:right="878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DD0589">
        <w:trPr>
          <w:trHeight w:val="6115"/>
        </w:trPr>
        <w:tc>
          <w:tcPr>
            <w:tcW w:w="5245" w:type="dxa"/>
          </w:tcPr>
          <w:p w:rsidR="00DD0589" w:rsidRDefault="005A460B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Уметь:</w:t>
            </w:r>
          </w:p>
          <w:p w:rsidR="00DD0589" w:rsidRDefault="005A460B">
            <w:pPr>
              <w:pStyle w:val="TableParagraph"/>
              <w:spacing w:line="240" w:lineRule="auto"/>
              <w:ind w:left="105" w:right="1526"/>
              <w:rPr>
                <w:sz w:val="28"/>
              </w:rPr>
            </w:pPr>
            <w:r>
              <w:rPr>
                <w:sz w:val="28"/>
              </w:rPr>
              <w:t xml:space="preserve">Применять техники и приемы эффективного общения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D0589" w:rsidRDefault="005A460B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профессиональной деятельности;</w:t>
            </w:r>
          </w:p>
          <w:p w:rsidR="00DD0589" w:rsidRDefault="005A460B">
            <w:pPr>
              <w:pStyle w:val="TableParagraph"/>
              <w:spacing w:line="240" w:lineRule="auto"/>
              <w:ind w:left="105" w:right="442"/>
              <w:rPr>
                <w:sz w:val="28"/>
              </w:rPr>
            </w:pPr>
            <w:r>
              <w:rPr>
                <w:sz w:val="28"/>
              </w:rPr>
              <w:t xml:space="preserve">Использовать приемы </w:t>
            </w:r>
            <w:proofErr w:type="spellStart"/>
            <w:r>
              <w:rPr>
                <w:sz w:val="28"/>
              </w:rPr>
              <w:t>саморегуляции</w:t>
            </w:r>
            <w:proofErr w:type="spellEnd"/>
            <w:r>
              <w:rPr>
                <w:sz w:val="28"/>
              </w:rPr>
              <w:t xml:space="preserve"> поведения в процессе межличностного общения;</w:t>
            </w:r>
          </w:p>
          <w:p w:rsidR="00DD0589" w:rsidRDefault="005A460B">
            <w:pPr>
              <w:pStyle w:val="TableParagraph"/>
              <w:spacing w:before="4" w:line="31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Знать:</w:t>
            </w:r>
          </w:p>
          <w:p w:rsidR="00DD0589" w:rsidRDefault="005A460B">
            <w:pPr>
              <w:pStyle w:val="TableParagraph"/>
              <w:spacing w:line="240" w:lineRule="auto"/>
              <w:ind w:left="105" w:right="256"/>
              <w:rPr>
                <w:sz w:val="28"/>
              </w:rPr>
            </w:pPr>
            <w:r>
              <w:rPr>
                <w:sz w:val="28"/>
              </w:rPr>
              <w:t>Взаимосвязь общения и деятельности; цели, функции, виды и уровни общения; роли и ролевые ожидания в общении; виды социальных взаимодействий;</w:t>
            </w:r>
          </w:p>
          <w:p w:rsidR="00DD0589" w:rsidRDefault="005A460B">
            <w:pPr>
              <w:pStyle w:val="TableParagraph"/>
              <w:spacing w:line="240" w:lineRule="auto"/>
              <w:ind w:left="105" w:right="123"/>
              <w:rPr>
                <w:sz w:val="28"/>
              </w:rPr>
            </w:pPr>
            <w:r>
              <w:rPr>
                <w:sz w:val="28"/>
              </w:rPr>
              <w:t>механизмы взаимопонимания в общении; техники и приемы общения, правила</w:t>
            </w:r>
          </w:p>
          <w:p w:rsidR="00DD0589" w:rsidRDefault="005A460B">
            <w:pPr>
              <w:pStyle w:val="TableParagraph"/>
              <w:spacing w:line="240" w:lineRule="auto"/>
              <w:ind w:left="105" w:right="416"/>
              <w:rPr>
                <w:sz w:val="28"/>
              </w:rPr>
            </w:pPr>
            <w:r>
              <w:rPr>
                <w:sz w:val="28"/>
              </w:rPr>
              <w:t>слушания, ведения беседы, убеждения; этические принципы общения;</w:t>
            </w:r>
          </w:p>
          <w:p w:rsidR="00DD0589" w:rsidRDefault="005A460B">
            <w:pPr>
              <w:pStyle w:val="TableParagraph"/>
              <w:spacing w:line="240" w:lineRule="auto"/>
              <w:ind w:left="105" w:right="534"/>
              <w:rPr>
                <w:sz w:val="28"/>
              </w:rPr>
            </w:pPr>
            <w:r>
              <w:rPr>
                <w:sz w:val="28"/>
              </w:rPr>
              <w:t>Источники, причины, виды и способы разрешения конфликтов;</w:t>
            </w:r>
          </w:p>
        </w:tc>
        <w:tc>
          <w:tcPr>
            <w:tcW w:w="4786" w:type="dxa"/>
          </w:tcPr>
          <w:p w:rsidR="00DD0589" w:rsidRDefault="005A460B">
            <w:pPr>
              <w:pStyle w:val="TableParagraph"/>
              <w:spacing w:line="240" w:lineRule="auto"/>
              <w:ind w:left="108" w:right="1350"/>
              <w:rPr>
                <w:sz w:val="28"/>
              </w:rPr>
            </w:pPr>
            <w:r>
              <w:rPr>
                <w:sz w:val="28"/>
              </w:rPr>
              <w:t>Формы контроля обучения: устный опрос;</w:t>
            </w:r>
          </w:p>
          <w:p w:rsidR="00DD0589" w:rsidRDefault="005A460B">
            <w:pPr>
              <w:pStyle w:val="TableParagraph"/>
              <w:spacing w:line="240" w:lineRule="auto"/>
              <w:ind w:left="108" w:right="1479"/>
              <w:rPr>
                <w:sz w:val="28"/>
              </w:rPr>
            </w:pPr>
            <w:r>
              <w:rPr>
                <w:sz w:val="28"/>
              </w:rPr>
              <w:t>письменное тестирование; контрольная работа;</w:t>
            </w:r>
          </w:p>
          <w:p w:rsidR="00DD0589" w:rsidRDefault="005A460B">
            <w:pPr>
              <w:pStyle w:val="TableParagraph"/>
              <w:spacing w:line="242" w:lineRule="auto"/>
              <w:ind w:left="108" w:right="904"/>
              <w:rPr>
                <w:sz w:val="28"/>
              </w:rPr>
            </w:pPr>
            <w:r>
              <w:rPr>
                <w:sz w:val="28"/>
              </w:rPr>
              <w:t>домашние задание творческого характера;</w:t>
            </w:r>
          </w:p>
          <w:p w:rsidR="00DD0589" w:rsidRDefault="005A460B">
            <w:pPr>
              <w:pStyle w:val="TableParagraph"/>
              <w:spacing w:line="240" w:lineRule="auto"/>
              <w:ind w:left="108" w:right="307"/>
              <w:rPr>
                <w:sz w:val="28"/>
              </w:rPr>
            </w:pPr>
            <w:r>
              <w:rPr>
                <w:sz w:val="28"/>
              </w:rPr>
              <w:t>самостоятельные навыки получения новых знаний;</w:t>
            </w:r>
          </w:p>
          <w:p w:rsidR="00DD0589" w:rsidRDefault="005A460B">
            <w:pPr>
              <w:pStyle w:val="TableParagraph"/>
              <w:spacing w:line="240" w:lineRule="auto"/>
              <w:ind w:left="108" w:right="725"/>
              <w:rPr>
                <w:sz w:val="28"/>
              </w:rPr>
            </w:pPr>
            <w:r>
              <w:rPr>
                <w:sz w:val="28"/>
              </w:rPr>
              <w:t>традиционная система отметок в баллах за каждую выполненную работу, на основе которых выставляется итоговая отметка.</w:t>
            </w:r>
          </w:p>
          <w:p w:rsidR="00DD0589" w:rsidRDefault="005A460B">
            <w:pPr>
              <w:pStyle w:val="TableParagraph"/>
              <w:spacing w:line="240" w:lineRule="auto"/>
              <w:ind w:left="108" w:right="254"/>
              <w:rPr>
                <w:sz w:val="28"/>
              </w:rPr>
            </w:pPr>
            <w:r>
              <w:rPr>
                <w:sz w:val="28"/>
              </w:rPr>
              <w:t>Итоговым контролем освоения дисциплины «Психология общения» является дифференцированный зачёт.</w:t>
            </w:r>
          </w:p>
        </w:tc>
      </w:tr>
    </w:tbl>
    <w:p w:rsidR="008C1A84" w:rsidRDefault="008C1A84"/>
    <w:sectPr w:rsidR="008C1A84">
      <w:pgSz w:w="11910" w:h="16840"/>
      <w:pgMar w:top="620" w:right="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15C95"/>
    <w:multiLevelType w:val="hybridMultilevel"/>
    <w:tmpl w:val="374CD1C6"/>
    <w:lvl w:ilvl="0" w:tplc="31CCE2D0">
      <w:numFmt w:val="bullet"/>
      <w:lvlText w:val="-"/>
      <w:lvlJc w:val="left"/>
      <w:pPr>
        <w:ind w:left="16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B9C6B62">
      <w:numFmt w:val="bullet"/>
      <w:lvlText w:val="•"/>
      <w:lvlJc w:val="left"/>
      <w:pPr>
        <w:ind w:left="2640" w:hanging="164"/>
      </w:pPr>
      <w:rPr>
        <w:rFonts w:hint="default"/>
        <w:lang w:val="ru-RU" w:eastAsia="ru-RU" w:bidi="ru-RU"/>
      </w:rPr>
    </w:lvl>
    <w:lvl w:ilvl="2" w:tplc="EF4CBB10">
      <w:numFmt w:val="bullet"/>
      <w:lvlText w:val="•"/>
      <w:lvlJc w:val="left"/>
      <w:pPr>
        <w:ind w:left="3661" w:hanging="164"/>
      </w:pPr>
      <w:rPr>
        <w:rFonts w:hint="default"/>
        <w:lang w:val="ru-RU" w:eastAsia="ru-RU" w:bidi="ru-RU"/>
      </w:rPr>
    </w:lvl>
    <w:lvl w:ilvl="3" w:tplc="0F28BB50">
      <w:numFmt w:val="bullet"/>
      <w:lvlText w:val="•"/>
      <w:lvlJc w:val="left"/>
      <w:pPr>
        <w:ind w:left="4681" w:hanging="164"/>
      </w:pPr>
      <w:rPr>
        <w:rFonts w:hint="default"/>
        <w:lang w:val="ru-RU" w:eastAsia="ru-RU" w:bidi="ru-RU"/>
      </w:rPr>
    </w:lvl>
    <w:lvl w:ilvl="4" w:tplc="5B80A6AC">
      <w:numFmt w:val="bullet"/>
      <w:lvlText w:val="•"/>
      <w:lvlJc w:val="left"/>
      <w:pPr>
        <w:ind w:left="5702" w:hanging="164"/>
      </w:pPr>
      <w:rPr>
        <w:rFonts w:hint="default"/>
        <w:lang w:val="ru-RU" w:eastAsia="ru-RU" w:bidi="ru-RU"/>
      </w:rPr>
    </w:lvl>
    <w:lvl w:ilvl="5" w:tplc="C7F69E9A">
      <w:numFmt w:val="bullet"/>
      <w:lvlText w:val="•"/>
      <w:lvlJc w:val="left"/>
      <w:pPr>
        <w:ind w:left="6723" w:hanging="164"/>
      </w:pPr>
      <w:rPr>
        <w:rFonts w:hint="default"/>
        <w:lang w:val="ru-RU" w:eastAsia="ru-RU" w:bidi="ru-RU"/>
      </w:rPr>
    </w:lvl>
    <w:lvl w:ilvl="6" w:tplc="1B3E59AA">
      <w:numFmt w:val="bullet"/>
      <w:lvlText w:val="•"/>
      <w:lvlJc w:val="left"/>
      <w:pPr>
        <w:ind w:left="7743" w:hanging="164"/>
      </w:pPr>
      <w:rPr>
        <w:rFonts w:hint="default"/>
        <w:lang w:val="ru-RU" w:eastAsia="ru-RU" w:bidi="ru-RU"/>
      </w:rPr>
    </w:lvl>
    <w:lvl w:ilvl="7" w:tplc="3ECC8A16">
      <w:numFmt w:val="bullet"/>
      <w:lvlText w:val="•"/>
      <w:lvlJc w:val="left"/>
      <w:pPr>
        <w:ind w:left="8764" w:hanging="164"/>
      </w:pPr>
      <w:rPr>
        <w:rFonts w:hint="default"/>
        <w:lang w:val="ru-RU" w:eastAsia="ru-RU" w:bidi="ru-RU"/>
      </w:rPr>
    </w:lvl>
    <w:lvl w:ilvl="8" w:tplc="E048C842">
      <w:numFmt w:val="bullet"/>
      <w:lvlText w:val="•"/>
      <w:lvlJc w:val="left"/>
      <w:pPr>
        <w:ind w:left="9785" w:hanging="164"/>
      </w:pPr>
      <w:rPr>
        <w:rFonts w:hint="default"/>
        <w:lang w:val="ru-RU" w:eastAsia="ru-RU" w:bidi="ru-RU"/>
      </w:rPr>
    </w:lvl>
  </w:abstractNum>
  <w:abstractNum w:abstractNumId="1">
    <w:nsid w:val="65DB4203"/>
    <w:multiLevelType w:val="hybridMultilevel"/>
    <w:tmpl w:val="6422C324"/>
    <w:lvl w:ilvl="0" w:tplc="F05A3FA2">
      <w:start w:val="1"/>
      <w:numFmt w:val="decimal"/>
      <w:lvlText w:val="%1."/>
      <w:lvlJc w:val="left"/>
      <w:pPr>
        <w:ind w:left="1622" w:hanging="213"/>
      </w:pPr>
      <w:rPr>
        <w:rFonts w:hint="default"/>
        <w:spacing w:val="-5"/>
        <w:w w:val="100"/>
        <w:lang w:val="ru-RU" w:eastAsia="ru-RU" w:bidi="ru-RU"/>
      </w:rPr>
    </w:lvl>
    <w:lvl w:ilvl="1" w:tplc="78E43648">
      <w:numFmt w:val="bullet"/>
      <w:lvlText w:val="•"/>
      <w:lvlJc w:val="left"/>
      <w:pPr>
        <w:ind w:left="2640" w:hanging="213"/>
      </w:pPr>
      <w:rPr>
        <w:rFonts w:hint="default"/>
        <w:lang w:val="ru-RU" w:eastAsia="ru-RU" w:bidi="ru-RU"/>
      </w:rPr>
    </w:lvl>
    <w:lvl w:ilvl="2" w:tplc="F3129656">
      <w:numFmt w:val="bullet"/>
      <w:lvlText w:val="•"/>
      <w:lvlJc w:val="left"/>
      <w:pPr>
        <w:ind w:left="3661" w:hanging="213"/>
      </w:pPr>
      <w:rPr>
        <w:rFonts w:hint="default"/>
        <w:lang w:val="ru-RU" w:eastAsia="ru-RU" w:bidi="ru-RU"/>
      </w:rPr>
    </w:lvl>
    <w:lvl w:ilvl="3" w:tplc="DC30C52C">
      <w:numFmt w:val="bullet"/>
      <w:lvlText w:val="•"/>
      <w:lvlJc w:val="left"/>
      <w:pPr>
        <w:ind w:left="4681" w:hanging="213"/>
      </w:pPr>
      <w:rPr>
        <w:rFonts w:hint="default"/>
        <w:lang w:val="ru-RU" w:eastAsia="ru-RU" w:bidi="ru-RU"/>
      </w:rPr>
    </w:lvl>
    <w:lvl w:ilvl="4" w:tplc="B262F090">
      <w:numFmt w:val="bullet"/>
      <w:lvlText w:val="•"/>
      <w:lvlJc w:val="left"/>
      <w:pPr>
        <w:ind w:left="5702" w:hanging="213"/>
      </w:pPr>
      <w:rPr>
        <w:rFonts w:hint="default"/>
        <w:lang w:val="ru-RU" w:eastAsia="ru-RU" w:bidi="ru-RU"/>
      </w:rPr>
    </w:lvl>
    <w:lvl w:ilvl="5" w:tplc="8A02FA90">
      <w:numFmt w:val="bullet"/>
      <w:lvlText w:val="•"/>
      <w:lvlJc w:val="left"/>
      <w:pPr>
        <w:ind w:left="6723" w:hanging="213"/>
      </w:pPr>
      <w:rPr>
        <w:rFonts w:hint="default"/>
        <w:lang w:val="ru-RU" w:eastAsia="ru-RU" w:bidi="ru-RU"/>
      </w:rPr>
    </w:lvl>
    <w:lvl w:ilvl="6" w:tplc="1A442262">
      <w:numFmt w:val="bullet"/>
      <w:lvlText w:val="•"/>
      <w:lvlJc w:val="left"/>
      <w:pPr>
        <w:ind w:left="7743" w:hanging="213"/>
      </w:pPr>
      <w:rPr>
        <w:rFonts w:hint="default"/>
        <w:lang w:val="ru-RU" w:eastAsia="ru-RU" w:bidi="ru-RU"/>
      </w:rPr>
    </w:lvl>
    <w:lvl w:ilvl="7" w:tplc="7B16728A">
      <w:numFmt w:val="bullet"/>
      <w:lvlText w:val="•"/>
      <w:lvlJc w:val="left"/>
      <w:pPr>
        <w:ind w:left="8764" w:hanging="213"/>
      </w:pPr>
      <w:rPr>
        <w:rFonts w:hint="default"/>
        <w:lang w:val="ru-RU" w:eastAsia="ru-RU" w:bidi="ru-RU"/>
      </w:rPr>
    </w:lvl>
    <w:lvl w:ilvl="8" w:tplc="72B0438C">
      <w:numFmt w:val="bullet"/>
      <w:lvlText w:val="•"/>
      <w:lvlJc w:val="left"/>
      <w:pPr>
        <w:ind w:left="9785" w:hanging="213"/>
      </w:pPr>
      <w:rPr>
        <w:rFonts w:hint="default"/>
        <w:lang w:val="ru-RU" w:eastAsia="ru-RU" w:bidi="ru-RU"/>
      </w:rPr>
    </w:lvl>
  </w:abstractNum>
  <w:abstractNum w:abstractNumId="2">
    <w:nsid w:val="696173A9"/>
    <w:multiLevelType w:val="hybridMultilevel"/>
    <w:tmpl w:val="C34A70EE"/>
    <w:lvl w:ilvl="0" w:tplc="E6782772">
      <w:numFmt w:val="bullet"/>
      <w:lvlText w:val="-"/>
      <w:lvlJc w:val="left"/>
      <w:pPr>
        <w:ind w:left="16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8705650">
      <w:start w:val="1"/>
      <w:numFmt w:val="decimal"/>
      <w:lvlText w:val="%2."/>
      <w:lvlJc w:val="left"/>
      <w:pPr>
        <w:ind w:left="23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16016C8">
      <w:numFmt w:val="bullet"/>
      <w:lvlText w:val="•"/>
      <w:lvlJc w:val="left"/>
      <w:pPr>
        <w:ind w:left="3394" w:hanging="360"/>
      </w:pPr>
      <w:rPr>
        <w:rFonts w:hint="default"/>
        <w:lang w:val="ru-RU" w:eastAsia="ru-RU" w:bidi="ru-RU"/>
      </w:rPr>
    </w:lvl>
    <w:lvl w:ilvl="3" w:tplc="5DF2A888">
      <w:numFmt w:val="bullet"/>
      <w:lvlText w:val="•"/>
      <w:lvlJc w:val="left"/>
      <w:pPr>
        <w:ind w:left="4448" w:hanging="360"/>
      </w:pPr>
      <w:rPr>
        <w:rFonts w:hint="default"/>
        <w:lang w:val="ru-RU" w:eastAsia="ru-RU" w:bidi="ru-RU"/>
      </w:rPr>
    </w:lvl>
    <w:lvl w:ilvl="4" w:tplc="FC888828">
      <w:numFmt w:val="bullet"/>
      <w:lvlText w:val="•"/>
      <w:lvlJc w:val="left"/>
      <w:pPr>
        <w:ind w:left="5502" w:hanging="360"/>
      </w:pPr>
      <w:rPr>
        <w:rFonts w:hint="default"/>
        <w:lang w:val="ru-RU" w:eastAsia="ru-RU" w:bidi="ru-RU"/>
      </w:rPr>
    </w:lvl>
    <w:lvl w:ilvl="5" w:tplc="09C2A382">
      <w:numFmt w:val="bullet"/>
      <w:lvlText w:val="•"/>
      <w:lvlJc w:val="left"/>
      <w:pPr>
        <w:ind w:left="6556" w:hanging="360"/>
      </w:pPr>
      <w:rPr>
        <w:rFonts w:hint="default"/>
        <w:lang w:val="ru-RU" w:eastAsia="ru-RU" w:bidi="ru-RU"/>
      </w:rPr>
    </w:lvl>
    <w:lvl w:ilvl="6" w:tplc="55064426">
      <w:numFmt w:val="bullet"/>
      <w:lvlText w:val="•"/>
      <w:lvlJc w:val="left"/>
      <w:pPr>
        <w:ind w:left="7610" w:hanging="360"/>
      </w:pPr>
      <w:rPr>
        <w:rFonts w:hint="default"/>
        <w:lang w:val="ru-RU" w:eastAsia="ru-RU" w:bidi="ru-RU"/>
      </w:rPr>
    </w:lvl>
    <w:lvl w:ilvl="7" w:tplc="E84A1C76">
      <w:numFmt w:val="bullet"/>
      <w:lvlText w:val="•"/>
      <w:lvlJc w:val="left"/>
      <w:pPr>
        <w:ind w:left="8664" w:hanging="360"/>
      </w:pPr>
      <w:rPr>
        <w:rFonts w:hint="default"/>
        <w:lang w:val="ru-RU" w:eastAsia="ru-RU" w:bidi="ru-RU"/>
      </w:rPr>
    </w:lvl>
    <w:lvl w:ilvl="8" w:tplc="5E60E646">
      <w:numFmt w:val="bullet"/>
      <w:lvlText w:val="•"/>
      <w:lvlJc w:val="left"/>
      <w:pPr>
        <w:ind w:left="9718" w:hanging="360"/>
      </w:pPr>
      <w:rPr>
        <w:rFonts w:hint="default"/>
        <w:lang w:val="ru-RU" w:eastAsia="ru-RU" w:bidi="ru-RU"/>
      </w:rPr>
    </w:lvl>
  </w:abstractNum>
  <w:abstractNum w:abstractNumId="3">
    <w:nsid w:val="698432AC"/>
    <w:multiLevelType w:val="hybridMultilevel"/>
    <w:tmpl w:val="5540E188"/>
    <w:lvl w:ilvl="0" w:tplc="BF1E88B6">
      <w:start w:val="1"/>
      <w:numFmt w:val="decimal"/>
      <w:lvlText w:val="%1."/>
      <w:lvlJc w:val="left"/>
      <w:pPr>
        <w:ind w:left="16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27C3B8E">
      <w:numFmt w:val="bullet"/>
      <w:lvlText w:val="•"/>
      <w:lvlJc w:val="left"/>
      <w:pPr>
        <w:ind w:left="2640" w:hanging="281"/>
      </w:pPr>
      <w:rPr>
        <w:rFonts w:hint="default"/>
        <w:lang w:val="ru-RU" w:eastAsia="ru-RU" w:bidi="ru-RU"/>
      </w:rPr>
    </w:lvl>
    <w:lvl w:ilvl="2" w:tplc="1D3E37B6">
      <w:numFmt w:val="bullet"/>
      <w:lvlText w:val="•"/>
      <w:lvlJc w:val="left"/>
      <w:pPr>
        <w:ind w:left="3661" w:hanging="281"/>
      </w:pPr>
      <w:rPr>
        <w:rFonts w:hint="default"/>
        <w:lang w:val="ru-RU" w:eastAsia="ru-RU" w:bidi="ru-RU"/>
      </w:rPr>
    </w:lvl>
    <w:lvl w:ilvl="3" w:tplc="BB82E7B0">
      <w:numFmt w:val="bullet"/>
      <w:lvlText w:val="•"/>
      <w:lvlJc w:val="left"/>
      <w:pPr>
        <w:ind w:left="4681" w:hanging="281"/>
      </w:pPr>
      <w:rPr>
        <w:rFonts w:hint="default"/>
        <w:lang w:val="ru-RU" w:eastAsia="ru-RU" w:bidi="ru-RU"/>
      </w:rPr>
    </w:lvl>
    <w:lvl w:ilvl="4" w:tplc="DDAA6ED8">
      <w:numFmt w:val="bullet"/>
      <w:lvlText w:val="•"/>
      <w:lvlJc w:val="left"/>
      <w:pPr>
        <w:ind w:left="5702" w:hanging="281"/>
      </w:pPr>
      <w:rPr>
        <w:rFonts w:hint="default"/>
        <w:lang w:val="ru-RU" w:eastAsia="ru-RU" w:bidi="ru-RU"/>
      </w:rPr>
    </w:lvl>
    <w:lvl w:ilvl="5" w:tplc="ABCE77C4">
      <w:numFmt w:val="bullet"/>
      <w:lvlText w:val="•"/>
      <w:lvlJc w:val="left"/>
      <w:pPr>
        <w:ind w:left="6723" w:hanging="281"/>
      </w:pPr>
      <w:rPr>
        <w:rFonts w:hint="default"/>
        <w:lang w:val="ru-RU" w:eastAsia="ru-RU" w:bidi="ru-RU"/>
      </w:rPr>
    </w:lvl>
    <w:lvl w:ilvl="6" w:tplc="2C96D85C">
      <w:numFmt w:val="bullet"/>
      <w:lvlText w:val="•"/>
      <w:lvlJc w:val="left"/>
      <w:pPr>
        <w:ind w:left="7743" w:hanging="281"/>
      </w:pPr>
      <w:rPr>
        <w:rFonts w:hint="default"/>
        <w:lang w:val="ru-RU" w:eastAsia="ru-RU" w:bidi="ru-RU"/>
      </w:rPr>
    </w:lvl>
    <w:lvl w:ilvl="7" w:tplc="E4948542">
      <w:numFmt w:val="bullet"/>
      <w:lvlText w:val="•"/>
      <w:lvlJc w:val="left"/>
      <w:pPr>
        <w:ind w:left="8764" w:hanging="281"/>
      </w:pPr>
      <w:rPr>
        <w:rFonts w:hint="default"/>
        <w:lang w:val="ru-RU" w:eastAsia="ru-RU" w:bidi="ru-RU"/>
      </w:rPr>
    </w:lvl>
    <w:lvl w:ilvl="8" w:tplc="A10CDAB4">
      <w:numFmt w:val="bullet"/>
      <w:lvlText w:val="•"/>
      <w:lvlJc w:val="left"/>
      <w:pPr>
        <w:ind w:left="9785" w:hanging="28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D0589"/>
    <w:rsid w:val="0031073B"/>
    <w:rsid w:val="003C6E99"/>
    <w:rsid w:val="005A460B"/>
    <w:rsid w:val="006376A5"/>
    <w:rsid w:val="007E1797"/>
    <w:rsid w:val="008C1A84"/>
    <w:rsid w:val="009E7798"/>
    <w:rsid w:val="00DD0589"/>
    <w:rsid w:val="00D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05"/>
      <w:ind w:left="2622" w:right="184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1785" w:hanging="360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"/>
    </w:pPr>
  </w:style>
  <w:style w:type="paragraph" w:styleId="a5">
    <w:name w:val="Balloon Text"/>
    <w:basedOn w:val="a"/>
    <w:link w:val="a6"/>
    <w:uiPriority w:val="99"/>
    <w:semiHidden/>
    <w:unhideWhenUsed/>
    <w:rsid w:val="003107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73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637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72096" TargetMode="External"/><Relationship Id="rId13" Type="http://schemas.openxmlformats.org/officeDocument/2006/relationships/hyperlink" Target="https://biblioclub.ru/index.php?page=book&amp;id=602962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club.ru/index.php?page=book&amp;id=494799" TargetMode="External"/><Relationship Id="rId12" Type="http://schemas.openxmlformats.org/officeDocument/2006/relationships/hyperlink" Target="https://biblioclub.ru/index.php?page=book&amp;id=5629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club.ru/index.php?page=book&amp;id=11786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iblioclub.ru/index.php?page=book&amp;id=5633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blioclub.ru/index.php?page=book&amp;id=601573" TargetMode="External"/><Relationship Id="rId14" Type="http://schemas.openxmlformats.org/officeDocument/2006/relationships/hyperlink" Target="https://biblioclub.ru/index.php?page=book&amp;id=610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9897-325C-4F97-B012-908CF489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Учебный отдел1</cp:lastModifiedBy>
  <cp:revision>3</cp:revision>
  <dcterms:created xsi:type="dcterms:W3CDTF">2020-11-17T05:38:00Z</dcterms:created>
  <dcterms:modified xsi:type="dcterms:W3CDTF">2021-02-15T06:27:00Z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2020-11-17T00:00:00Z</vt:filetime>
  </property>
</Properties>
</file>