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46" w:rsidRDefault="00313F46">
      <w:pPr>
        <w:pStyle w:val="a3"/>
        <w:ind w:left="74"/>
        <w:jc w:val="left"/>
        <w:rPr>
          <w:sz w:val="20"/>
        </w:rPr>
      </w:pPr>
    </w:p>
    <w:p w:rsidR="00C02DF1" w:rsidRDefault="00B4624F" w:rsidP="00B4624F">
      <w:pPr>
        <w:spacing w:line="360" w:lineRule="auto"/>
        <w:rPr>
          <w:sz w:val="28"/>
          <w:szCs w:val="28"/>
        </w:rPr>
      </w:pPr>
      <w:r>
        <w:rPr>
          <w:sz w:val="20"/>
          <w:szCs w:val="28"/>
        </w:rPr>
        <w:t xml:space="preserve">                                   </w:t>
      </w:r>
      <w:r w:rsidR="00C02DF1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C02DF1" w:rsidRDefault="00C02DF1" w:rsidP="00C02DF1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«Челябинский колледж Комитент»</w:t>
      </w:r>
    </w:p>
    <w:p w:rsidR="00C02DF1" w:rsidRDefault="00C02DF1" w:rsidP="00C02DF1">
      <w:pPr>
        <w:pStyle w:val="a3"/>
        <w:rPr>
          <w:color w:val="FF0000"/>
          <w:sz w:val="34"/>
        </w:rPr>
      </w:pPr>
    </w:p>
    <w:p w:rsidR="00C02DF1" w:rsidRDefault="00C02DF1" w:rsidP="00C02DF1">
      <w:pPr>
        <w:pStyle w:val="a3"/>
        <w:rPr>
          <w:sz w:val="34"/>
        </w:rPr>
      </w:pPr>
    </w:p>
    <w:p w:rsidR="00C02DF1" w:rsidRDefault="00C02DF1" w:rsidP="00C02DF1">
      <w:pPr>
        <w:pStyle w:val="a3"/>
        <w:rPr>
          <w:sz w:val="34"/>
        </w:rPr>
      </w:pPr>
    </w:p>
    <w:p w:rsidR="00C02DF1" w:rsidRDefault="00C02DF1" w:rsidP="00C02DF1">
      <w:pPr>
        <w:pStyle w:val="a3"/>
        <w:rPr>
          <w:sz w:val="34"/>
        </w:rPr>
      </w:pPr>
    </w:p>
    <w:p w:rsidR="00C02DF1" w:rsidRDefault="00C02DF1" w:rsidP="00C02DF1">
      <w:pPr>
        <w:pStyle w:val="a3"/>
        <w:rPr>
          <w:sz w:val="34"/>
        </w:rPr>
      </w:pPr>
    </w:p>
    <w:p w:rsidR="00C02DF1" w:rsidRDefault="00C02DF1" w:rsidP="00C02DF1">
      <w:pPr>
        <w:pStyle w:val="a3"/>
        <w:rPr>
          <w:sz w:val="34"/>
        </w:rPr>
      </w:pPr>
    </w:p>
    <w:p w:rsidR="00C02DF1" w:rsidRDefault="00C02DF1" w:rsidP="00C02DF1">
      <w:pPr>
        <w:pStyle w:val="a3"/>
        <w:rPr>
          <w:sz w:val="34"/>
        </w:rPr>
      </w:pPr>
    </w:p>
    <w:p w:rsidR="00C02DF1" w:rsidRDefault="00C02DF1" w:rsidP="00C02DF1">
      <w:pPr>
        <w:pStyle w:val="a3"/>
        <w:rPr>
          <w:sz w:val="34"/>
        </w:rPr>
      </w:pPr>
    </w:p>
    <w:p w:rsidR="00C02DF1" w:rsidRDefault="00C02DF1" w:rsidP="00C02DF1">
      <w:pPr>
        <w:pStyle w:val="a3"/>
        <w:rPr>
          <w:sz w:val="34"/>
        </w:rPr>
      </w:pPr>
    </w:p>
    <w:p w:rsidR="00C02DF1" w:rsidRDefault="00C02DF1" w:rsidP="00C02DF1">
      <w:pPr>
        <w:pStyle w:val="a3"/>
        <w:rPr>
          <w:sz w:val="34"/>
        </w:rPr>
      </w:pPr>
    </w:p>
    <w:p w:rsidR="00C02DF1" w:rsidRDefault="00C02DF1" w:rsidP="00C02DF1">
      <w:pPr>
        <w:spacing w:before="223"/>
        <w:ind w:left="2431" w:right="1091"/>
        <w:jc w:val="center"/>
        <w:rPr>
          <w:sz w:val="40"/>
        </w:rPr>
      </w:pPr>
      <w:r>
        <w:rPr>
          <w:sz w:val="40"/>
        </w:rPr>
        <w:t>Рабочая программа</w:t>
      </w:r>
    </w:p>
    <w:p w:rsidR="00C02DF1" w:rsidRDefault="00C02DF1" w:rsidP="00C02DF1">
      <w:pPr>
        <w:spacing w:before="223"/>
        <w:ind w:left="2431" w:right="1091"/>
        <w:jc w:val="center"/>
        <w:rPr>
          <w:sz w:val="40"/>
        </w:rPr>
      </w:pPr>
      <w:r>
        <w:rPr>
          <w:sz w:val="40"/>
        </w:rPr>
        <w:t xml:space="preserve"> ПП.00</w:t>
      </w:r>
      <w:r>
        <w:rPr>
          <w:sz w:val="40"/>
        </w:rPr>
        <w:t xml:space="preserve"> </w:t>
      </w:r>
      <w:r>
        <w:rPr>
          <w:b/>
          <w:sz w:val="40"/>
        </w:rPr>
        <w:t>«</w:t>
      </w:r>
      <w:r>
        <w:rPr>
          <w:b/>
          <w:sz w:val="40"/>
        </w:rPr>
        <w:t>Производственная            практическая подготовка»</w:t>
      </w:r>
    </w:p>
    <w:p w:rsidR="00C02DF1" w:rsidRDefault="00C02DF1" w:rsidP="00C02DF1">
      <w:pPr>
        <w:spacing w:before="1"/>
        <w:ind w:left="2431" w:right="1092"/>
        <w:rPr>
          <w:sz w:val="40"/>
        </w:rPr>
      </w:pPr>
      <w:r>
        <w:rPr>
          <w:sz w:val="40"/>
        </w:rPr>
        <w:t>специальности 52.02.04 «Актёрское искусство»</w:t>
      </w:r>
    </w:p>
    <w:p w:rsidR="00C02DF1" w:rsidRDefault="00C02DF1" w:rsidP="00C02DF1">
      <w:pPr>
        <w:pStyle w:val="a3"/>
        <w:rPr>
          <w:sz w:val="44"/>
        </w:rPr>
      </w:pPr>
    </w:p>
    <w:p w:rsidR="00C02DF1" w:rsidRDefault="00C02DF1" w:rsidP="00C02DF1">
      <w:pPr>
        <w:pStyle w:val="a3"/>
        <w:rPr>
          <w:sz w:val="44"/>
        </w:rPr>
      </w:pPr>
    </w:p>
    <w:p w:rsidR="00C02DF1" w:rsidRDefault="00C02DF1" w:rsidP="00C02DF1">
      <w:pPr>
        <w:pStyle w:val="a3"/>
        <w:rPr>
          <w:sz w:val="44"/>
        </w:rPr>
      </w:pPr>
    </w:p>
    <w:p w:rsidR="00C02DF1" w:rsidRDefault="00C02DF1" w:rsidP="00C02DF1">
      <w:pPr>
        <w:pStyle w:val="a3"/>
        <w:rPr>
          <w:sz w:val="44"/>
        </w:rPr>
      </w:pPr>
    </w:p>
    <w:p w:rsidR="00C02DF1" w:rsidRDefault="00C02DF1" w:rsidP="00C02DF1">
      <w:pPr>
        <w:pStyle w:val="a3"/>
        <w:rPr>
          <w:sz w:val="44"/>
        </w:rPr>
      </w:pPr>
    </w:p>
    <w:p w:rsidR="00C02DF1" w:rsidRDefault="00C02DF1" w:rsidP="00C02DF1">
      <w:pPr>
        <w:pStyle w:val="a3"/>
        <w:rPr>
          <w:sz w:val="44"/>
        </w:rPr>
      </w:pPr>
    </w:p>
    <w:p w:rsidR="00C02DF1" w:rsidRDefault="00C02DF1" w:rsidP="00C02DF1">
      <w:pPr>
        <w:pStyle w:val="a3"/>
        <w:rPr>
          <w:sz w:val="44"/>
        </w:rPr>
      </w:pPr>
    </w:p>
    <w:p w:rsidR="00C02DF1" w:rsidRDefault="00C02DF1" w:rsidP="00C02DF1">
      <w:pPr>
        <w:pStyle w:val="a3"/>
        <w:rPr>
          <w:sz w:val="44"/>
        </w:rPr>
      </w:pPr>
    </w:p>
    <w:p w:rsidR="00C02DF1" w:rsidRDefault="00C02DF1" w:rsidP="00C02DF1">
      <w:pPr>
        <w:pStyle w:val="a3"/>
        <w:rPr>
          <w:sz w:val="44"/>
        </w:rPr>
      </w:pPr>
    </w:p>
    <w:p w:rsidR="00C02DF1" w:rsidRDefault="00C02DF1" w:rsidP="00C02DF1">
      <w:pPr>
        <w:pStyle w:val="a3"/>
        <w:rPr>
          <w:sz w:val="44"/>
        </w:rPr>
      </w:pPr>
    </w:p>
    <w:p w:rsidR="00C02DF1" w:rsidRDefault="00C02DF1" w:rsidP="00C02DF1">
      <w:pPr>
        <w:pStyle w:val="a3"/>
        <w:rPr>
          <w:sz w:val="44"/>
        </w:rPr>
      </w:pPr>
    </w:p>
    <w:p w:rsidR="00C02DF1" w:rsidRDefault="00C02DF1" w:rsidP="00C02DF1">
      <w:pPr>
        <w:pStyle w:val="a3"/>
        <w:spacing w:before="3"/>
        <w:rPr>
          <w:sz w:val="43"/>
        </w:rPr>
      </w:pPr>
    </w:p>
    <w:p w:rsidR="00C02DF1" w:rsidRDefault="00C02DF1" w:rsidP="00C02DF1">
      <w:pPr>
        <w:pStyle w:val="a3"/>
        <w:ind w:left="1725" w:right="1092"/>
        <w:jc w:val="center"/>
      </w:pPr>
      <w:r>
        <w:t>Челябинск 2020</w:t>
      </w:r>
    </w:p>
    <w:p w:rsidR="00C02DF1" w:rsidRDefault="00C02DF1">
      <w:pPr>
        <w:spacing w:before="59"/>
        <w:ind w:left="3582" w:right="3837"/>
        <w:jc w:val="center"/>
        <w:rPr>
          <w:b/>
          <w:sz w:val="26"/>
        </w:rPr>
      </w:pPr>
    </w:p>
    <w:p w:rsidR="00C02DF1" w:rsidRDefault="00C02DF1">
      <w:pPr>
        <w:spacing w:before="59"/>
        <w:ind w:left="3582" w:right="3837"/>
        <w:jc w:val="center"/>
        <w:rPr>
          <w:b/>
          <w:sz w:val="26"/>
        </w:rPr>
      </w:pPr>
    </w:p>
    <w:p w:rsidR="00C02DF1" w:rsidRDefault="00C02DF1">
      <w:pPr>
        <w:spacing w:before="59"/>
        <w:ind w:left="3582" w:right="3837"/>
        <w:jc w:val="center"/>
        <w:rPr>
          <w:b/>
          <w:sz w:val="26"/>
        </w:rPr>
      </w:pPr>
    </w:p>
    <w:p w:rsidR="00C02DF1" w:rsidRDefault="00C02DF1">
      <w:pPr>
        <w:spacing w:before="59"/>
        <w:ind w:left="3582" w:right="3837"/>
        <w:jc w:val="center"/>
        <w:rPr>
          <w:b/>
          <w:sz w:val="26"/>
        </w:rPr>
      </w:pPr>
    </w:p>
    <w:p w:rsidR="00313F46" w:rsidRDefault="00B4624F" w:rsidP="00B4624F">
      <w:pPr>
        <w:spacing w:before="59"/>
        <w:ind w:right="3837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                            </w:t>
      </w:r>
      <w:r w:rsidR="00113123">
        <w:rPr>
          <w:b/>
          <w:sz w:val="26"/>
        </w:rPr>
        <w:t>ПОЯСНИТЕЛЬНАЯ ЗАПИСКА</w:t>
      </w:r>
    </w:p>
    <w:p w:rsidR="00313F46" w:rsidRDefault="00313F46">
      <w:pPr>
        <w:pStyle w:val="a3"/>
        <w:ind w:left="0"/>
        <w:jc w:val="left"/>
        <w:rPr>
          <w:b/>
        </w:rPr>
      </w:pPr>
    </w:p>
    <w:p w:rsidR="00313F46" w:rsidRDefault="00313F46">
      <w:pPr>
        <w:pStyle w:val="a3"/>
        <w:spacing w:before="4"/>
        <w:ind w:left="0"/>
        <w:jc w:val="left"/>
        <w:rPr>
          <w:b/>
        </w:rPr>
      </w:pPr>
    </w:p>
    <w:p w:rsidR="00313F46" w:rsidRDefault="00113123">
      <w:pPr>
        <w:pStyle w:val="a3"/>
        <w:ind w:left="1272" w:right="1271" w:firstLine="715"/>
      </w:pPr>
      <w:r>
        <w:t>Производственная</w:t>
      </w:r>
      <w:r>
        <w:rPr>
          <w:spacing w:val="-16"/>
        </w:rPr>
        <w:t xml:space="preserve"> </w:t>
      </w:r>
      <w:r w:rsidR="0021744E">
        <w:t>практическая подготовка</w:t>
      </w:r>
      <w:r>
        <w:rPr>
          <w:spacing w:val="-15"/>
        </w:rPr>
        <w:t xml:space="preserve"> </w:t>
      </w:r>
      <w:r>
        <w:t>является</w:t>
      </w:r>
      <w:r>
        <w:rPr>
          <w:spacing w:val="-18"/>
        </w:rPr>
        <w:t xml:space="preserve"> </w:t>
      </w:r>
      <w:r>
        <w:t>одним</w:t>
      </w:r>
      <w:r>
        <w:rPr>
          <w:spacing w:val="-18"/>
        </w:rPr>
        <w:t xml:space="preserve"> </w:t>
      </w:r>
      <w:r>
        <w:t>из</w:t>
      </w:r>
      <w:r>
        <w:rPr>
          <w:spacing w:val="-16"/>
        </w:rPr>
        <w:t xml:space="preserve"> </w:t>
      </w:r>
      <w:proofErr w:type="gramStart"/>
      <w:r>
        <w:t>видов</w:t>
      </w:r>
      <w:r>
        <w:rPr>
          <w:spacing w:val="-18"/>
        </w:rPr>
        <w:t xml:space="preserve"> </w:t>
      </w:r>
      <w:r w:rsidR="005A66B2">
        <w:t>профессиональной практической подготовки</w:t>
      </w:r>
      <w:r>
        <w:t>, явл</w:t>
      </w:r>
      <w:r w:rsidR="00A62C3D">
        <w:t>яющихся обязательным разделом ППССЗ</w:t>
      </w:r>
      <w:r>
        <w:t xml:space="preserve"> и представляет</w:t>
      </w:r>
      <w:proofErr w:type="gramEnd"/>
      <w:r>
        <w:t xml:space="preserve"> собой </w:t>
      </w:r>
      <w:r w:rsidR="00C26B77">
        <w:t>форму организации образовател</w:t>
      </w:r>
      <w:r w:rsidR="000F0363">
        <w:t>ьной деятельности, обеспечивающу</w:t>
      </w:r>
      <w:r w:rsidR="00C26B77">
        <w:t>ю</w:t>
      </w:r>
      <w:r>
        <w:t xml:space="preserve"> практико-ориентированную подготовку обучающихся. Производственная </w:t>
      </w:r>
      <w:r w:rsidRPr="00B4624F">
        <w:rPr>
          <w:color w:val="000000" w:themeColor="text1"/>
        </w:rPr>
        <w:t>прак</w:t>
      </w:r>
      <w:r w:rsidR="00AE2392" w:rsidRPr="00B4624F">
        <w:rPr>
          <w:color w:val="000000" w:themeColor="text1"/>
        </w:rPr>
        <w:t>тическая подготовка</w:t>
      </w:r>
      <w:r>
        <w:t xml:space="preserve"> состоит из двух этапов: практ</w:t>
      </w:r>
      <w:r w:rsidR="009A7DBC">
        <w:t>ической подготовки</w:t>
      </w:r>
      <w:r>
        <w:t xml:space="preserve"> по профилю специальности и преддипломной</w:t>
      </w:r>
      <w:r>
        <w:rPr>
          <w:spacing w:val="-4"/>
        </w:rPr>
        <w:t xml:space="preserve"> </w:t>
      </w:r>
      <w:r w:rsidR="009A7DBC">
        <w:t>практической подготовки</w:t>
      </w:r>
      <w:r>
        <w:t>.</w:t>
      </w:r>
    </w:p>
    <w:p w:rsidR="00313F46" w:rsidRDefault="0021744E">
      <w:pPr>
        <w:pStyle w:val="a3"/>
        <w:ind w:left="1272" w:right="1269" w:firstLine="734"/>
      </w:pPr>
      <w:r>
        <w:t>Производственная практическая подготовка</w:t>
      </w:r>
      <w:r w:rsidR="00113123">
        <w:t xml:space="preserve"> (по профилю специальности) проводится при освоении студентами профессиональных компетенций в рамках пр</w:t>
      </w:r>
      <w:bookmarkStart w:id="0" w:name="_GoBack"/>
      <w:bookmarkEnd w:id="0"/>
      <w:r w:rsidR="00113123">
        <w:t xml:space="preserve">офессиональных модулей и может реализовываться как концентрированно в несколько периодов, </w:t>
      </w:r>
      <w:proofErr w:type="gramStart"/>
      <w:r w:rsidR="00113123">
        <w:t>так</w:t>
      </w:r>
      <w:proofErr w:type="gramEnd"/>
      <w:r w:rsidR="00113123">
        <w:t xml:space="preserve"> и рассредоточено, чередуясь с теоретическими занятиями в рамках профессиональных модулей.</w:t>
      </w:r>
    </w:p>
    <w:p w:rsidR="00313F46" w:rsidRDefault="00113123">
      <w:pPr>
        <w:pStyle w:val="a3"/>
        <w:ind w:left="1272" w:right="1267" w:firstLine="725"/>
      </w:pPr>
      <w:r>
        <w:rPr>
          <w:i/>
        </w:rPr>
        <w:t xml:space="preserve">Производственная исполнительская </w:t>
      </w:r>
      <w:r>
        <w:t>практи</w:t>
      </w:r>
      <w:r w:rsidR="0021744E">
        <w:t>ческая подготовка</w:t>
      </w:r>
      <w:r>
        <w:t xml:space="preserve"> (по видам подготовки специалистов) проводится в организациях, направление деятельности которых соответствует профилю подготовки обучающихся или в учебно</w:t>
      </w:r>
      <w:r w:rsidR="00C72E63">
        <w:t>м театре</w:t>
      </w:r>
      <w:r>
        <w:t>, при наличии реквизита, обеспечивающего специфику подготовки актера.</w:t>
      </w:r>
    </w:p>
    <w:p w:rsidR="00313F46" w:rsidRDefault="00113123">
      <w:pPr>
        <w:pStyle w:val="a3"/>
        <w:ind w:left="1272" w:right="1264" w:firstLine="725"/>
      </w:pPr>
      <w:r>
        <w:rPr>
          <w:i/>
        </w:rPr>
        <w:t xml:space="preserve">Педагогическая </w:t>
      </w:r>
      <w:r w:rsidR="0021744E">
        <w:t>практическая подготовка</w:t>
      </w:r>
      <w:r>
        <w:t xml:space="preserve"> проводится рассредоточено по всему периоду обучения в форме аудиторных занятий и в форме наблюдательной практики</w:t>
      </w:r>
    </w:p>
    <w:p w:rsidR="00313F46" w:rsidRDefault="00113123">
      <w:pPr>
        <w:pStyle w:val="a3"/>
        <w:spacing w:before="1"/>
        <w:ind w:left="1272" w:right="1271" w:firstLine="725"/>
      </w:pPr>
      <w:r>
        <w:rPr>
          <w:i/>
        </w:rPr>
        <w:t>Преддипломная</w:t>
      </w:r>
      <w:r>
        <w:rPr>
          <w:i/>
          <w:spacing w:val="-8"/>
        </w:rPr>
        <w:t xml:space="preserve"> </w:t>
      </w:r>
      <w:r w:rsidR="0021744E">
        <w:t>практическая подготовка</w:t>
      </w:r>
      <w:r>
        <w:rPr>
          <w:spacing w:val="-12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концентрированно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VIII</w:t>
      </w:r>
      <w:r>
        <w:rPr>
          <w:spacing w:val="-9"/>
        </w:rPr>
        <w:t xml:space="preserve"> </w:t>
      </w:r>
      <w:r>
        <w:t>семестре после полного завершения изучения учебных д</w:t>
      </w:r>
      <w:r w:rsidR="0021744E">
        <w:t>исциплин. Преддипломная практическая подготовка</w:t>
      </w:r>
      <w:r>
        <w:t xml:space="preserve"> проходит под руководством преподавателей в учебных спектаклях на сцене учебного театра или сценах профессиональных</w:t>
      </w:r>
      <w:r>
        <w:rPr>
          <w:spacing w:val="-8"/>
        </w:rPr>
        <w:t xml:space="preserve"> </w:t>
      </w:r>
      <w:r>
        <w:t>театров.</w:t>
      </w:r>
    </w:p>
    <w:p w:rsidR="00313F46" w:rsidRDefault="00113123">
      <w:pPr>
        <w:pStyle w:val="a3"/>
        <w:ind w:left="1272" w:right="1270" w:firstLine="739"/>
      </w:pPr>
      <w:r>
        <w:t xml:space="preserve">Аттестация по </w:t>
      </w:r>
      <w:r w:rsidR="0021744E">
        <w:t>итогам производственной практической подготовки</w:t>
      </w:r>
      <w:r>
        <w:t xml:space="preserve"> проводится с учетом (или на основании) результатов, подтвержденных документами соответствующих организаций или самого учебного заведения.</w:t>
      </w:r>
    </w:p>
    <w:p w:rsidR="00313F46" w:rsidRDefault="00313F46">
      <w:pPr>
        <w:pStyle w:val="a3"/>
        <w:ind w:left="0"/>
        <w:jc w:val="left"/>
      </w:pPr>
    </w:p>
    <w:p w:rsidR="00313F46" w:rsidRDefault="0021744E">
      <w:pPr>
        <w:pStyle w:val="a3"/>
        <w:spacing w:line="237" w:lineRule="auto"/>
        <w:ind w:left="1272" w:right="1268" w:firstLine="562"/>
      </w:pPr>
      <w:r>
        <w:t>Производственная практическая подготовка</w:t>
      </w:r>
      <w:r w:rsidR="00113123">
        <w:t xml:space="preserve"> проводится, как рассредоточено, так и концентрированно по всему периоду обучения (16 недель).</w:t>
      </w:r>
    </w:p>
    <w:p w:rsidR="00313F46" w:rsidRDefault="00313F46">
      <w:pPr>
        <w:pStyle w:val="a3"/>
        <w:spacing w:before="9"/>
        <w:ind w:left="0"/>
        <w:jc w:val="left"/>
        <w:rPr>
          <w:sz w:val="27"/>
        </w:rPr>
      </w:pPr>
    </w:p>
    <w:p w:rsidR="00313F46" w:rsidRDefault="0021744E">
      <w:pPr>
        <w:pStyle w:val="a3"/>
        <w:spacing w:before="1" w:line="321" w:lineRule="exact"/>
        <w:ind w:left="1843"/>
        <w:jc w:val="left"/>
      </w:pPr>
      <w:r>
        <w:t>Производственная практическая подготовка</w:t>
      </w:r>
      <w:r w:rsidR="00113123">
        <w:t xml:space="preserve"> состоит из двух этапов:</w:t>
      </w:r>
    </w:p>
    <w:p w:rsidR="00313F46" w:rsidRDefault="0021744E">
      <w:pPr>
        <w:pStyle w:val="a4"/>
        <w:numPr>
          <w:ilvl w:val="0"/>
          <w:numId w:val="4"/>
        </w:numPr>
        <w:tabs>
          <w:tab w:val="left" w:pos="2184"/>
          <w:tab w:val="left" w:pos="2185"/>
        </w:tabs>
        <w:spacing w:line="318" w:lineRule="exact"/>
        <w:rPr>
          <w:sz w:val="28"/>
        </w:rPr>
      </w:pPr>
      <w:r>
        <w:rPr>
          <w:sz w:val="28"/>
        </w:rPr>
        <w:t>производственная практическая подготовка</w:t>
      </w:r>
      <w:r w:rsidR="00113123">
        <w:rPr>
          <w:sz w:val="28"/>
        </w:rPr>
        <w:t xml:space="preserve"> (по профилю специальности) - 9</w:t>
      </w:r>
      <w:r w:rsidR="00113123">
        <w:rPr>
          <w:spacing w:val="-6"/>
          <w:sz w:val="28"/>
        </w:rPr>
        <w:t xml:space="preserve"> </w:t>
      </w:r>
      <w:r w:rsidR="00113123">
        <w:rPr>
          <w:sz w:val="28"/>
        </w:rPr>
        <w:t>недель;</w:t>
      </w:r>
    </w:p>
    <w:p w:rsidR="0021744E" w:rsidRDefault="00113123">
      <w:pPr>
        <w:spacing w:before="2" w:line="235" w:lineRule="auto"/>
        <w:ind w:left="2184" w:right="2707"/>
        <w:rPr>
          <w:i/>
          <w:sz w:val="28"/>
        </w:rPr>
      </w:pPr>
      <w:r>
        <w:rPr>
          <w:i/>
          <w:sz w:val="28"/>
        </w:rPr>
        <w:t>производственная пра</w:t>
      </w:r>
      <w:r w:rsidR="0021744E">
        <w:rPr>
          <w:i/>
          <w:sz w:val="28"/>
        </w:rPr>
        <w:t>ктическая подготовка</w:t>
      </w:r>
      <w:r>
        <w:rPr>
          <w:i/>
          <w:sz w:val="28"/>
        </w:rPr>
        <w:t xml:space="preserve"> (исполнительская) – 7 недель </w:t>
      </w:r>
    </w:p>
    <w:p w:rsidR="00313F46" w:rsidRDefault="0021744E">
      <w:pPr>
        <w:spacing w:before="2" w:line="235" w:lineRule="auto"/>
        <w:ind w:left="2184" w:right="2707"/>
        <w:rPr>
          <w:i/>
          <w:sz w:val="28"/>
        </w:rPr>
      </w:pPr>
      <w:r>
        <w:rPr>
          <w:i/>
          <w:sz w:val="28"/>
        </w:rPr>
        <w:t>производственная практическая подготовка</w:t>
      </w:r>
      <w:r w:rsidR="00113123">
        <w:rPr>
          <w:i/>
          <w:sz w:val="28"/>
        </w:rPr>
        <w:t xml:space="preserve"> (педагогическая) - 2 недели;</w:t>
      </w:r>
    </w:p>
    <w:p w:rsidR="00313F46" w:rsidRDefault="0021744E">
      <w:pPr>
        <w:pStyle w:val="a4"/>
        <w:numPr>
          <w:ilvl w:val="0"/>
          <w:numId w:val="4"/>
        </w:numPr>
        <w:tabs>
          <w:tab w:val="left" w:pos="2184"/>
          <w:tab w:val="left" w:pos="2185"/>
        </w:tabs>
        <w:spacing w:line="319" w:lineRule="exact"/>
        <w:rPr>
          <w:sz w:val="28"/>
        </w:rPr>
      </w:pPr>
      <w:r>
        <w:rPr>
          <w:sz w:val="28"/>
        </w:rPr>
        <w:t>производственная практическая подготовка</w:t>
      </w:r>
      <w:r w:rsidR="00113123">
        <w:rPr>
          <w:sz w:val="28"/>
        </w:rPr>
        <w:t xml:space="preserve"> (преддипломная) - 7</w:t>
      </w:r>
      <w:r w:rsidR="00113123">
        <w:rPr>
          <w:spacing w:val="-3"/>
          <w:sz w:val="28"/>
        </w:rPr>
        <w:t xml:space="preserve"> </w:t>
      </w:r>
      <w:r w:rsidR="00113123">
        <w:rPr>
          <w:sz w:val="28"/>
        </w:rPr>
        <w:t>недель</w:t>
      </w:r>
    </w:p>
    <w:p w:rsidR="00313F46" w:rsidRDefault="00313F46">
      <w:pPr>
        <w:pStyle w:val="a3"/>
        <w:spacing w:before="6"/>
        <w:ind w:left="0"/>
        <w:jc w:val="left"/>
        <w:rPr>
          <w:sz w:val="27"/>
        </w:rPr>
      </w:pPr>
    </w:p>
    <w:p w:rsidR="00313F46" w:rsidRDefault="0021744E">
      <w:pPr>
        <w:pStyle w:val="a3"/>
        <w:ind w:left="1272" w:right="1282" w:firstLine="571"/>
      </w:pPr>
      <w:r>
        <w:t>Производственная практическая подготовка</w:t>
      </w:r>
      <w:r w:rsidR="00113123">
        <w:t xml:space="preserve"> (по профилю специальности) проводится рассредоточено в течение второго, третьего и четвертого годов обучения в организациях, направление деятельности </w:t>
      </w:r>
      <w:r w:rsidR="00113123">
        <w:lastRenderedPageBreak/>
        <w:t>которых соответствует профилю подготовки обучающихся или в учебных театрах при учебном заведении, при наличии реквизита, обеспечивающего специфику подготовки актера.</w:t>
      </w:r>
    </w:p>
    <w:p w:rsidR="00313F46" w:rsidRDefault="00313F46">
      <w:pPr>
        <w:sectPr w:rsidR="00313F46">
          <w:pgSz w:w="11910" w:h="16840"/>
          <w:pgMar w:top="1100" w:right="0" w:bottom="280" w:left="0" w:header="720" w:footer="720" w:gutter="0"/>
          <w:cols w:space="720"/>
        </w:sectPr>
      </w:pPr>
    </w:p>
    <w:p w:rsidR="00313F46" w:rsidRDefault="00113123">
      <w:pPr>
        <w:pStyle w:val="a3"/>
        <w:spacing w:before="67"/>
        <w:ind w:left="1274" w:right="1276" w:firstLine="566"/>
      </w:pPr>
      <w:r>
        <w:lastRenderedPageBreak/>
        <w:t xml:space="preserve">Производственная </w:t>
      </w:r>
      <w:r w:rsidR="009A7DBC">
        <w:t>практическая подготовка</w:t>
      </w:r>
      <w:r>
        <w:t xml:space="preserve"> (педагогическая) проводится рассредоточено в течение третьего и четвертого годов обучения в форме наблюдательной</w:t>
      </w:r>
      <w:r>
        <w:rPr>
          <w:spacing w:val="-2"/>
        </w:rPr>
        <w:t xml:space="preserve"> </w:t>
      </w:r>
      <w:r>
        <w:t>практики.</w:t>
      </w:r>
    </w:p>
    <w:p w:rsidR="00313F46" w:rsidRDefault="00113123">
      <w:pPr>
        <w:pStyle w:val="a3"/>
        <w:ind w:left="1274" w:right="1280" w:firstLine="576"/>
      </w:pPr>
      <w:r>
        <w:t xml:space="preserve">Базами производственной </w:t>
      </w:r>
      <w:r w:rsidR="009A7DBC">
        <w:t>практической подготовки</w:t>
      </w:r>
      <w:r>
        <w:t xml:space="preserve"> (педагогической) являются детские театральные школы, детские школы искусств, другие образовательные учреждения дополнительного образования детей, общеобразовательные учреждения. Отношения с данными образовательными учреждениями должны оформляются договором.</w:t>
      </w:r>
    </w:p>
    <w:p w:rsidR="00313F46" w:rsidRDefault="00113123">
      <w:pPr>
        <w:pStyle w:val="a3"/>
        <w:ind w:left="1274" w:right="1272" w:firstLine="566"/>
      </w:pPr>
      <w:r>
        <w:t xml:space="preserve">Производственная </w:t>
      </w:r>
      <w:r w:rsidR="009A7DBC">
        <w:t>практическая подготовка</w:t>
      </w:r>
      <w:r>
        <w:t xml:space="preserve"> (преддипломная) проводится концентрированно в VIII семестре после полного завершения изучения учебных дисциплин. Производственная </w:t>
      </w:r>
      <w:r w:rsidR="009A7DBC">
        <w:t>практическая подготовка</w:t>
      </w:r>
      <w:r>
        <w:t xml:space="preserve"> (преддипломная) проходит под руководством преподавателей в учебных спектаклях на сцене учебного театра или сценах профессиональных театров. Производственная практика (преддипломная) включает практические занятия по дисциплинам, обеспечивающим подготовку к государственной (итоговой) аттестации.</w:t>
      </w:r>
    </w:p>
    <w:p w:rsidR="00313F46" w:rsidRDefault="00113123">
      <w:pPr>
        <w:pStyle w:val="a3"/>
        <w:ind w:left="1274" w:right="1287" w:firstLine="749"/>
      </w:pPr>
      <w:r>
        <w:t>Аттестация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9"/>
        </w:rPr>
        <w:t xml:space="preserve"> </w:t>
      </w:r>
      <w:r>
        <w:t>производственной</w:t>
      </w:r>
      <w:r>
        <w:rPr>
          <w:spacing w:val="-9"/>
        </w:rPr>
        <w:t xml:space="preserve"> </w:t>
      </w:r>
      <w:r w:rsidR="009A7DBC">
        <w:t>практической подготовки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 (или на основании) результатов, подтвержденных документами соответствую</w:t>
      </w:r>
      <w:r w:rsidR="009A7DBC">
        <w:t>щих организаций или колледжа</w:t>
      </w:r>
      <w:r>
        <w:t>.</w:t>
      </w:r>
    </w:p>
    <w:p w:rsidR="00313F46" w:rsidRDefault="00113123" w:rsidP="009A7DBC">
      <w:pPr>
        <w:pStyle w:val="a3"/>
        <w:spacing w:before="2"/>
        <w:ind w:left="1274" w:right="1271" w:firstLine="725"/>
      </w:pPr>
      <w:r>
        <w:t xml:space="preserve">Программа производственной </w:t>
      </w:r>
      <w:r w:rsidR="009A7DBC">
        <w:t>практической подготовки</w:t>
      </w:r>
      <w:r>
        <w:t xml:space="preserve"> включает обязательные разделы: планирование, организация и проведение уроков; методическое оснащение уроков. Количество недель - 2; проведение </w:t>
      </w:r>
      <w:proofErr w:type="gramStart"/>
      <w:r w:rsidR="009A7DBC">
        <w:t>практической</w:t>
      </w:r>
      <w:proofErr w:type="gramEnd"/>
      <w:r w:rsidR="009A7DBC">
        <w:t xml:space="preserve"> подготовки</w:t>
      </w:r>
      <w:r>
        <w:t>-рассредоточенное, 6 - 8</w:t>
      </w:r>
      <w:r>
        <w:rPr>
          <w:spacing w:val="69"/>
        </w:rPr>
        <w:t xml:space="preserve"> </w:t>
      </w:r>
      <w:r>
        <w:t>семестры.</w:t>
      </w:r>
    </w:p>
    <w:p w:rsidR="00313F46" w:rsidRDefault="00113123">
      <w:pPr>
        <w:pStyle w:val="a3"/>
        <w:ind w:left="1274" w:right="1270" w:firstLine="710"/>
      </w:pPr>
      <w:r>
        <w:t xml:space="preserve">Производственная </w:t>
      </w:r>
      <w:r w:rsidR="009A7DBC">
        <w:t>практическая подготовка</w:t>
      </w:r>
      <w:r>
        <w:t xml:space="preserve"> (преддипломная) проводится при освоении студентами профессиональных компетенций в рамках профессиональных модулей и реализуется концентрированно после освоения всей учебной программы.</w:t>
      </w:r>
      <w:r>
        <w:rPr>
          <w:spacing w:val="-17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недель</w:t>
      </w:r>
      <w:r>
        <w:rPr>
          <w:spacing w:val="-15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7;</w:t>
      </w:r>
      <w:r>
        <w:rPr>
          <w:spacing w:val="-17"/>
        </w:rPr>
        <w:t xml:space="preserve"> </w:t>
      </w:r>
      <w:r>
        <w:t>проведение</w:t>
      </w:r>
      <w:r>
        <w:rPr>
          <w:spacing w:val="-18"/>
        </w:rPr>
        <w:t xml:space="preserve"> </w:t>
      </w:r>
      <w:r>
        <w:t>практики</w:t>
      </w:r>
      <w:r>
        <w:rPr>
          <w:spacing w:val="-12"/>
        </w:rPr>
        <w:t xml:space="preserve"> </w:t>
      </w:r>
      <w:proofErr w:type="gramStart"/>
      <w:r>
        <w:t>-к</w:t>
      </w:r>
      <w:proofErr w:type="gramEnd"/>
      <w:r>
        <w:t>онцентрированное, 8</w:t>
      </w:r>
      <w:r>
        <w:rPr>
          <w:spacing w:val="1"/>
        </w:rPr>
        <w:t xml:space="preserve"> </w:t>
      </w:r>
      <w:r>
        <w:t>семестр.</w:t>
      </w:r>
    </w:p>
    <w:p w:rsidR="00313F46" w:rsidRDefault="00113123">
      <w:pPr>
        <w:pStyle w:val="a3"/>
        <w:ind w:left="1274" w:right="3451" w:firstLine="706"/>
      </w:pPr>
      <w:r>
        <w:t xml:space="preserve">По результатам освоения производственной </w:t>
      </w:r>
      <w:r w:rsidR="009A7DBC">
        <w:t xml:space="preserve">практической подготовки </w:t>
      </w:r>
      <w:r>
        <w:t>студент-выпускник должен обладать:</w:t>
      </w:r>
    </w:p>
    <w:p w:rsidR="00313F46" w:rsidRDefault="00113123">
      <w:pPr>
        <w:spacing w:before="2" w:line="322" w:lineRule="exact"/>
        <w:ind w:left="1274"/>
        <w:jc w:val="both"/>
        <w:rPr>
          <w:sz w:val="28"/>
        </w:rPr>
      </w:pPr>
      <w:r>
        <w:rPr>
          <w:b/>
          <w:sz w:val="28"/>
        </w:rPr>
        <w:t xml:space="preserve">- общими компетенциями, </w:t>
      </w:r>
      <w:r>
        <w:rPr>
          <w:sz w:val="28"/>
        </w:rPr>
        <w:t>включающими в себя способность:</w:t>
      </w:r>
    </w:p>
    <w:p w:rsidR="00313F46" w:rsidRDefault="00113123">
      <w:pPr>
        <w:pStyle w:val="a3"/>
        <w:ind w:left="1274" w:right="1642" w:firstLine="734"/>
        <w:jc w:val="left"/>
      </w:pPr>
      <w:r>
        <w:rPr>
          <w:b/>
        </w:rPr>
        <w:t xml:space="preserve">OK 1.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313F46" w:rsidRDefault="00113123">
      <w:pPr>
        <w:pStyle w:val="a3"/>
        <w:ind w:left="1274" w:right="1273" w:firstLine="734"/>
        <w:jc w:val="left"/>
      </w:pPr>
      <w:proofErr w:type="gramStart"/>
      <w:r>
        <w:rPr>
          <w:b/>
        </w:rPr>
        <w:t>ОК</w:t>
      </w:r>
      <w:proofErr w:type="gramEnd"/>
      <w:r>
        <w:rPr>
          <w:b/>
          <w:spacing w:val="-7"/>
        </w:rPr>
        <w:t xml:space="preserve"> </w:t>
      </w:r>
      <w:r>
        <w:rPr>
          <w:b/>
        </w:rPr>
        <w:t>2.</w:t>
      </w:r>
      <w:r>
        <w:rPr>
          <w:b/>
          <w:spacing w:val="-8"/>
        </w:rPr>
        <w:t xml:space="preserve"> </w:t>
      </w:r>
      <w:r>
        <w:t>Организовывать</w:t>
      </w:r>
      <w:r>
        <w:rPr>
          <w:spacing w:val="-10"/>
        </w:rPr>
        <w:t xml:space="preserve"> </w:t>
      </w:r>
      <w:r>
        <w:t>собственную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10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и способы выполнения профессиональных задач, оценивать их эффективность и качество.</w:t>
      </w:r>
    </w:p>
    <w:p w:rsidR="00313F46" w:rsidRDefault="00113123">
      <w:pPr>
        <w:pStyle w:val="a3"/>
        <w:spacing w:before="1"/>
        <w:ind w:left="1274" w:right="1642" w:firstLine="730"/>
        <w:jc w:val="left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3. </w:t>
      </w:r>
      <w:r>
        <w:t>Решать проблемы, оценивать риски и принимать решения в нестандартных ситуациях.</w:t>
      </w:r>
    </w:p>
    <w:p w:rsidR="00313F46" w:rsidRDefault="00113123">
      <w:pPr>
        <w:pStyle w:val="a3"/>
        <w:ind w:left="1274" w:right="1273" w:firstLine="730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4. </w:t>
      </w:r>
      <w: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13F46" w:rsidRDefault="00113123">
      <w:pPr>
        <w:pStyle w:val="a3"/>
        <w:spacing w:line="242" w:lineRule="auto"/>
        <w:ind w:left="1274" w:right="1272" w:firstLine="734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5. </w:t>
      </w:r>
      <w:r>
        <w:t>Использовать информационно-коммуникационные технологии для совершенствования профессиональной деятельности.</w:t>
      </w:r>
    </w:p>
    <w:p w:rsidR="00313F46" w:rsidRDefault="00113123">
      <w:pPr>
        <w:pStyle w:val="a3"/>
        <w:ind w:left="1274" w:right="1275" w:firstLine="725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6. </w:t>
      </w:r>
      <w:r>
        <w:t>Работать в коллективе, обеспечивать его сплочение, эффективно общаться с коллегами, руководством.</w:t>
      </w:r>
    </w:p>
    <w:p w:rsidR="00313F46" w:rsidRDefault="00313F46">
      <w:pPr>
        <w:sectPr w:rsidR="00313F46">
          <w:pgSz w:w="11910" w:h="16840"/>
          <w:pgMar w:top="1040" w:right="0" w:bottom="280" w:left="0" w:header="720" w:footer="720" w:gutter="0"/>
          <w:cols w:space="720"/>
        </w:sectPr>
      </w:pPr>
    </w:p>
    <w:p w:rsidR="00313F46" w:rsidRDefault="00113123">
      <w:pPr>
        <w:pStyle w:val="a3"/>
        <w:spacing w:before="73"/>
        <w:ind w:right="1276" w:firstLine="725"/>
      </w:pPr>
      <w:r>
        <w:rPr>
          <w:b/>
        </w:rPr>
        <w:lastRenderedPageBreak/>
        <w:t xml:space="preserve">OK </w:t>
      </w:r>
      <w:r>
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13F46" w:rsidRDefault="00113123">
      <w:pPr>
        <w:pStyle w:val="a3"/>
        <w:spacing w:before="1"/>
        <w:ind w:right="1288" w:firstLine="730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8. </w:t>
      </w:r>
      <w:r>
        <w:t>Самостоятельно определять задачи профессионального и личностного развития, заниматься самообразованием, осознанно</w:t>
      </w:r>
      <w:r>
        <w:rPr>
          <w:spacing w:val="-42"/>
        </w:rPr>
        <w:t xml:space="preserve"> </w:t>
      </w:r>
      <w:r>
        <w:t>планировать повышение</w:t>
      </w:r>
      <w:r>
        <w:rPr>
          <w:spacing w:val="-4"/>
        </w:rPr>
        <w:t xml:space="preserve"> </w:t>
      </w:r>
      <w:r>
        <w:t>квалификации.</w:t>
      </w:r>
    </w:p>
    <w:p w:rsidR="00313F46" w:rsidRDefault="00113123">
      <w:pPr>
        <w:pStyle w:val="a3"/>
        <w:spacing w:line="242" w:lineRule="auto"/>
        <w:ind w:right="1276" w:firstLine="715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9. </w:t>
      </w:r>
      <w:r>
        <w:t>Ориентироваться в условиях частой смены технологий в профессиональной деятельности.</w:t>
      </w:r>
    </w:p>
    <w:p w:rsidR="00313F46" w:rsidRDefault="00113123">
      <w:pPr>
        <w:pStyle w:val="a4"/>
        <w:numPr>
          <w:ilvl w:val="0"/>
          <w:numId w:val="3"/>
        </w:numPr>
        <w:tabs>
          <w:tab w:val="left" w:pos="1615"/>
          <w:tab w:val="left" w:pos="1616"/>
          <w:tab w:val="left" w:pos="4523"/>
          <w:tab w:val="left" w:pos="6865"/>
          <w:tab w:val="left" w:pos="9428"/>
        </w:tabs>
        <w:spacing w:before="222" w:line="242" w:lineRule="auto"/>
        <w:ind w:right="1271" w:firstLine="0"/>
        <w:rPr>
          <w:sz w:val="28"/>
        </w:rPr>
      </w:pPr>
      <w:r>
        <w:rPr>
          <w:b/>
          <w:sz w:val="28"/>
        </w:rPr>
        <w:t>профессиональными</w:t>
      </w:r>
      <w:r>
        <w:rPr>
          <w:b/>
          <w:sz w:val="28"/>
        </w:rPr>
        <w:tab/>
        <w:t>компетенциями,</w:t>
      </w:r>
      <w:r>
        <w:rPr>
          <w:b/>
          <w:sz w:val="28"/>
        </w:rPr>
        <w:tab/>
      </w:r>
      <w:r>
        <w:rPr>
          <w:sz w:val="28"/>
        </w:rPr>
        <w:t>соответствующими</w:t>
      </w:r>
      <w:r>
        <w:rPr>
          <w:sz w:val="28"/>
        </w:rPr>
        <w:tab/>
      </w:r>
      <w:r>
        <w:rPr>
          <w:spacing w:val="-3"/>
          <w:sz w:val="28"/>
        </w:rPr>
        <w:t xml:space="preserve">основным </w:t>
      </w:r>
      <w:r>
        <w:rPr>
          <w:sz w:val="28"/>
        </w:rPr>
        <w:t>видам 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313F46" w:rsidRDefault="00313F46">
      <w:pPr>
        <w:pStyle w:val="a3"/>
        <w:spacing w:before="10"/>
        <w:ind w:left="0"/>
        <w:jc w:val="left"/>
        <w:rPr>
          <w:sz w:val="29"/>
        </w:rPr>
      </w:pPr>
    </w:p>
    <w:p w:rsidR="00313F46" w:rsidRDefault="00113123">
      <w:pPr>
        <w:ind w:left="1276"/>
        <w:jc w:val="both"/>
        <w:rPr>
          <w:b/>
          <w:i/>
          <w:sz w:val="28"/>
        </w:rPr>
      </w:pPr>
      <w:r>
        <w:rPr>
          <w:b/>
          <w:i/>
          <w:sz w:val="28"/>
        </w:rPr>
        <w:t>творческо-исполнительская деятельность:</w:t>
      </w:r>
    </w:p>
    <w:p w:rsidR="00313F46" w:rsidRDefault="00313F46">
      <w:pPr>
        <w:pStyle w:val="a3"/>
        <w:spacing w:before="6"/>
        <w:ind w:left="0"/>
        <w:jc w:val="left"/>
        <w:rPr>
          <w:b/>
          <w:i/>
          <w:sz w:val="26"/>
        </w:rPr>
      </w:pPr>
    </w:p>
    <w:p w:rsidR="00313F46" w:rsidRDefault="00113123">
      <w:pPr>
        <w:pStyle w:val="a3"/>
        <w:ind w:right="1276" w:firstLine="715"/>
      </w:pPr>
      <w:r>
        <w:rPr>
          <w:b/>
        </w:rPr>
        <w:t xml:space="preserve">ПК 1.1. </w:t>
      </w:r>
      <w:r>
        <w:t>Применять профессиональные методы работы с драматургическим и литературным материалом.</w:t>
      </w:r>
    </w:p>
    <w:p w:rsidR="00313F46" w:rsidRDefault="00113123">
      <w:pPr>
        <w:pStyle w:val="a3"/>
        <w:ind w:right="1275" w:firstLine="706"/>
      </w:pPr>
      <w:r>
        <w:rPr>
          <w:b/>
        </w:rPr>
        <w:t>ПК</w:t>
      </w:r>
      <w:r>
        <w:rPr>
          <w:b/>
          <w:spacing w:val="-12"/>
        </w:rPr>
        <w:t xml:space="preserve"> </w:t>
      </w:r>
      <w:r>
        <w:rPr>
          <w:b/>
        </w:rPr>
        <w:t>1.2.</w:t>
      </w:r>
      <w:r>
        <w:rPr>
          <w:b/>
          <w:spacing w:val="-11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выразительные средства различных видов сценических искусств, соответствующие видам деятельности.</w:t>
      </w:r>
    </w:p>
    <w:p w:rsidR="00313F46" w:rsidRDefault="00113123">
      <w:pPr>
        <w:pStyle w:val="a3"/>
        <w:spacing w:before="1"/>
        <w:ind w:right="1545" w:firstLine="715"/>
      </w:pPr>
      <w:r>
        <w:rPr>
          <w:b/>
        </w:rPr>
        <w:t xml:space="preserve">ПК 1.3. </w:t>
      </w:r>
      <w:r>
        <w:t>Работать в творческом коллективе с другими исполнителями, режиссером, художником, балетмейстером, концертмейстером в рамках</w:t>
      </w:r>
    </w:p>
    <w:p w:rsidR="00313F46" w:rsidRDefault="00113123">
      <w:pPr>
        <w:pStyle w:val="a3"/>
        <w:spacing w:line="321" w:lineRule="exact"/>
      </w:pPr>
      <w:r>
        <w:t>единого художественного замысла.</w:t>
      </w:r>
    </w:p>
    <w:p w:rsidR="00313F46" w:rsidRDefault="00113123">
      <w:pPr>
        <w:pStyle w:val="a3"/>
        <w:ind w:firstLine="706"/>
        <w:jc w:val="left"/>
      </w:pPr>
      <w:r>
        <w:rPr>
          <w:b/>
        </w:rPr>
        <w:t xml:space="preserve">ПК 1.4. </w:t>
      </w:r>
      <w:r>
        <w:t>Создавать художественный образ актерскими средствами, соответствующими видам деятельности.</w:t>
      </w:r>
    </w:p>
    <w:p w:rsidR="00313F46" w:rsidRDefault="00113123">
      <w:pPr>
        <w:pStyle w:val="a3"/>
        <w:spacing w:line="242" w:lineRule="auto"/>
        <w:ind w:right="1277" w:firstLine="710"/>
        <w:jc w:val="left"/>
      </w:pPr>
      <w:r>
        <w:rPr>
          <w:b/>
        </w:rPr>
        <w:t xml:space="preserve">ПК 1.5. </w:t>
      </w:r>
      <w:r>
        <w:t>Самостоятельно работать над ролью на основе режиссерского замысла.</w:t>
      </w:r>
    </w:p>
    <w:p w:rsidR="00313F46" w:rsidRDefault="00113123">
      <w:pPr>
        <w:pStyle w:val="a3"/>
        <w:ind w:firstLine="706"/>
        <w:jc w:val="left"/>
      </w:pPr>
      <w:r>
        <w:rPr>
          <w:b/>
        </w:rPr>
        <w:t xml:space="preserve">ПК 1.6. </w:t>
      </w:r>
      <w:r>
        <w:t>Общаться со зрительской аудиторией в условиях сценического представления.</w:t>
      </w:r>
    </w:p>
    <w:p w:rsidR="00313F46" w:rsidRDefault="00113123">
      <w:pPr>
        <w:pStyle w:val="a3"/>
        <w:tabs>
          <w:tab w:val="left" w:pos="2683"/>
          <w:tab w:val="left" w:pos="3376"/>
          <w:tab w:val="left" w:pos="5461"/>
          <w:tab w:val="left" w:pos="7141"/>
          <w:tab w:val="left" w:pos="9054"/>
        </w:tabs>
        <w:ind w:right="1277" w:firstLine="706"/>
        <w:jc w:val="left"/>
      </w:pPr>
      <w:r>
        <w:rPr>
          <w:b/>
        </w:rPr>
        <w:t>ПК</w:t>
      </w:r>
      <w:r>
        <w:rPr>
          <w:b/>
        </w:rPr>
        <w:tab/>
        <w:t>1</w:t>
      </w:r>
      <w:r>
        <w:t>.7.</w:t>
      </w:r>
      <w:r>
        <w:tab/>
        <w:t>Анализировать</w:t>
      </w:r>
      <w:r>
        <w:tab/>
        <w:t>конкретные</w:t>
      </w:r>
      <w:r>
        <w:tab/>
        <w:t>произведения</w:t>
      </w:r>
      <w:r>
        <w:tab/>
      </w:r>
      <w:r>
        <w:rPr>
          <w:spacing w:val="-3"/>
        </w:rPr>
        <w:t xml:space="preserve">театрального </w:t>
      </w:r>
      <w:r>
        <w:t>искусства.</w:t>
      </w:r>
    </w:p>
    <w:p w:rsidR="00313F46" w:rsidRDefault="00113123">
      <w:pPr>
        <w:pStyle w:val="a3"/>
        <w:spacing w:line="242" w:lineRule="auto"/>
        <w:ind w:right="1277" w:firstLine="778"/>
        <w:jc w:val="left"/>
      </w:pPr>
      <w:r>
        <w:rPr>
          <w:b/>
        </w:rPr>
        <w:t xml:space="preserve">ПК 1.8. </w:t>
      </w:r>
      <w:r>
        <w:t>Анализировать художественный процесс во время работы по созданию спектакля.</w:t>
      </w:r>
    </w:p>
    <w:p w:rsidR="00313F46" w:rsidRDefault="00113123">
      <w:pPr>
        <w:pStyle w:val="a3"/>
        <w:tabs>
          <w:tab w:val="left" w:pos="2712"/>
          <w:tab w:val="left" w:pos="3437"/>
          <w:tab w:val="left" w:pos="5373"/>
          <w:tab w:val="left" w:pos="7712"/>
          <w:tab w:val="left" w:pos="8157"/>
        </w:tabs>
        <w:ind w:right="1274" w:firstLine="710"/>
        <w:jc w:val="left"/>
      </w:pPr>
      <w:r>
        <w:rPr>
          <w:b/>
        </w:rPr>
        <w:t>ПК</w:t>
      </w:r>
      <w:r>
        <w:rPr>
          <w:b/>
        </w:rPr>
        <w:tab/>
        <w:t>1.9.</w:t>
      </w:r>
      <w:r>
        <w:rPr>
          <w:b/>
        </w:rPr>
        <w:tab/>
      </w:r>
      <w:r>
        <w:t>Использовать</w:t>
      </w:r>
      <w:r>
        <w:tab/>
        <w:t>театроведческую</w:t>
      </w:r>
      <w:r>
        <w:tab/>
        <w:t>и</w:t>
      </w:r>
      <w:r>
        <w:tab/>
      </w:r>
      <w:r>
        <w:rPr>
          <w:spacing w:val="-1"/>
        </w:rPr>
        <w:t xml:space="preserve">искусствоведческую </w:t>
      </w:r>
      <w:r>
        <w:t>литературу в своей профессиональной</w:t>
      </w:r>
      <w:r>
        <w:rPr>
          <w:spacing w:val="-8"/>
        </w:rPr>
        <w:t xml:space="preserve"> </w:t>
      </w:r>
      <w:r>
        <w:t>деятельности.</w:t>
      </w:r>
    </w:p>
    <w:p w:rsidR="00313F46" w:rsidRDefault="00313F46">
      <w:pPr>
        <w:pStyle w:val="a3"/>
        <w:ind w:left="0"/>
        <w:jc w:val="left"/>
        <w:rPr>
          <w:sz w:val="30"/>
        </w:rPr>
      </w:pPr>
    </w:p>
    <w:p w:rsidR="00313F46" w:rsidRDefault="00113123">
      <w:pPr>
        <w:pStyle w:val="1"/>
        <w:spacing w:before="205" w:line="322" w:lineRule="exact"/>
        <w:jc w:val="both"/>
      </w:pPr>
      <w:r>
        <w:t>Педагогическая деятельность</w:t>
      </w:r>
    </w:p>
    <w:p w:rsidR="00313F46" w:rsidRDefault="00113123">
      <w:pPr>
        <w:pStyle w:val="a3"/>
        <w:ind w:right="1275"/>
      </w:pPr>
      <w:r>
        <w:rPr>
          <w:b/>
        </w:rPr>
        <w:t xml:space="preserve">ПК 2.1. </w:t>
      </w:r>
      <w:r>
        <w:t>Осуществлять педагогическую и учебно-методическую деятельность в детских школах искусств, детских театральных школах, других учреждениях дополнительного образования, в общеобразовательных учреждениях, учреждениях СПО.</w:t>
      </w:r>
    </w:p>
    <w:p w:rsidR="00313F46" w:rsidRDefault="00113123">
      <w:pPr>
        <w:pStyle w:val="a3"/>
        <w:ind w:right="1275" w:firstLine="720"/>
      </w:pPr>
      <w:r>
        <w:rPr>
          <w:b/>
        </w:rPr>
        <w:t xml:space="preserve">ПК 2.2. </w:t>
      </w:r>
      <w:r>
        <w:t>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313F46" w:rsidRDefault="00313F46">
      <w:pPr>
        <w:sectPr w:rsidR="00313F46">
          <w:pgSz w:w="11910" w:h="16840"/>
          <w:pgMar w:top="1020" w:right="0" w:bottom="280" w:left="0" w:header="720" w:footer="720" w:gutter="0"/>
          <w:cols w:space="720"/>
        </w:sectPr>
      </w:pPr>
    </w:p>
    <w:p w:rsidR="00313F46" w:rsidRDefault="00113123">
      <w:pPr>
        <w:pStyle w:val="a3"/>
        <w:spacing w:before="73"/>
        <w:ind w:right="1271" w:firstLine="720"/>
      </w:pPr>
      <w:r>
        <w:rPr>
          <w:b/>
        </w:rPr>
        <w:lastRenderedPageBreak/>
        <w:t xml:space="preserve">ПК 2.3. </w:t>
      </w:r>
      <w:r>
        <w:t>Использовать базовые знания и практический опыт по организации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анализу</w:t>
      </w:r>
      <w:r>
        <w:rPr>
          <w:spacing w:val="-1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процесса,</w:t>
      </w:r>
      <w:r>
        <w:rPr>
          <w:spacing w:val="-10"/>
        </w:rPr>
        <w:t xml:space="preserve"> </w:t>
      </w:r>
      <w:r>
        <w:t>методике</w:t>
      </w:r>
      <w:r>
        <w:rPr>
          <w:spacing w:val="-10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проведения урока в исполнительском</w:t>
      </w:r>
      <w:r>
        <w:rPr>
          <w:spacing w:val="-3"/>
        </w:rPr>
        <w:t xml:space="preserve"> </w:t>
      </w:r>
      <w:r>
        <w:t>классе.</w:t>
      </w:r>
    </w:p>
    <w:p w:rsidR="00313F46" w:rsidRDefault="00113123">
      <w:pPr>
        <w:pStyle w:val="a3"/>
        <w:spacing w:before="1"/>
        <w:ind w:firstLine="720"/>
        <w:jc w:val="left"/>
      </w:pPr>
      <w:r>
        <w:rPr>
          <w:b/>
        </w:rPr>
        <w:t xml:space="preserve">ПК 2.4. </w:t>
      </w:r>
      <w:r>
        <w:t>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313F46" w:rsidRDefault="00113123">
      <w:pPr>
        <w:pStyle w:val="a3"/>
        <w:spacing w:line="321" w:lineRule="exact"/>
        <w:jc w:val="left"/>
      </w:pPr>
      <w:r>
        <w:t>-*</w:t>
      </w:r>
    </w:p>
    <w:p w:rsidR="00313F46" w:rsidRDefault="00113123">
      <w:pPr>
        <w:pStyle w:val="a3"/>
        <w:ind w:right="1277" w:firstLine="725"/>
      </w:pPr>
      <w:r>
        <w:rPr>
          <w:b/>
        </w:rPr>
        <w:t xml:space="preserve">ПК 2.5. </w:t>
      </w:r>
      <w:r>
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313F46" w:rsidRDefault="00113123">
      <w:pPr>
        <w:pStyle w:val="a3"/>
        <w:spacing w:before="1"/>
        <w:ind w:right="1277" w:firstLine="706"/>
      </w:pPr>
      <w:r>
        <w:rPr>
          <w:b/>
        </w:rPr>
        <w:t xml:space="preserve">ПК 2.6. </w:t>
      </w:r>
      <w:r>
        <w:t>Планировать развитие профессиональных умений обучающихся.</w:t>
      </w:r>
    </w:p>
    <w:p w:rsidR="00313F46" w:rsidRDefault="00113123">
      <w:pPr>
        <w:pStyle w:val="a3"/>
        <w:ind w:right="1275" w:firstLine="710"/>
      </w:pPr>
      <w:r>
        <w:rPr>
          <w:b/>
        </w:rPr>
        <w:t>ПК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t>.7.</w:t>
      </w:r>
      <w:r>
        <w:rPr>
          <w:spacing w:val="-7"/>
        </w:rPr>
        <w:t xml:space="preserve"> </w:t>
      </w:r>
      <w:r>
        <w:t>Владеть</w:t>
      </w:r>
      <w:r>
        <w:rPr>
          <w:spacing w:val="-9"/>
        </w:rPr>
        <w:t xml:space="preserve"> </w:t>
      </w:r>
      <w:r>
        <w:t>театральным</w:t>
      </w:r>
      <w:r>
        <w:rPr>
          <w:spacing w:val="-9"/>
        </w:rPr>
        <w:t xml:space="preserve"> </w:t>
      </w:r>
      <w:r>
        <w:t>репертуаром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школ</w:t>
      </w:r>
      <w:r>
        <w:rPr>
          <w:spacing w:val="-7"/>
        </w:rPr>
        <w:t xml:space="preserve"> </w:t>
      </w:r>
      <w:r>
        <w:t>искусств</w:t>
      </w:r>
      <w:r>
        <w:rPr>
          <w:spacing w:val="-8"/>
        </w:rPr>
        <w:t xml:space="preserve"> </w:t>
      </w:r>
      <w:r>
        <w:t>и детских театральных</w:t>
      </w:r>
      <w:r>
        <w:rPr>
          <w:spacing w:val="1"/>
        </w:rPr>
        <w:t xml:space="preserve"> </w:t>
      </w:r>
      <w:r>
        <w:t>школ.</w:t>
      </w:r>
    </w:p>
    <w:p w:rsidR="00313F46" w:rsidRDefault="00313F46">
      <w:pPr>
        <w:sectPr w:rsidR="00313F46">
          <w:pgSz w:w="11910" w:h="16840"/>
          <w:pgMar w:top="1020" w:right="0" w:bottom="280" w:left="0" w:header="720" w:footer="720" w:gutter="0"/>
          <w:cols w:space="720"/>
        </w:sectPr>
      </w:pPr>
    </w:p>
    <w:p w:rsidR="00313F46" w:rsidRDefault="00113123">
      <w:pPr>
        <w:pStyle w:val="1"/>
        <w:ind w:left="3839" w:right="3837"/>
      </w:pPr>
      <w:r>
        <w:lastRenderedPageBreak/>
        <w:t>Содержание рабочей программы</w:t>
      </w:r>
    </w:p>
    <w:p w:rsidR="00313F46" w:rsidRDefault="00113123">
      <w:pPr>
        <w:pStyle w:val="a3"/>
        <w:spacing w:before="244" w:line="276" w:lineRule="auto"/>
        <w:ind w:right="1273" w:firstLine="715"/>
      </w:pPr>
      <w:r>
        <w:t xml:space="preserve">Основная цель производственной </w:t>
      </w:r>
      <w:r w:rsidR="009A7DBC">
        <w:t>практической подготовки</w:t>
      </w:r>
      <w:r>
        <w:t xml:space="preserve"> - подготовка выпускника к предстоящей самостоятельной профессиональной деятельности.</w:t>
      </w:r>
    </w:p>
    <w:p w:rsidR="00313F46" w:rsidRDefault="00113123">
      <w:pPr>
        <w:spacing w:before="199" w:line="271" w:lineRule="auto"/>
        <w:ind w:left="1276" w:right="1275" w:firstLine="710"/>
        <w:jc w:val="both"/>
        <w:rPr>
          <w:i/>
          <w:sz w:val="28"/>
        </w:rPr>
      </w:pPr>
      <w:r>
        <w:rPr>
          <w:sz w:val="28"/>
        </w:rPr>
        <w:t xml:space="preserve">Производственная </w:t>
      </w:r>
      <w:r w:rsidR="009A7DBC" w:rsidRPr="009A7DBC">
        <w:rPr>
          <w:sz w:val="28"/>
          <w:szCs w:val="28"/>
        </w:rPr>
        <w:t>практическая подготовка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проводится</w:t>
      </w:r>
      <w:proofErr w:type="gramEnd"/>
      <w:r>
        <w:rPr>
          <w:sz w:val="28"/>
        </w:rPr>
        <w:t xml:space="preserve"> как рассредоточено, так и концентрированно по всему периоду обучения на протяжении 16 недель и состоит из двух этапов: </w:t>
      </w:r>
      <w:r w:rsidR="00F102B9">
        <w:rPr>
          <w:i/>
          <w:sz w:val="28"/>
        </w:rPr>
        <w:t>практической подготовки</w:t>
      </w:r>
      <w:r>
        <w:rPr>
          <w:i/>
          <w:sz w:val="28"/>
        </w:rPr>
        <w:t xml:space="preserve"> по профилю специа</w:t>
      </w:r>
      <w:r w:rsidR="00F102B9">
        <w:rPr>
          <w:i/>
          <w:sz w:val="28"/>
        </w:rPr>
        <w:t>льности и преддипломной практической подготовки</w:t>
      </w:r>
      <w:r>
        <w:rPr>
          <w:i/>
          <w:sz w:val="28"/>
        </w:rPr>
        <w:t>:</w:t>
      </w:r>
    </w:p>
    <w:p w:rsidR="00313F46" w:rsidRDefault="00113123">
      <w:pPr>
        <w:pStyle w:val="a4"/>
        <w:numPr>
          <w:ilvl w:val="1"/>
          <w:numId w:val="3"/>
        </w:numPr>
        <w:tabs>
          <w:tab w:val="left" w:pos="2378"/>
        </w:tabs>
        <w:spacing w:before="217" w:line="276" w:lineRule="auto"/>
        <w:ind w:right="1271" w:firstLine="888"/>
        <w:jc w:val="both"/>
        <w:rPr>
          <w:sz w:val="28"/>
        </w:rPr>
      </w:pPr>
      <w:r>
        <w:rPr>
          <w:b/>
          <w:i/>
          <w:sz w:val="28"/>
          <w:u w:val="thick"/>
        </w:rPr>
        <w:t xml:space="preserve">Производственная </w:t>
      </w:r>
      <w:r w:rsidR="00F102B9">
        <w:rPr>
          <w:b/>
          <w:i/>
          <w:sz w:val="28"/>
          <w:u w:val="thick"/>
        </w:rPr>
        <w:t>практическая подготовка</w:t>
      </w:r>
      <w:r>
        <w:rPr>
          <w:b/>
          <w:i/>
          <w:sz w:val="28"/>
          <w:u w:val="thick"/>
        </w:rPr>
        <w:t xml:space="preserve"> (по профилю специальности)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проводится при освоении студентами профессиональных компетенций в рамках профессиональных модулей, чередуясь с теоретическими занятиями. </w:t>
      </w:r>
      <w:r w:rsidR="00F102B9">
        <w:rPr>
          <w:sz w:val="28"/>
        </w:rPr>
        <w:t>Практическая подготовка</w:t>
      </w:r>
      <w:r>
        <w:rPr>
          <w:sz w:val="28"/>
        </w:rPr>
        <w:t xml:space="preserve"> по профилю специальности проводится </w:t>
      </w:r>
      <w:proofErr w:type="spellStart"/>
      <w:r>
        <w:rPr>
          <w:sz w:val="28"/>
        </w:rPr>
        <w:t>рассредоточенно</w:t>
      </w:r>
      <w:proofErr w:type="spellEnd"/>
      <w:r>
        <w:rPr>
          <w:sz w:val="28"/>
        </w:rPr>
        <w:t xml:space="preserve"> в течение четырех лет обучения в организациях, направление деятельности которых соответствует профилю подготовки обучающихся или </w:t>
      </w:r>
      <w:r w:rsidR="00F102B9">
        <w:rPr>
          <w:sz w:val="28"/>
        </w:rPr>
        <w:t>в колледже</w:t>
      </w:r>
      <w:r>
        <w:rPr>
          <w:sz w:val="28"/>
        </w:rPr>
        <w:t>.</w:t>
      </w:r>
    </w:p>
    <w:p w:rsidR="00313F46" w:rsidRDefault="00113123">
      <w:pPr>
        <w:pStyle w:val="a3"/>
        <w:spacing w:before="202" w:line="271" w:lineRule="auto"/>
        <w:ind w:right="1274" w:firstLine="696"/>
      </w:pPr>
      <w:r>
        <w:rPr>
          <w:i/>
        </w:rPr>
        <w:t xml:space="preserve">Производственная исполнительская </w:t>
      </w:r>
      <w:r w:rsidR="00F102B9">
        <w:t>практическая подготовка</w:t>
      </w:r>
      <w:r>
        <w:t xml:space="preserve"> (по видам подготовки специалистов) проводится в организациях, направление деятельности которых соответствует профилю под</w:t>
      </w:r>
      <w:r w:rsidR="00F102B9">
        <w:t>готовки обучающихся или в колледже</w:t>
      </w:r>
      <w:r>
        <w:t xml:space="preserve">, при наличии </w:t>
      </w:r>
      <w:proofErr w:type="gramStart"/>
      <w:r>
        <w:t>реквизита, обеспечивающего специфику подготовки актера и длится</w:t>
      </w:r>
      <w:proofErr w:type="gramEnd"/>
      <w:r>
        <w:t xml:space="preserve"> в общей сложности не менее 9 недель.</w:t>
      </w:r>
    </w:p>
    <w:p w:rsidR="00313F46" w:rsidRDefault="00113123">
      <w:pPr>
        <w:pStyle w:val="a3"/>
        <w:spacing w:before="205" w:line="276" w:lineRule="auto"/>
        <w:ind w:right="1273" w:firstLine="710"/>
      </w:pPr>
      <w:r>
        <w:t>Получение первичных профессиональных навыков осуществляется на теоретических и практических занятиях, формирующих культуру</w:t>
      </w:r>
      <w:r>
        <w:rPr>
          <w:spacing w:val="-48"/>
        </w:rPr>
        <w:t xml:space="preserve"> </w:t>
      </w:r>
      <w:r>
        <w:t>восприятия, внутреннюю технику актера и способствующих возникновению подлинной органической жизни на сцене. Понятие действия, задачи и предлагаемых обстоятельств</w:t>
      </w:r>
      <w:r>
        <w:rPr>
          <w:spacing w:val="-16"/>
        </w:rPr>
        <w:t xml:space="preserve"> </w:t>
      </w:r>
      <w:r>
        <w:t>осваиваются</w:t>
      </w:r>
      <w:r>
        <w:rPr>
          <w:spacing w:val="-16"/>
        </w:rPr>
        <w:t xml:space="preserve"> </w:t>
      </w:r>
      <w:r>
        <w:t>студентами,</w:t>
      </w:r>
      <w:r>
        <w:rPr>
          <w:spacing w:val="-17"/>
        </w:rPr>
        <w:t xml:space="preserve"> </w:t>
      </w:r>
      <w:r>
        <w:t>начиная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простейших</w:t>
      </w:r>
      <w:r>
        <w:rPr>
          <w:spacing w:val="-15"/>
        </w:rPr>
        <w:t xml:space="preserve"> </w:t>
      </w:r>
      <w:r>
        <w:t>упражнений</w:t>
      </w:r>
      <w:r>
        <w:rPr>
          <w:spacing w:val="-14"/>
        </w:rPr>
        <w:t xml:space="preserve"> </w:t>
      </w:r>
      <w:r>
        <w:t xml:space="preserve">на площадке и заканчивая практикой сцены. В этом же ключе происходит связь всех видов </w:t>
      </w:r>
      <w:r w:rsidR="00F102B9">
        <w:t>практической подготовки</w:t>
      </w:r>
      <w:r>
        <w:t>. Встречи со зрителем должны входить в программу профессионального</w:t>
      </w:r>
      <w:r>
        <w:rPr>
          <w:spacing w:val="-15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актера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первого</w:t>
      </w:r>
      <w:r>
        <w:rPr>
          <w:spacing w:val="-12"/>
        </w:rPr>
        <w:t xml:space="preserve"> </w:t>
      </w:r>
      <w:r>
        <w:t>курса,</w:t>
      </w:r>
      <w:r>
        <w:rPr>
          <w:spacing w:val="-14"/>
        </w:rPr>
        <w:t xml:space="preserve"> </w:t>
      </w:r>
      <w:r>
        <w:t>являясь</w:t>
      </w:r>
      <w:r>
        <w:rPr>
          <w:spacing w:val="-14"/>
        </w:rPr>
        <w:t xml:space="preserve"> </w:t>
      </w:r>
      <w:r>
        <w:t>практикой</w:t>
      </w:r>
      <w:r>
        <w:rPr>
          <w:spacing w:val="-15"/>
        </w:rPr>
        <w:t xml:space="preserve"> </w:t>
      </w:r>
      <w:r>
        <w:t>для получения первичных профессиональных исполнительских</w:t>
      </w:r>
      <w:r>
        <w:rPr>
          <w:spacing w:val="-11"/>
        </w:rPr>
        <w:t xml:space="preserve"> </w:t>
      </w:r>
      <w:r>
        <w:t>навыков.</w:t>
      </w:r>
    </w:p>
    <w:p w:rsidR="00313F46" w:rsidRDefault="00113123">
      <w:pPr>
        <w:pStyle w:val="a3"/>
        <w:spacing w:before="189" w:line="276" w:lineRule="auto"/>
        <w:ind w:right="1277" w:firstLine="710"/>
      </w:pPr>
      <w:r>
        <w:t xml:space="preserve">В исполнительскую </w:t>
      </w:r>
      <w:r w:rsidR="00F102B9">
        <w:t>практическую подготовку</w:t>
      </w:r>
      <w:r>
        <w:t xml:space="preserve"> также входят экзамены и контрольные уроки по мастерству актера и смежным дисциплинарным комплексам, работа в концертных программах на основе учебного материала и самостоятельные работы студентов, организованные в концертные группы, выносимые на зрител</w:t>
      </w:r>
      <w:r w:rsidR="00F102B9">
        <w:t xml:space="preserve">ей. </w:t>
      </w:r>
    </w:p>
    <w:p w:rsidR="00313F46" w:rsidRDefault="00313F46">
      <w:pPr>
        <w:spacing w:line="276" w:lineRule="auto"/>
        <w:sectPr w:rsidR="00313F46">
          <w:pgSz w:w="11910" w:h="16840"/>
          <w:pgMar w:top="480" w:right="0" w:bottom="280" w:left="0" w:header="720" w:footer="720" w:gutter="0"/>
          <w:cols w:space="720"/>
        </w:sectPr>
      </w:pPr>
    </w:p>
    <w:p w:rsidR="00313F46" w:rsidRDefault="00113123">
      <w:pPr>
        <w:pStyle w:val="a3"/>
        <w:spacing w:before="77" w:line="271" w:lineRule="auto"/>
        <w:ind w:left="1269" w:right="1265" w:firstLine="715"/>
      </w:pPr>
      <w:r>
        <w:lastRenderedPageBreak/>
        <w:t>Студенты второго, третьего и четвертого курсов могут быть заняты в курсовых и дипломных спектаклях своего курса, дипломных спектаклях др</w:t>
      </w:r>
      <w:r w:rsidR="00F102B9">
        <w:t>угих курсов колледжа</w:t>
      </w:r>
      <w:r>
        <w:t xml:space="preserve"> по договоренности с руководителями курсов, в спектаклях профессиональных театров города </w:t>
      </w:r>
      <w:proofErr w:type="gramStart"/>
      <w:r>
        <w:t>согласно договоров</w:t>
      </w:r>
      <w:proofErr w:type="gramEnd"/>
      <w:r>
        <w:t>.</w:t>
      </w:r>
    </w:p>
    <w:p w:rsidR="00313F46" w:rsidRDefault="00113123">
      <w:pPr>
        <w:pStyle w:val="a3"/>
        <w:spacing w:before="208" w:line="276" w:lineRule="auto"/>
        <w:ind w:left="1269" w:right="1266" w:firstLine="706"/>
      </w:pPr>
      <w:r>
        <w:rPr>
          <w:i/>
        </w:rPr>
        <w:t>Производственная</w:t>
      </w:r>
      <w:r>
        <w:rPr>
          <w:i/>
          <w:spacing w:val="-17"/>
        </w:rPr>
        <w:t xml:space="preserve"> </w:t>
      </w:r>
      <w:r>
        <w:rPr>
          <w:i/>
        </w:rPr>
        <w:t>педагогическая</w:t>
      </w:r>
      <w:r>
        <w:rPr>
          <w:i/>
          <w:spacing w:val="-13"/>
        </w:rPr>
        <w:t xml:space="preserve"> </w:t>
      </w:r>
      <w:r w:rsidR="00F102B9">
        <w:t>практическая подготовка</w:t>
      </w:r>
      <w:r>
        <w:rPr>
          <w:spacing w:val="-16"/>
        </w:rPr>
        <w:t xml:space="preserve"> </w:t>
      </w:r>
      <w:r>
        <w:t>проводится</w:t>
      </w:r>
      <w:r>
        <w:rPr>
          <w:spacing w:val="-14"/>
        </w:rPr>
        <w:t xml:space="preserve"> </w:t>
      </w:r>
      <w:r>
        <w:t>рассредоточено по всему периоду обучения в форме аудиторных занятий и в форме наблюдательной практики продолжительностью 2</w:t>
      </w:r>
      <w:r>
        <w:rPr>
          <w:spacing w:val="-9"/>
        </w:rPr>
        <w:t xml:space="preserve"> </w:t>
      </w:r>
      <w:r>
        <w:t>недели.</w:t>
      </w:r>
    </w:p>
    <w:p w:rsidR="00313F46" w:rsidRDefault="00113123">
      <w:pPr>
        <w:pStyle w:val="a3"/>
        <w:spacing w:before="195" w:line="276" w:lineRule="auto"/>
        <w:ind w:left="1269" w:right="1266" w:firstLine="710"/>
      </w:pPr>
      <w:r>
        <w:t xml:space="preserve">Производственная </w:t>
      </w:r>
      <w:r w:rsidR="00F102B9">
        <w:t>практическая подготовка</w:t>
      </w:r>
      <w:r>
        <w:t xml:space="preserve"> (педагогическая) проводится рассредоточено в течение третьего и четвертого годов обучения в форме наблюдательной практики. Базами производственной педагогической </w:t>
      </w:r>
      <w:r w:rsidR="00F102B9">
        <w:t>практической подготовки</w:t>
      </w:r>
      <w:r>
        <w:t xml:space="preserve"> являются детские театральные школы, детские школы искусств, другие образовательные учреждения дополнительного образования детей, общеобразовательные учреждения. Отношения с данными образовательн</w:t>
      </w:r>
      <w:r w:rsidR="00F102B9">
        <w:t>ыми учреждениями должны оформля</w:t>
      </w:r>
      <w:r>
        <w:t>т</w:t>
      </w:r>
      <w:r w:rsidR="00F102B9">
        <w:t>ь</w:t>
      </w:r>
      <w:r>
        <w:t>ся договором.</w:t>
      </w:r>
    </w:p>
    <w:p w:rsidR="00313F46" w:rsidRDefault="00113123">
      <w:pPr>
        <w:pStyle w:val="a3"/>
        <w:spacing w:before="200"/>
        <w:ind w:left="1269"/>
        <w:jc w:val="left"/>
      </w:pPr>
      <w:r>
        <w:rPr>
          <w:i/>
        </w:rPr>
        <w:t xml:space="preserve">Целью </w:t>
      </w:r>
      <w:r>
        <w:t xml:space="preserve">педагогической </w:t>
      </w:r>
      <w:r w:rsidR="00F102B9">
        <w:t>практической подготовки</w:t>
      </w:r>
      <w:r>
        <w:t xml:space="preserve"> является:</w:t>
      </w:r>
    </w:p>
    <w:p w:rsidR="00313F46" w:rsidRDefault="00113123">
      <w:pPr>
        <w:pStyle w:val="a4"/>
        <w:numPr>
          <w:ilvl w:val="0"/>
          <w:numId w:val="2"/>
        </w:numPr>
        <w:tabs>
          <w:tab w:val="left" w:pos="1439"/>
        </w:tabs>
        <w:spacing w:before="256" w:line="271" w:lineRule="auto"/>
        <w:ind w:right="1288" w:firstLine="0"/>
        <w:jc w:val="both"/>
        <w:rPr>
          <w:sz w:val="28"/>
        </w:rPr>
      </w:pPr>
      <w:r>
        <w:rPr>
          <w:sz w:val="28"/>
        </w:rPr>
        <w:t>закрепление знаний, полученных в процессе обучения по основной и 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квалификации;</w:t>
      </w:r>
    </w:p>
    <w:p w:rsidR="00313F46" w:rsidRDefault="00113123">
      <w:pPr>
        <w:pStyle w:val="a3"/>
        <w:tabs>
          <w:tab w:val="left" w:pos="3687"/>
          <w:tab w:val="left" w:pos="5653"/>
          <w:tab w:val="left" w:pos="6876"/>
          <w:tab w:val="left" w:pos="7341"/>
          <w:tab w:val="left" w:pos="8754"/>
        </w:tabs>
        <w:spacing w:before="199" w:line="278" w:lineRule="auto"/>
        <w:ind w:left="1269" w:right="1272" w:firstLine="427"/>
        <w:jc w:val="left"/>
      </w:pPr>
      <w:r>
        <w:t>приобретение</w:t>
      </w:r>
      <w:r>
        <w:tab/>
        <w:t>необходимых</w:t>
      </w:r>
      <w:r>
        <w:tab/>
        <w:t>умений</w:t>
      </w:r>
      <w:r>
        <w:tab/>
        <w:t>в</w:t>
      </w:r>
      <w:r>
        <w:tab/>
        <w:t>процессе</w:t>
      </w:r>
      <w:r>
        <w:tab/>
      </w:r>
      <w:r>
        <w:rPr>
          <w:spacing w:val="-1"/>
        </w:rPr>
        <w:t xml:space="preserve">педагогической </w:t>
      </w:r>
      <w:r>
        <w:t>деятельности;</w:t>
      </w:r>
    </w:p>
    <w:p w:rsidR="00313F46" w:rsidRDefault="00113123">
      <w:pPr>
        <w:pStyle w:val="a4"/>
        <w:numPr>
          <w:ilvl w:val="0"/>
          <w:numId w:val="2"/>
        </w:numPr>
        <w:tabs>
          <w:tab w:val="left" w:pos="1439"/>
        </w:tabs>
        <w:spacing w:before="192" w:line="278" w:lineRule="auto"/>
        <w:ind w:right="1280" w:firstLine="0"/>
        <w:jc w:val="both"/>
        <w:rPr>
          <w:sz w:val="28"/>
        </w:rPr>
      </w:pPr>
      <w:r>
        <w:rPr>
          <w:sz w:val="28"/>
        </w:rPr>
        <w:t>формирование навыков и опыта педагогической деятельности по изучаемой специальности;</w:t>
      </w:r>
    </w:p>
    <w:p w:rsidR="00313F46" w:rsidRDefault="00113123">
      <w:pPr>
        <w:pStyle w:val="a4"/>
        <w:numPr>
          <w:ilvl w:val="0"/>
          <w:numId w:val="2"/>
        </w:numPr>
        <w:tabs>
          <w:tab w:val="left" w:pos="1439"/>
        </w:tabs>
        <w:spacing w:before="194"/>
        <w:ind w:left="1438" w:hanging="170"/>
        <w:jc w:val="both"/>
        <w:rPr>
          <w:sz w:val="28"/>
        </w:rPr>
      </w:pPr>
      <w:r>
        <w:rPr>
          <w:sz w:val="28"/>
        </w:rPr>
        <w:t>планирование и проведение педагогической работы в театральной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студии.</w:t>
      </w:r>
    </w:p>
    <w:p w:rsidR="00313F46" w:rsidRDefault="00113123">
      <w:pPr>
        <w:spacing w:before="244"/>
        <w:ind w:left="1269"/>
        <w:rPr>
          <w:sz w:val="28"/>
        </w:rPr>
      </w:pPr>
      <w:r>
        <w:rPr>
          <w:i/>
          <w:sz w:val="28"/>
        </w:rPr>
        <w:t xml:space="preserve">Задачами </w:t>
      </w:r>
      <w:r>
        <w:rPr>
          <w:sz w:val="28"/>
        </w:rPr>
        <w:t xml:space="preserve">педагогической </w:t>
      </w:r>
      <w:r w:rsidR="00E97253">
        <w:rPr>
          <w:sz w:val="28"/>
          <w:szCs w:val="28"/>
        </w:rPr>
        <w:t>практической подготовки</w:t>
      </w:r>
      <w:r>
        <w:rPr>
          <w:sz w:val="28"/>
        </w:rPr>
        <w:t xml:space="preserve"> являются:</w:t>
      </w:r>
    </w:p>
    <w:p w:rsidR="00313F46" w:rsidRDefault="00113123">
      <w:pPr>
        <w:pStyle w:val="a4"/>
        <w:numPr>
          <w:ilvl w:val="0"/>
          <w:numId w:val="2"/>
        </w:numPr>
        <w:tabs>
          <w:tab w:val="left" w:pos="1439"/>
        </w:tabs>
        <w:spacing w:before="244"/>
        <w:ind w:left="1438" w:hanging="170"/>
        <w:jc w:val="both"/>
        <w:rPr>
          <w:sz w:val="28"/>
        </w:rPr>
      </w:pPr>
      <w:r>
        <w:rPr>
          <w:sz w:val="28"/>
        </w:rPr>
        <w:t>изучение организации, планирования и содержания учебной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работы;</w:t>
      </w:r>
    </w:p>
    <w:p w:rsidR="00313F46" w:rsidRDefault="00313F46">
      <w:pPr>
        <w:pStyle w:val="a3"/>
        <w:ind w:left="0"/>
        <w:jc w:val="left"/>
        <w:rPr>
          <w:sz w:val="30"/>
        </w:rPr>
      </w:pPr>
    </w:p>
    <w:p w:rsidR="00313F46" w:rsidRDefault="00113123">
      <w:pPr>
        <w:pStyle w:val="a4"/>
        <w:numPr>
          <w:ilvl w:val="0"/>
          <w:numId w:val="2"/>
        </w:numPr>
        <w:tabs>
          <w:tab w:val="left" w:pos="1463"/>
        </w:tabs>
        <w:spacing w:before="224" w:line="273" w:lineRule="auto"/>
        <w:ind w:right="1286" w:firstLine="0"/>
        <w:jc w:val="both"/>
        <w:rPr>
          <w:sz w:val="28"/>
        </w:rPr>
      </w:pPr>
      <w:r>
        <w:rPr>
          <w:sz w:val="28"/>
        </w:rPr>
        <w:t>приобретение умений и навыков проведения занятий по творческим дисциплинам;</w:t>
      </w:r>
    </w:p>
    <w:p w:rsidR="00313F46" w:rsidRDefault="00113123">
      <w:pPr>
        <w:pStyle w:val="a4"/>
        <w:numPr>
          <w:ilvl w:val="0"/>
          <w:numId w:val="2"/>
        </w:numPr>
        <w:tabs>
          <w:tab w:val="left" w:pos="1463"/>
        </w:tabs>
        <w:spacing w:before="200" w:line="276" w:lineRule="auto"/>
        <w:ind w:right="1288" w:firstLine="0"/>
        <w:jc w:val="both"/>
        <w:rPr>
          <w:sz w:val="28"/>
        </w:rPr>
      </w:pPr>
      <w:r>
        <w:rPr>
          <w:sz w:val="28"/>
        </w:rPr>
        <w:t>закрепление на практике теоретических знаний, полученных при изучении специальных психолого-педагогических дисциплин, их применение в 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313F46" w:rsidRDefault="00313F46">
      <w:pPr>
        <w:spacing w:line="276" w:lineRule="auto"/>
        <w:jc w:val="both"/>
        <w:rPr>
          <w:sz w:val="28"/>
        </w:rPr>
        <w:sectPr w:rsidR="00313F46">
          <w:pgSz w:w="11910" w:h="16840"/>
          <w:pgMar w:top="1040" w:right="0" w:bottom="280" w:left="0" w:header="720" w:footer="720" w:gutter="0"/>
          <w:cols w:space="720"/>
        </w:sectPr>
      </w:pPr>
    </w:p>
    <w:p w:rsidR="00313F46" w:rsidRDefault="00E97253">
      <w:pPr>
        <w:spacing w:before="78"/>
        <w:ind w:left="1990"/>
        <w:rPr>
          <w:i/>
          <w:sz w:val="28"/>
        </w:rPr>
      </w:pPr>
      <w:r>
        <w:rPr>
          <w:i/>
          <w:sz w:val="28"/>
        </w:rPr>
        <w:lastRenderedPageBreak/>
        <w:t>Основные этапы практической подготовки</w:t>
      </w:r>
      <w:r w:rsidR="00113123">
        <w:rPr>
          <w:i/>
          <w:sz w:val="28"/>
        </w:rPr>
        <w:t>:</w:t>
      </w:r>
    </w:p>
    <w:p w:rsidR="00313F46" w:rsidRDefault="00313F46">
      <w:pPr>
        <w:pStyle w:val="a3"/>
        <w:spacing w:before="7"/>
        <w:ind w:left="0"/>
        <w:jc w:val="left"/>
        <w:rPr>
          <w:i/>
          <w:sz w:val="29"/>
        </w:rPr>
      </w:pPr>
    </w:p>
    <w:p w:rsidR="00313F46" w:rsidRDefault="00113123">
      <w:pPr>
        <w:pStyle w:val="a4"/>
        <w:numPr>
          <w:ilvl w:val="0"/>
          <w:numId w:val="1"/>
        </w:numPr>
        <w:tabs>
          <w:tab w:val="left" w:pos="1989"/>
          <w:tab w:val="left" w:pos="1991"/>
        </w:tabs>
        <w:spacing w:before="1"/>
        <w:ind w:right="1446" w:firstLine="0"/>
        <w:jc w:val="left"/>
        <w:rPr>
          <w:sz w:val="28"/>
        </w:rPr>
      </w:pPr>
      <w:r>
        <w:rPr>
          <w:i/>
          <w:sz w:val="28"/>
        </w:rPr>
        <w:t xml:space="preserve">Установочная конференция, </w:t>
      </w:r>
      <w:r>
        <w:rPr>
          <w:sz w:val="28"/>
        </w:rPr>
        <w:t>на которой студенты распределяются для прохождения</w:t>
      </w:r>
      <w:r w:rsidR="00E97253">
        <w:rPr>
          <w:sz w:val="28"/>
        </w:rPr>
        <w:t xml:space="preserve"> практической подготовки</w:t>
      </w:r>
      <w:r>
        <w:rPr>
          <w:sz w:val="28"/>
        </w:rPr>
        <w:t>. Рук</w:t>
      </w:r>
      <w:r w:rsidR="00E97253">
        <w:rPr>
          <w:sz w:val="28"/>
        </w:rPr>
        <w:t>оводитель педпрактики от колледжа</w:t>
      </w:r>
      <w:r>
        <w:rPr>
          <w:sz w:val="28"/>
        </w:rPr>
        <w:t xml:space="preserve"> подробно инструктирует студентов о характере предстоящей работы,</w:t>
      </w:r>
      <w:r>
        <w:rPr>
          <w:spacing w:val="-11"/>
          <w:sz w:val="28"/>
        </w:rPr>
        <w:t xml:space="preserve"> </w:t>
      </w:r>
      <w:r w:rsidR="00E97253">
        <w:rPr>
          <w:sz w:val="28"/>
        </w:rPr>
        <w:t xml:space="preserve">ведении </w:t>
      </w:r>
      <w:r w:rsidR="00E97253" w:rsidRPr="00E97253">
        <w:rPr>
          <w:sz w:val="28"/>
          <w:szCs w:val="28"/>
        </w:rPr>
        <w:t>документа</w:t>
      </w:r>
      <w:r w:rsidR="00E97253">
        <w:rPr>
          <w:sz w:val="28"/>
          <w:szCs w:val="28"/>
        </w:rPr>
        <w:t>ции, отчетности, этапах практической подготовки</w:t>
      </w:r>
      <w:r w:rsidR="00E97253" w:rsidRPr="00E97253">
        <w:rPr>
          <w:sz w:val="28"/>
          <w:szCs w:val="28"/>
        </w:rPr>
        <w:t>.</w:t>
      </w:r>
      <w:r w:rsidR="00E97253">
        <w:t xml:space="preserve"> </w:t>
      </w:r>
      <w:r w:rsidR="00E97253">
        <w:rPr>
          <w:sz w:val="28"/>
        </w:rPr>
        <w:t xml:space="preserve">                               </w:t>
      </w:r>
    </w:p>
    <w:p w:rsidR="00313F46" w:rsidRDefault="00113123">
      <w:pPr>
        <w:pStyle w:val="a3"/>
        <w:spacing w:before="1"/>
        <w:ind w:left="1411" w:right="2645"/>
        <w:jc w:val="left"/>
      </w:pPr>
      <w:r>
        <w:t>Студенты получают направ</w:t>
      </w:r>
      <w:r w:rsidR="00E97253">
        <w:t>ления на педагогическую практическую подготовку</w:t>
      </w:r>
      <w:r>
        <w:t>.</w:t>
      </w:r>
    </w:p>
    <w:p w:rsidR="00313F46" w:rsidRDefault="00E97253">
      <w:pPr>
        <w:pStyle w:val="a4"/>
        <w:numPr>
          <w:ilvl w:val="0"/>
          <w:numId w:val="1"/>
        </w:numPr>
        <w:tabs>
          <w:tab w:val="left" w:pos="1991"/>
        </w:tabs>
        <w:spacing w:before="239" w:line="276" w:lineRule="auto"/>
        <w:ind w:left="1269" w:right="1266" w:firstLine="0"/>
        <w:jc w:val="both"/>
        <w:rPr>
          <w:sz w:val="28"/>
        </w:rPr>
      </w:pPr>
      <w:r>
        <w:rPr>
          <w:i/>
          <w:sz w:val="28"/>
        </w:rPr>
        <w:t>Пассивная практическая подготовка</w:t>
      </w:r>
      <w:r w:rsidR="00113123">
        <w:rPr>
          <w:i/>
          <w:sz w:val="28"/>
        </w:rPr>
        <w:t xml:space="preserve"> студентов. </w:t>
      </w:r>
      <w:r w:rsidR="00113123">
        <w:rPr>
          <w:sz w:val="28"/>
        </w:rPr>
        <w:t>Первые несколько</w:t>
      </w:r>
      <w:r>
        <w:rPr>
          <w:sz w:val="28"/>
        </w:rPr>
        <w:t xml:space="preserve"> занятий педагогической практической подготовки</w:t>
      </w:r>
      <w:r w:rsidR="00113123">
        <w:rPr>
          <w:sz w:val="28"/>
        </w:rPr>
        <w:t xml:space="preserve"> используются студентами для ознакомления с творческим коллективом, работой преподавателя. Студенты наблюдают за работой преподавателя, знакомятся с рабочими программами. Главным средством ознакомления является посещений занятий и наблюдение за деятельностью преподавателя. Студенты изучают содержание учебных программ, особенности их</w:t>
      </w:r>
      <w:r w:rsidR="00113123">
        <w:rPr>
          <w:spacing w:val="-4"/>
          <w:sz w:val="28"/>
        </w:rPr>
        <w:t xml:space="preserve"> </w:t>
      </w:r>
      <w:r w:rsidR="00113123">
        <w:rPr>
          <w:sz w:val="28"/>
        </w:rPr>
        <w:t>составлений.</w:t>
      </w:r>
    </w:p>
    <w:p w:rsidR="00313F46" w:rsidRDefault="00E97253">
      <w:pPr>
        <w:pStyle w:val="a4"/>
        <w:numPr>
          <w:ilvl w:val="0"/>
          <w:numId w:val="1"/>
        </w:numPr>
        <w:tabs>
          <w:tab w:val="left" w:pos="1803"/>
        </w:tabs>
        <w:spacing w:before="195" w:line="271" w:lineRule="auto"/>
        <w:ind w:left="1269" w:right="1266" w:firstLine="0"/>
        <w:jc w:val="both"/>
        <w:rPr>
          <w:sz w:val="28"/>
        </w:rPr>
      </w:pPr>
      <w:r>
        <w:rPr>
          <w:i/>
          <w:sz w:val="28"/>
        </w:rPr>
        <w:t>Практическая подготовка</w:t>
      </w:r>
      <w:r w:rsidR="00113123">
        <w:rPr>
          <w:i/>
          <w:sz w:val="28"/>
        </w:rPr>
        <w:t xml:space="preserve"> в качестве преподавателя. </w:t>
      </w:r>
      <w:r w:rsidR="00113123">
        <w:rPr>
          <w:sz w:val="28"/>
        </w:rPr>
        <w:t xml:space="preserve">Студент самостоятельно разрабатывает и проводит занятия по мастерству актера, составляет развернутые планы уроков, участвует при анализе занятий. По окончанию </w:t>
      </w:r>
      <w:r>
        <w:rPr>
          <w:sz w:val="28"/>
        </w:rPr>
        <w:t>практической подготовки</w:t>
      </w:r>
      <w:r w:rsidR="00113123">
        <w:rPr>
          <w:sz w:val="28"/>
        </w:rPr>
        <w:t xml:space="preserve"> работа студентов оценивается и обсуждается, дневники проверяются и</w:t>
      </w:r>
      <w:r w:rsidR="00113123">
        <w:rPr>
          <w:spacing w:val="-5"/>
          <w:sz w:val="28"/>
        </w:rPr>
        <w:t xml:space="preserve"> </w:t>
      </w:r>
      <w:r w:rsidR="00113123">
        <w:rPr>
          <w:sz w:val="28"/>
        </w:rPr>
        <w:t>анализируются.</w:t>
      </w:r>
    </w:p>
    <w:p w:rsidR="00313F46" w:rsidRDefault="00113123">
      <w:pPr>
        <w:pStyle w:val="a4"/>
        <w:numPr>
          <w:ilvl w:val="0"/>
          <w:numId w:val="1"/>
        </w:numPr>
        <w:tabs>
          <w:tab w:val="left" w:pos="1607"/>
        </w:tabs>
        <w:spacing w:before="209" w:line="276" w:lineRule="auto"/>
        <w:ind w:left="1269" w:right="1270" w:firstLine="0"/>
        <w:jc w:val="both"/>
        <w:rPr>
          <w:sz w:val="28"/>
        </w:rPr>
      </w:pPr>
      <w:r>
        <w:rPr>
          <w:i/>
          <w:sz w:val="28"/>
        </w:rPr>
        <w:t xml:space="preserve">Итоги </w:t>
      </w:r>
      <w:r w:rsidR="00E97253">
        <w:rPr>
          <w:sz w:val="28"/>
        </w:rPr>
        <w:t>практической подготовки</w:t>
      </w:r>
      <w:r>
        <w:rPr>
          <w:i/>
          <w:sz w:val="28"/>
        </w:rPr>
        <w:t xml:space="preserve"> </w:t>
      </w:r>
      <w:r>
        <w:rPr>
          <w:sz w:val="28"/>
        </w:rPr>
        <w:t>под</w:t>
      </w:r>
      <w:r w:rsidR="00E97253">
        <w:rPr>
          <w:sz w:val="28"/>
        </w:rPr>
        <w:t>водятся на конференции в колледже</w:t>
      </w:r>
      <w:r>
        <w:rPr>
          <w:sz w:val="28"/>
        </w:rPr>
        <w:t>, где студенты докладывают о результатах прохождения педагогической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практики.</w:t>
      </w:r>
    </w:p>
    <w:p w:rsidR="00313F46" w:rsidRDefault="00113123">
      <w:pPr>
        <w:pStyle w:val="a3"/>
        <w:spacing w:before="196" w:line="276" w:lineRule="auto"/>
        <w:ind w:left="1269" w:right="1264" w:firstLine="706"/>
      </w:pPr>
      <w:proofErr w:type="gramStart"/>
      <w:r>
        <w:t xml:space="preserve">При выставлении оценки за </w:t>
      </w:r>
      <w:r w:rsidR="00E97253">
        <w:t>практическую подготовку</w:t>
      </w:r>
      <w:r>
        <w:t xml:space="preserve"> учитывается работа студента за весь период </w:t>
      </w:r>
      <w:r w:rsidR="00E97253">
        <w:t>практической подготовки</w:t>
      </w:r>
      <w:r>
        <w:t>; оценка руководителя практики театрального</w:t>
      </w:r>
      <w:r>
        <w:rPr>
          <w:spacing w:val="-49"/>
        </w:rPr>
        <w:t xml:space="preserve"> </w:t>
      </w:r>
      <w:r>
        <w:t>отделения учреждения дополнительного образования; степень самостоятельности и инициативность практиканта; дисциплина студента; степень овладения педагогическими</w:t>
      </w:r>
      <w:r>
        <w:rPr>
          <w:spacing w:val="-7"/>
        </w:rPr>
        <w:t xml:space="preserve"> </w:t>
      </w:r>
      <w:r>
        <w:t>умениями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навыками,</w:t>
      </w:r>
      <w:r>
        <w:rPr>
          <w:spacing w:val="-10"/>
        </w:rPr>
        <w:t xml:space="preserve"> </w:t>
      </w:r>
      <w:r>
        <w:t>роста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работе;</w:t>
      </w:r>
      <w:r>
        <w:rPr>
          <w:spacing w:val="-9"/>
        </w:rPr>
        <w:t xml:space="preserve"> </w:t>
      </w:r>
      <w:r>
        <w:t xml:space="preserve">отчет о педагогической </w:t>
      </w:r>
      <w:r w:rsidR="00E97253">
        <w:t>практической подготовки</w:t>
      </w:r>
      <w:r>
        <w:t xml:space="preserve"> и самоанализ.</w:t>
      </w:r>
      <w:proofErr w:type="gramEnd"/>
    </w:p>
    <w:p w:rsidR="00313F46" w:rsidRDefault="00113123">
      <w:pPr>
        <w:spacing w:before="217"/>
        <w:ind w:left="2052"/>
        <w:rPr>
          <w:i/>
          <w:sz w:val="28"/>
        </w:rPr>
      </w:pPr>
      <w:r>
        <w:rPr>
          <w:i/>
          <w:sz w:val="28"/>
        </w:rPr>
        <w:t>Перечень предоставляемой студентом документации:</w:t>
      </w:r>
    </w:p>
    <w:p w:rsidR="00313F46" w:rsidRDefault="00113123">
      <w:pPr>
        <w:pStyle w:val="a3"/>
        <w:spacing w:before="245" w:line="276" w:lineRule="auto"/>
        <w:ind w:left="1269" w:right="1264"/>
      </w:pPr>
      <w:r>
        <w:t xml:space="preserve">1. Дневник </w:t>
      </w:r>
      <w:r w:rsidR="00E97253">
        <w:t>практической подготовки</w:t>
      </w:r>
      <w:r>
        <w:t>, который является основным документом по отчетности о</w:t>
      </w:r>
      <w:r>
        <w:rPr>
          <w:spacing w:val="-8"/>
        </w:rPr>
        <w:t xml:space="preserve"> </w:t>
      </w:r>
      <w:r>
        <w:t>прохождении</w:t>
      </w:r>
      <w:r>
        <w:rPr>
          <w:spacing w:val="-10"/>
        </w:rPr>
        <w:t xml:space="preserve"> </w:t>
      </w:r>
      <w:r w:rsidR="00E97253" w:rsidRPr="00E97253">
        <w:t xml:space="preserve"> </w:t>
      </w:r>
      <w:r w:rsidR="00E97253">
        <w:t>практической подготовки</w:t>
      </w:r>
      <w:r>
        <w:t>.</w:t>
      </w:r>
      <w:r>
        <w:rPr>
          <w:spacing w:val="-11"/>
        </w:rPr>
        <w:t xml:space="preserve"> </w:t>
      </w:r>
      <w:r>
        <w:t>Дневник</w:t>
      </w:r>
      <w:r>
        <w:rPr>
          <w:spacing w:val="-7"/>
        </w:rPr>
        <w:t xml:space="preserve"> </w:t>
      </w:r>
      <w:r>
        <w:t>ведется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первого</w:t>
      </w:r>
      <w:r>
        <w:rPr>
          <w:spacing w:val="-9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творческом коллективе. В нем студент записывает даты и темы занятий, которые посетил или</w:t>
      </w:r>
      <w:r>
        <w:rPr>
          <w:spacing w:val="-1"/>
        </w:rPr>
        <w:t xml:space="preserve"> </w:t>
      </w:r>
      <w:r>
        <w:t>провел.</w:t>
      </w:r>
    </w:p>
    <w:p w:rsidR="00313F46" w:rsidRDefault="00113123">
      <w:pPr>
        <w:pStyle w:val="a3"/>
        <w:spacing w:before="189" w:line="278" w:lineRule="auto"/>
        <w:ind w:left="1269" w:right="1642"/>
        <w:jc w:val="left"/>
      </w:pPr>
      <w:r>
        <w:t>2.</w:t>
      </w:r>
      <w:r w:rsidR="00E97253">
        <w:t xml:space="preserve"> Отчет</w:t>
      </w:r>
      <w:r>
        <w:t xml:space="preserve"> о работе. В нем должен быть дан анализ деятельности и освещены особенности данного коллектива и учебного процесса в нем.</w:t>
      </w:r>
    </w:p>
    <w:p w:rsidR="00313F46" w:rsidRDefault="00313F46">
      <w:pPr>
        <w:spacing w:line="278" w:lineRule="auto"/>
        <w:sectPr w:rsidR="00313F46">
          <w:pgSz w:w="11910" w:h="16840"/>
          <w:pgMar w:top="1000" w:right="0" w:bottom="280" w:left="0" w:header="720" w:footer="720" w:gutter="0"/>
          <w:cols w:space="720"/>
        </w:sectPr>
      </w:pPr>
    </w:p>
    <w:p w:rsidR="00313F46" w:rsidRDefault="00113123">
      <w:pPr>
        <w:pStyle w:val="a3"/>
        <w:spacing w:before="69" w:line="276" w:lineRule="auto"/>
        <w:ind w:left="1257" w:right="1270"/>
      </w:pPr>
      <w:r>
        <w:lastRenderedPageBreak/>
        <w:t xml:space="preserve">3.Характеристику с оценкой за </w:t>
      </w:r>
      <w:r w:rsidR="00E97253">
        <w:t>практическую подготовку</w:t>
      </w:r>
      <w:r>
        <w:t xml:space="preserve">, подписанную руководителем </w:t>
      </w:r>
      <w:r w:rsidR="004D32A4" w:rsidRPr="004D32A4">
        <w:t>практической подготовки</w:t>
      </w:r>
      <w:r>
        <w:t xml:space="preserve"> и заверенную печатью учреждения, в которой отражены итоги </w:t>
      </w:r>
      <w:r w:rsidR="004D32A4" w:rsidRPr="004D32A4">
        <w:t>практической подготовки</w:t>
      </w:r>
      <w:r>
        <w:t>, компетенции и личностные качества, проявленные студентом в процессе п</w:t>
      </w:r>
      <w:r w:rsidR="004D32A4" w:rsidRPr="004D32A4">
        <w:t xml:space="preserve"> практической подготовки</w:t>
      </w:r>
      <w:r>
        <w:t>. Это может быть оценка методической подготовки, уровня владения</w:t>
      </w:r>
      <w:r>
        <w:rPr>
          <w:spacing w:val="-12"/>
        </w:rPr>
        <w:t xml:space="preserve"> </w:t>
      </w:r>
      <w:r>
        <w:t>педагогическими</w:t>
      </w:r>
      <w:r>
        <w:rPr>
          <w:spacing w:val="-10"/>
        </w:rPr>
        <w:t xml:space="preserve"> </w:t>
      </w:r>
      <w:r>
        <w:t>умениями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навыками,</w:t>
      </w:r>
      <w:r>
        <w:rPr>
          <w:spacing w:val="-11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в творческом коллективе, использование методов и приемов обучения, дифференцированного и индивидуального подхода к учащимся, участие в анализе занятий, доброжелательность, отношение к ученикам, умение заинтересовать, принимать замечания, считаться с критикой. Важно отметить замечания и пожелания о качестве подготовки</w:t>
      </w:r>
      <w:r>
        <w:rPr>
          <w:spacing w:val="-9"/>
        </w:rPr>
        <w:t xml:space="preserve"> </w:t>
      </w:r>
      <w:r>
        <w:t>студента.</w:t>
      </w:r>
    </w:p>
    <w:p w:rsidR="00313F46" w:rsidRDefault="00113123">
      <w:pPr>
        <w:pStyle w:val="a3"/>
        <w:spacing w:before="193" w:line="278" w:lineRule="auto"/>
        <w:ind w:left="1257" w:right="1254"/>
      </w:pPr>
      <w:r>
        <w:t xml:space="preserve">Сроки предоставления документации - в течение одной недели после окончания </w:t>
      </w:r>
      <w:r w:rsidR="001D6F63">
        <w:t>практической подготовки</w:t>
      </w:r>
      <w:r>
        <w:t>.</w:t>
      </w:r>
    </w:p>
    <w:p w:rsidR="00313F46" w:rsidRDefault="00113123">
      <w:pPr>
        <w:pStyle w:val="a3"/>
        <w:spacing w:before="196" w:line="276" w:lineRule="auto"/>
        <w:ind w:left="1257" w:right="1256"/>
      </w:pPr>
      <w:r>
        <w:rPr>
          <w:i/>
        </w:rPr>
        <w:t xml:space="preserve">Руководство </w:t>
      </w:r>
      <w:r w:rsidR="001D6F63">
        <w:t>практической подготовкой</w:t>
      </w:r>
      <w:r>
        <w:rPr>
          <w:i/>
        </w:rPr>
        <w:t xml:space="preserve"> </w:t>
      </w:r>
      <w:r>
        <w:t xml:space="preserve">осуществляется руководителями </w:t>
      </w:r>
      <w:r w:rsidR="001D6F63">
        <w:t>практической подготовки</w:t>
      </w:r>
      <w:r>
        <w:t xml:space="preserve"> по заключению договоров с учреждениями о приеме студентов на практику, с оформлением приказов о направлении на </w:t>
      </w:r>
      <w:r w:rsidR="001D6F63">
        <w:t>практическую подготовку</w:t>
      </w:r>
      <w:r>
        <w:t>.</w:t>
      </w:r>
    </w:p>
    <w:p w:rsidR="00313F46" w:rsidRDefault="00113123">
      <w:pPr>
        <w:pStyle w:val="a3"/>
        <w:spacing w:before="207"/>
        <w:ind w:left="1257"/>
        <w:rPr>
          <w:i/>
        </w:rPr>
      </w:pPr>
      <w:r>
        <w:t>В процессе</w:t>
      </w:r>
      <w:r w:rsidR="001D6F63" w:rsidRPr="001D6F63">
        <w:t xml:space="preserve"> </w:t>
      </w:r>
      <w:r w:rsidR="001D6F63">
        <w:t xml:space="preserve">практической подготовки </w:t>
      </w:r>
      <w:r>
        <w:t xml:space="preserve">каждый студент должен овладеть </w:t>
      </w:r>
      <w:r>
        <w:rPr>
          <w:i/>
        </w:rPr>
        <w:t>умениями:</w:t>
      </w:r>
    </w:p>
    <w:p w:rsidR="00313F46" w:rsidRDefault="00113123">
      <w:pPr>
        <w:pStyle w:val="a4"/>
        <w:numPr>
          <w:ilvl w:val="0"/>
          <w:numId w:val="2"/>
        </w:numPr>
        <w:tabs>
          <w:tab w:val="left" w:pos="1422"/>
        </w:tabs>
        <w:spacing w:before="266"/>
        <w:ind w:left="1421" w:hanging="165"/>
        <w:rPr>
          <w:sz w:val="28"/>
        </w:rPr>
      </w:pPr>
      <w:r>
        <w:rPr>
          <w:sz w:val="28"/>
        </w:rPr>
        <w:t>планирования, разработки содержания уроков и практических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занятий;</w:t>
      </w:r>
    </w:p>
    <w:p w:rsidR="00313F46" w:rsidRDefault="00113123">
      <w:pPr>
        <w:pStyle w:val="a4"/>
        <w:numPr>
          <w:ilvl w:val="0"/>
          <w:numId w:val="2"/>
        </w:numPr>
        <w:tabs>
          <w:tab w:val="left" w:pos="1422"/>
        </w:tabs>
        <w:spacing w:before="252" w:line="268" w:lineRule="auto"/>
        <w:ind w:left="1257" w:right="1254" w:firstLine="0"/>
        <w:rPr>
          <w:sz w:val="28"/>
        </w:rPr>
      </w:pPr>
      <w:r>
        <w:rPr>
          <w:sz w:val="28"/>
        </w:rPr>
        <w:t>проведения занятия, использования разнообразных методов и приемов активизации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313F46" w:rsidRDefault="00113123">
      <w:pPr>
        <w:pStyle w:val="a4"/>
        <w:numPr>
          <w:ilvl w:val="0"/>
          <w:numId w:val="2"/>
        </w:numPr>
        <w:tabs>
          <w:tab w:val="left" w:pos="1422"/>
        </w:tabs>
        <w:spacing w:before="215"/>
        <w:ind w:left="1421" w:hanging="165"/>
        <w:rPr>
          <w:sz w:val="28"/>
        </w:rPr>
      </w:pPr>
      <w:r>
        <w:rPr>
          <w:sz w:val="28"/>
        </w:rPr>
        <w:t>дифференцированного и индивидуального подхода в процессе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обучения;</w:t>
      </w:r>
    </w:p>
    <w:p w:rsidR="00313F46" w:rsidRDefault="00113123">
      <w:pPr>
        <w:pStyle w:val="a4"/>
        <w:numPr>
          <w:ilvl w:val="0"/>
          <w:numId w:val="2"/>
        </w:numPr>
        <w:tabs>
          <w:tab w:val="left" w:pos="1422"/>
        </w:tabs>
        <w:spacing w:before="247" w:line="424" w:lineRule="auto"/>
        <w:ind w:left="1257" w:right="2572" w:firstLine="0"/>
        <w:rPr>
          <w:i/>
          <w:sz w:val="28"/>
        </w:rPr>
      </w:pPr>
      <w:r>
        <w:rPr>
          <w:sz w:val="28"/>
        </w:rPr>
        <w:t>применения знаний по основам режиссуры в проведении занятий. Студент - практикант должен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знать:</w:t>
      </w:r>
    </w:p>
    <w:p w:rsidR="00313F46" w:rsidRDefault="00113123">
      <w:pPr>
        <w:pStyle w:val="a4"/>
        <w:numPr>
          <w:ilvl w:val="0"/>
          <w:numId w:val="2"/>
        </w:numPr>
        <w:tabs>
          <w:tab w:val="left" w:pos="1598"/>
          <w:tab w:val="left" w:pos="1599"/>
        </w:tabs>
        <w:spacing w:before="7" w:line="268" w:lineRule="auto"/>
        <w:ind w:left="1257" w:right="1258" w:firstLine="0"/>
        <w:rPr>
          <w:sz w:val="28"/>
        </w:rPr>
      </w:pPr>
      <w:r>
        <w:rPr>
          <w:sz w:val="28"/>
        </w:rPr>
        <w:t>методы преподавания, организации и проведения уроков по творческим дисциплинам;</w:t>
      </w:r>
    </w:p>
    <w:p w:rsidR="00313F46" w:rsidRDefault="00113123">
      <w:pPr>
        <w:pStyle w:val="a4"/>
        <w:numPr>
          <w:ilvl w:val="0"/>
          <w:numId w:val="2"/>
        </w:numPr>
        <w:tabs>
          <w:tab w:val="left" w:pos="1494"/>
        </w:tabs>
        <w:spacing w:before="235"/>
        <w:ind w:left="1493" w:hanging="237"/>
        <w:rPr>
          <w:sz w:val="28"/>
        </w:rPr>
      </w:pPr>
      <w:r>
        <w:rPr>
          <w:sz w:val="28"/>
        </w:rPr>
        <w:t>основные принципы организации обучения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воспитания.</w:t>
      </w:r>
    </w:p>
    <w:p w:rsidR="00313F46" w:rsidRDefault="00113123">
      <w:pPr>
        <w:pStyle w:val="a3"/>
        <w:spacing w:before="256" w:line="271" w:lineRule="auto"/>
        <w:ind w:left="1257" w:right="1256" w:firstLine="701"/>
      </w:pPr>
      <w:r>
        <w:rPr>
          <w:spacing w:val="-71"/>
          <w:u w:val="thick"/>
        </w:rPr>
        <w:t xml:space="preserve"> </w:t>
      </w:r>
      <w:r w:rsidR="001D6F63">
        <w:rPr>
          <w:b/>
          <w:i/>
          <w:u w:val="thick"/>
        </w:rPr>
        <w:t>2.Преддипломная практическая подготовка</w:t>
      </w:r>
      <w:r>
        <w:rPr>
          <w:b/>
          <w:i/>
        </w:rPr>
        <w:t xml:space="preserve"> </w:t>
      </w:r>
      <w:r>
        <w:t>проводится концентрированно в VIII семестре после полного завершения изучения учебных дисциплин. Преддипломная практическая подготовка проходит под руководством преподавателей в учебных спектаклях на сцене учебного театра или сценах профессиональных театров в течение 7 недель.</w:t>
      </w:r>
    </w:p>
    <w:p w:rsidR="00313F46" w:rsidRDefault="00313F46">
      <w:pPr>
        <w:spacing w:line="271" w:lineRule="auto"/>
        <w:sectPr w:rsidR="00313F46">
          <w:pgSz w:w="11910" w:h="16840"/>
          <w:pgMar w:top="1240" w:right="0" w:bottom="280" w:left="0" w:header="720" w:footer="720" w:gutter="0"/>
          <w:cols w:space="720"/>
        </w:sectPr>
      </w:pPr>
    </w:p>
    <w:p w:rsidR="00313F46" w:rsidRDefault="00113123">
      <w:pPr>
        <w:pStyle w:val="a3"/>
        <w:spacing w:before="76" w:line="271" w:lineRule="auto"/>
        <w:ind w:left="1274" w:right="1270" w:firstLine="706"/>
      </w:pPr>
      <w:r>
        <w:lastRenderedPageBreak/>
        <w:t>Преддипломная практическая подготовка включает практические занятия по дисциплинам, обеспечивающим подготовку к государственной (итоговой) аттестации.</w:t>
      </w:r>
    </w:p>
    <w:p w:rsidR="00313F46" w:rsidRDefault="00113123">
      <w:pPr>
        <w:pStyle w:val="a3"/>
        <w:spacing w:before="214" w:line="271" w:lineRule="auto"/>
        <w:ind w:left="1274" w:right="1316" w:firstLine="710"/>
      </w:pPr>
      <w:r>
        <w:t>Преддипломная практическая подготовка является периодом, объединяющим полученные студентом теоретические знания и практические навыки творческой работы на завершающем этапе. Она проводится в форме</w:t>
      </w:r>
    </w:p>
    <w:p w:rsidR="00313F46" w:rsidRDefault="00113123">
      <w:pPr>
        <w:pStyle w:val="a3"/>
        <w:spacing w:before="11" w:line="276" w:lineRule="auto"/>
        <w:ind w:left="1274" w:right="1273"/>
      </w:pPr>
      <w:r>
        <w:t>концертных выступлений, участия в гастролях, фестивалях и конкурсах, мастер-классах и других формах педагогической, просветительской и сценической деятельности. Насыщенность этих выступлений (до ежедневных показов в последний учебный месяц) связана с максимальной проработкой материала перед защитой дипломных работ.</w:t>
      </w:r>
    </w:p>
    <w:p w:rsidR="00313F46" w:rsidRDefault="00113123">
      <w:pPr>
        <w:pStyle w:val="a3"/>
        <w:spacing w:before="194" w:line="276" w:lineRule="auto"/>
        <w:ind w:left="1274" w:right="1284" w:firstLine="710"/>
      </w:pPr>
      <w:r>
        <w:t>Аттестация по итогам производственной практической подготовки проводится с учетом результатов, подтвержденных документами соответствующих организаций или колледжа.</w:t>
      </w:r>
    </w:p>
    <w:sectPr w:rsidR="00313F46">
      <w:pgSz w:w="11910" w:h="16840"/>
      <w:pgMar w:top="12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4F" w:rsidRDefault="00B4624F" w:rsidP="00B4624F">
      <w:r>
        <w:separator/>
      </w:r>
    </w:p>
  </w:endnote>
  <w:endnote w:type="continuationSeparator" w:id="0">
    <w:p w:rsidR="00B4624F" w:rsidRDefault="00B4624F" w:rsidP="00B4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4F" w:rsidRDefault="00B4624F" w:rsidP="00B4624F">
      <w:r>
        <w:separator/>
      </w:r>
    </w:p>
  </w:footnote>
  <w:footnote w:type="continuationSeparator" w:id="0">
    <w:p w:rsidR="00B4624F" w:rsidRDefault="00B4624F" w:rsidP="00B4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CC4"/>
    <w:multiLevelType w:val="hybridMultilevel"/>
    <w:tmpl w:val="1D103378"/>
    <w:lvl w:ilvl="0" w:tplc="09124C5C">
      <w:start w:val="1"/>
      <w:numFmt w:val="decimal"/>
      <w:lvlText w:val="%1."/>
      <w:lvlJc w:val="left"/>
      <w:pPr>
        <w:ind w:left="1411" w:hanging="579"/>
        <w:jc w:val="right"/>
      </w:pPr>
      <w:rPr>
        <w:rFonts w:hint="default"/>
        <w:i/>
        <w:spacing w:val="0"/>
        <w:w w:val="100"/>
        <w:lang w:val="ru-RU" w:eastAsia="ru-RU" w:bidi="ru-RU"/>
      </w:rPr>
    </w:lvl>
    <w:lvl w:ilvl="1" w:tplc="F25A302A">
      <w:numFmt w:val="bullet"/>
      <w:lvlText w:val="•"/>
      <w:lvlJc w:val="left"/>
      <w:pPr>
        <w:ind w:left="2468" w:hanging="579"/>
      </w:pPr>
      <w:rPr>
        <w:rFonts w:hint="default"/>
        <w:lang w:val="ru-RU" w:eastAsia="ru-RU" w:bidi="ru-RU"/>
      </w:rPr>
    </w:lvl>
    <w:lvl w:ilvl="2" w:tplc="1E4CBB62">
      <w:numFmt w:val="bullet"/>
      <w:lvlText w:val="•"/>
      <w:lvlJc w:val="left"/>
      <w:pPr>
        <w:ind w:left="3516" w:hanging="579"/>
      </w:pPr>
      <w:rPr>
        <w:rFonts w:hint="default"/>
        <w:lang w:val="ru-RU" w:eastAsia="ru-RU" w:bidi="ru-RU"/>
      </w:rPr>
    </w:lvl>
    <w:lvl w:ilvl="3" w:tplc="1590751E">
      <w:numFmt w:val="bullet"/>
      <w:lvlText w:val="•"/>
      <w:lvlJc w:val="left"/>
      <w:pPr>
        <w:ind w:left="4565" w:hanging="579"/>
      </w:pPr>
      <w:rPr>
        <w:rFonts w:hint="default"/>
        <w:lang w:val="ru-RU" w:eastAsia="ru-RU" w:bidi="ru-RU"/>
      </w:rPr>
    </w:lvl>
    <w:lvl w:ilvl="4" w:tplc="A3CEB214">
      <w:numFmt w:val="bullet"/>
      <w:lvlText w:val="•"/>
      <w:lvlJc w:val="left"/>
      <w:pPr>
        <w:ind w:left="5613" w:hanging="579"/>
      </w:pPr>
      <w:rPr>
        <w:rFonts w:hint="default"/>
        <w:lang w:val="ru-RU" w:eastAsia="ru-RU" w:bidi="ru-RU"/>
      </w:rPr>
    </w:lvl>
    <w:lvl w:ilvl="5" w:tplc="4EACA4C2">
      <w:numFmt w:val="bullet"/>
      <w:lvlText w:val="•"/>
      <w:lvlJc w:val="left"/>
      <w:pPr>
        <w:ind w:left="6662" w:hanging="579"/>
      </w:pPr>
      <w:rPr>
        <w:rFonts w:hint="default"/>
        <w:lang w:val="ru-RU" w:eastAsia="ru-RU" w:bidi="ru-RU"/>
      </w:rPr>
    </w:lvl>
    <w:lvl w:ilvl="6" w:tplc="3D2AE772">
      <w:numFmt w:val="bullet"/>
      <w:lvlText w:val="•"/>
      <w:lvlJc w:val="left"/>
      <w:pPr>
        <w:ind w:left="7710" w:hanging="579"/>
      </w:pPr>
      <w:rPr>
        <w:rFonts w:hint="default"/>
        <w:lang w:val="ru-RU" w:eastAsia="ru-RU" w:bidi="ru-RU"/>
      </w:rPr>
    </w:lvl>
    <w:lvl w:ilvl="7" w:tplc="9710C448">
      <w:numFmt w:val="bullet"/>
      <w:lvlText w:val="•"/>
      <w:lvlJc w:val="left"/>
      <w:pPr>
        <w:ind w:left="8758" w:hanging="579"/>
      </w:pPr>
      <w:rPr>
        <w:rFonts w:hint="default"/>
        <w:lang w:val="ru-RU" w:eastAsia="ru-RU" w:bidi="ru-RU"/>
      </w:rPr>
    </w:lvl>
    <w:lvl w:ilvl="8" w:tplc="95E265EC">
      <w:numFmt w:val="bullet"/>
      <w:lvlText w:val="•"/>
      <w:lvlJc w:val="left"/>
      <w:pPr>
        <w:ind w:left="9807" w:hanging="579"/>
      </w:pPr>
      <w:rPr>
        <w:rFonts w:hint="default"/>
        <w:lang w:val="ru-RU" w:eastAsia="ru-RU" w:bidi="ru-RU"/>
      </w:rPr>
    </w:lvl>
  </w:abstractNum>
  <w:abstractNum w:abstractNumId="1">
    <w:nsid w:val="3B0F6F4F"/>
    <w:multiLevelType w:val="hybridMultilevel"/>
    <w:tmpl w:val="132E139C"/>
    <w:lvl w:ilvl="0" w:tplc="B71AD088">
      <w:numFmt w:val="bullet"/>
      <w:lvlText w:val="-"/>
      <w:lvlJc w:val="left"/>
      <w:pPr>
        <w:ind w:left="1276" w:hanging="33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72A2D14">
      <w:start w:val="1"/>
      <w:numFmt w:val="decimal"/>
      <w:lvlText w:val="%2."/>
      <w:lvlJc w:val="left"/>
      <w:pPr>
        <w:ind w:left="1276" w:hanging="213"/>
      </w:pPr>
      <w:rPr>
        <w:rFonts w:hint="default"/>
        <w:spacing w:val="-1"/>
        <w:w w:val="100"/>
        <w:sz w:val="26"/>
        <w:szCs w:val="26"/>
        <w:u w:val="thick" w:color="000000"/>
        <w:lang w:val="ru-RU" w:eastAsia="ru-RU" w:bidi="ru-RU"/>
      </w:rPr>
    </w:lvl>
    <w:lvl w:ilvl="2" w:tplc="AAE83540">
      <w:numFmt w:val="bullet"/>
      <w:lvlText w:val="•"/>
      <w:lvlJc w:val="left"/>
      <w:pPr>
        <w:ind w:left="3404" w:hanging="213"/>
      </w:pPr>
      <w:rPr>
        <w:rFonts w:hint="default"/>
        <w:lang w:val="ru-RU" w:eastAsia="ru-RU" w:bidi="ru-RU"/>
      </w:rPr>
    </w:lvl>
    <w:lvl w:ilvl="3" w:tplc="6B040724">
      <w:numFmt w:val="bullet"/>
      <w:lvlText w:val="•"/>
      <w:lvlJc w:val="left"/>
      <w:pPr>
        <w:ind w:left="4467" w:hanging="213"/>
      </w:pPr>
      <w:rPr>
        <w:rFonts w:hint="default"/>
        <w:lang w:val="ru-RU" w:eastAsia="ru-RU" w:bidi="ru-RU"/>
      </w:rPr>
    </w:lvl>
    <w:lvl w:ilvl="4" w:tplc="5D002ABC">
      <w:numFmt w:val="bullet"/>
      <w:lvlText w:val="•"/>
      <w:lvlJc w:val="left"/>
      <w:pPr>
        <w:ind w:left="5529" w:hanging="213"/>
      </w:pPr>
      <w:rPr>
        <w:rFonts w:hint="default"/>
        <w:lang w:val="ru-RU" w:eastAsia="ru-RU" w:bidi="ru-RU"/>
      </w:rPr>
    </w:lvl>
    <w:lvl w:ilvl="5" w:tplc="B3847EF2">
      <w:numFmt w:val="bullet"/>
      <w:lvlText w:val="•"/>
      <w:lvlJc w:val="left"/>
      <w:pPr>
        <w:ind w:left="6592" w:hanging="213"/>
      </w:pPr>
      <w:rPr>
        <w:rFonts w:hint="default"/>
        <w:lang w:val="ru-RU" w:eastAsia="ru-RU" w:bidi="ru-RU"/>
      </w:rPr>
    </w:lvl>
    <w:lvl w:ilvl="6" w:tplc="75525BC8">
      <w:numFmt w:val="bullet"/>
      <w:lvlText w:val="•"/>
      <w:lvlJc w:val="left"/>
      <w:pPr>
        <w:ind w:left="7654" w:hanging="213"/>
      </w:pPr>
      <w:rPr>
        <w:rFonts w:hint="default"/>
        <w:lang w:val="ru-RU" w:eastAsia="ru-RU" w:bidi="ru-RU"/>
      </w:rPr>
    </w:lvl>
    <w:lvl w:ilvl="7" w:tplc="625CEAD4">
      <w:numFmt w:val="bullet"/>
      <w:lvlText w:val="•"/>
      <w:lvlJc w:val="left"/>
      <w:pPr>
        <w:ind w:left="8716" w:hanging="213"/>
      </w:pPr>
      <w:rPr>
        <w:rFonts w:hint="default"/>
        <w:lang w:val="ru-RU" w:eastAsia="ru-RU" w:bidi="ru-RU"/>
      </w:rPr>
    </w:lvl>
    <w:lvl w:ilvl="8" w:tplc="7974BDC4">
      <w:numFmt w:val="bullet"/>
      <w:lvlText w:val="•"/>
      <w:lvlJc w:val="left"/>
      <w:pPr>
        <w:ind w:left="9779" w:hanging="213"/>
      </w:pPr>
      <w:rPr>
        <w:rFonts w:hint="default"/>
        <w:lang w:val="ru-RU" w:eastAsia="ru-RU" w:bidi="ru-RU"/>
      </w:rPr>
    </w:lvl>
  </w:abstractNum>
  <w:abstractNum w:abstractNumId="2">
    <w:nsid w:val="43305691"/>
    <w:multiLevelType w:val="hybridMultilevel"/>
    <w:tmpl w:val="79286F74"/>
    <w:lvl w:ilvl="0" w:tplc="0E64769C">
      <w:numFmt w:val="bullet"/>
      <w:lvlText w:val="-"/>
      <w:lvlJc w:val="left"/>
      <w:pPr>
        <w:ind w:left="126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587852">
      <w:numFmt w:val="bullet"/>
      <w:lvlText w:val="•"/>
      <w:lvlJc w:val="left"/>
      <w:pPr>
        <w:ind w:left="2324" w:hanging="169"/>
      </w:pPr>
      <w:rPr>
        <w:rFonts w:hint="default"/>
        <w:lang w:val="ru-RU" w:eastAsia="ru-RU" w:bidi="ru-RU"/>
      </w:rPr>
    </w:lvl>
    <w:lvl w:ilvl="2" w:tplc="59128D3E">
      <w:numFmt w:val="bullet"/>
      <w:lvlText w:val="•"/>
      <w:lvlJc w:val="left"/>
      <w:pPr>
        <w:ind w:left="3388" w:hanging="169"/>
      </w:pPr>
      <w:rPr>
        <w:rFonts w:hint="default"/>
        <w:lang w:val="ru-RU" w:eastAsia="ru-RU" w:bidi="ru-RU"/>
      </w:rPr>
    </w:lvl>
    <w:lvl w:ilvl="3" w:tplc="03E81358">
      <w:numFmt w:val="bullet"/>
      <w:lvlText w:val="•"/>
      <w:lvlJc w:val="left"/>
      <w:pPr>
        <w:ind w:left="4453" w:hanging="169"/>
      </w:pPr>
      <w:rPr>
        <w:rFonts w:hint="default"/>
        <w:lang w:val="ru-RU" w:eastAsia="ru-RU" w:bidi="ru-RU"/>
      </w:rPr>
    </w:lvl>
    <w:lvl w:ilvl="4" w:tplc="81400780">
      <w:numFmt w:val="bullet"/>
      <w:lvlText w:val="•"/>
      <w:lvlJc w:val="left"/>
      <w:pPr>
        <w:ind w:left="5517" w:hanging="169"/>
      </w:pPr>
      <w:rPr>
        <w:rFonts w:hint="default"/>
        <w:lang w:val="ru-RU" w:eastAsia="ru-RU" w:bidi="ru-RU"/>
      </w:rPr>
    </w:lvl>
    <w:lvl w:ilvl="5" w:tplc="075A41C8">
      <w:numFmt w:val="bullet"/>
      <w:lvlText w:val="•"/>
      <w:lvlJc w:val="left"/>
      <w:pPr>
        <w:ind w:left="6582" w:hanging="169"/>
      </w:pPr>
      <w:rPr>
        <w:rFonts w:hint="default"/>
        <w:lang w:val="ru-RU" w:eastAsia="ru-RU" w:bidi="ru-RU"/>
      </w:rPr>
    </w:lvl>
    <w:lvl w:ilvl="6" w:tplc="F1EA2A2C">
      <w:numFmt w:val="bullet"/>
      <w:lvlText w:val="•"/>
      <w:lvlJc w:val="left"/>
      <w:pPr>
        <w:ind w:left="7646" w:hanging="169"/>
      </w:pPr>
      <w:rPr>
        <w:rFonts w:hint="default"/>
        <w:lang w:val="ru-RU" w:eastAsia="ru-RU" w:bidi="ru-RU"/>
      </w:rPr>
    </w:lvl>
    <w:lvl w:ilvl="7" w:tplc="4328A0B2">
      <w:numFmt w:val="bullet"/>
      <w:lvlText w:val="•"/>
      <w:lvlJc w:val="left"/>
      <w:pPr>
        <w:ind w:left="8710" w:hanging="169"/>
      </w:pPr>
      <w:rPr>
        <w:rFonts w:hint="default"/>
        <w:lang w:val="ru-RU" w:eastAsia="ru-RU" w:bidi="ru-RU"/>
      </w:rPr>
    </w:lvl>
    <w:lvl w:ilvl="8" w:tplc="40B85A52">
      <w:numFmt w:val="bullet"/>
      <w:lvlText w:val="•"/>
      <w:lvlJc w:val="left"/>
      <w:pPr>
        <w:ind w:left="9775" w:hanging="169"/>
      </w:pPr>
      <w:rPr>
        <w:rFonts w:hint="default"/>
        <w:lang w:val="ru-RU" w:eastAsia="ru-RU" w:bidi="ru-RU"/>
      </w:rPr>
    </w:lvl>
  </w:abstractNum>
  <w:abstractNum w:abstractNumId="3">
    <w:nsid w:val="4C715C80"/>
    <w:multiLevelType w:val="hybridMultilevel"/>
    <w:tmpl w:val="E5E4FC8C"/>
    <w:lvl w:ilvl="0" w:tplc="12F6C564">
      <w:numFmt w:val="bullet"/>
      <w:lvlText w:val="•"/>
      <w:lvlJc w:val="left"/>
      <w:pPr>
        <w:ind w:left="2184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F8EBF0">
      <w:numFmt w:val="bullet"/>
      <w:lvlText w:val="•"/>
      <w:lvlJc w:val="left"/>
      <w:pPr>
        <w:ind w:left="3152" w:hanging="351"/>
      </w:pPr>
      <w:rPr>
        <w:rFonts w:hint="default"/>
        <w:lang w:val="ru-RU" w:eastAsia="ru-RU" w:bidi="ru-RU"/>
      </w:rPr>
    </w:lvl>
    <w:lvl w:ilvl="2" w:tplc="1BBC8424">
      <w:numFmt w:val="bullet"/>
      <w:lvlText w:val="•"/>
      <w:lvlJc w:val="left"/>
      <w:pPr>
        <w:ind w:left="4124" w:hanging="351"/>
      </w:pPr>
      <w:rPr>
        <w:rFonts w:hint="default"/>
        <w:lang w:val="ru-RU" w:eastAsia="ru-RU" w:bidi="ru-RU"/>
      </w:rPr>
    </w:lvl>
    <w:lvl w:ilvl="3" w:tplc="BF3C0B26">
      <w:numFmt w:val="bullet"/>
      <w:lvlText w:val="•"/>
      <w:lvlJc w:val="left"/>
      <w:pPr>
        <w:ind w:left="5097" w:hanging="351"/>
      </w:pPr>
      <w:rPr>
        <w:rFonts w:hint="default"/>
        <w:lang w:val="ru-RU" w:eastAsia="ru-RU" w:bidi="ru-RU"/>
      </w:rPr>
    </w:lvl>
    <w:lvl w:ilvl="4" w:tplc="3594E0E8">
      <w:numFmt w:val="bullet"/>
      <w:lvlText w:val="•"/>
      <w:lvlJc w:val="left"/>
      <w:pPr>
        <w:ind w:left="6069" w:hanging="351"/>
      </w:pPr>
      <w:rPr>
        <w:rFonts w:hint="default"/>
        <w:lang w:val="ru-RU" w:eastAsia="ru-RU" w:bidi="ru-RU"/>
      </w:rPr>
    </w:lvl>
    <w:lvl w:ilvl="5" w:tplc="E966A08E">
      <w:numFmt w:val="bullet"/>
      <w:lvlText w:val="•"/>
      <w:lvlJc w:val="left"/>
      <w:pPr>
        <w:ind w:left="7042" w:hanging="351"/>
      </w:pPr>
      <w:rPr>
        <w:rFonts w:hint="default"/>
        <w:lang w:val="ru-RU" w:eastAsia="ru-RU" w:bidi="ru-RU"/>
      </w:rPr>
    </w:lvl>
    <w:lvl w:ilvl="6" w:tplc="E0687F68">
      <w:numFmt w:val="bullet"/>
      <w:lvlText w:val="•"/>
      <w:lvlJc w:val="left"/>
      <w:pPr>
        <w:ind w:left="8014" w:hanging="351"/>
      </w:pPr>
      <w:rPr>
        <w:rFonts w:hint="default"/>
        <w:lang w:val="ru-RU" w:eastAsia="ru-RU" w:bidi="ru-RU"/>
      </w:rPr>
    </w:lvl>
    <w:lvl w:ilvl="7" w:tplc="4D8A296C">
      <w:numFmt w:val="bullet"/>
      <w:lvlText w:val="•"/>
      <w:lvlJc w:val="left"/>
      <w:pPr>
        <w:ind w:left="8986" w:hanging="351"/>
      </w:pPr>
      <w:rPr>
        <w:rFonts w:hint="default"/>
        <w:lang w:val="ru-RU" w:eastAsia="ru-RU" w:bidi="ru-RU"/>
      </w:rPr>
    </w:lvl>
    <w:lvl w:ilvl="8" w:tplc="83141D4E">
      <w:numFmt w:val="bullet"/>
      <w:lvlText w:val="•"/>
      <w:lvlJc w:val="left"/>
      <w:pPr>
        <w:ind w:left="9959" w:hanging="3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13F46"/>
    <w:rsid w:val="000F0363"/>
    <w:rsid w:val="00113123"/>
    <w:rsid w:val="001D6F63"/>
    <w:rsid w:val="0021744E"/>
    <w:rsid w:val="00313F46"/>
    <w:rsid w:val="004D32A4"/>
    <w:rsid w:val="005A66B2"/>
    <w:rsid w:val="009A7DBC"/>
    <w:rsid w:val="00A62C3D"/>
    <w:rsid w:val="00AE2392"/>
    <w:rsid w:val="00B4624F"/>
    <w:rsid w:val="00C02DF1"/>
    <w:rsid w:val="00C26B77"/>
    <w:rsid w:val="00C72E63"/>
    <w:rsid w:val="00E97253"/>
    <w:rsid w:val="00F102B9"/>
    <w:rsid w:val="00F1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8"/>
      <w:ind w:left="12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7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44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462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624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462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24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Учебный отдел1</cp:lastModifiedBy>
  <cp:revision>11</cp:revision>
  <dcterms:created xsi:type="dcterms:W3CDTF">2020-11-27T04:53:00Z</dcterms:created>
  <dcterms:modified xsi:type="dcterms:W3CDTF">2021-02-12T06:58:00Z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